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175" w:rsidRDefault="00931A1D" w:rsidP="00931A1D">
      <w:pPr>
        <w:spacing w:before="100" w:beforeAutospacing="1" w:after="100" w:afterAutospacing="1" w:line="240" w:lineRule="auto"/>
        <w:ind w:left="7080" w:firstLine="70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871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Zał. Nr 8</w:t>
      </w:r>
    </w:p>
    <w:p w:rsidR="00900C1D" w:rsidRPr="001F175E" w:rsidRDefault="00900C1D" w:rsidP="00900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 RODO</w:t>
      </w:r>
    </w:p>
    <w:p w:rsidR="00B53DC9" w:rsidRPr="001F175E" w:rsidRDefault="00B53DC9" w:rsidP="00EE1F89">
      <w:pPr>
        <w:pStyle w:val="NormalnyWeb"/>
        <w:jc w:val="both"/>
      </w:pPr>
      <w:r w:rsidRPr="001F175E">
        <w:t xml:space="preserve">Zgodnie z </w:t>
      </w:r>
      <w:r w:rsidR="00E05CDC" w:rsidRPr="001F175E">
        <w:t xml:space="preserve">art. 13 ust. 1 i 2 </w:t>
      </w:r>
      <w:r w:rsidRPr="001F175E"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900C1D" w:rsidRPr="001F175E" w:rsidRDefault="00900C1D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Państwa danych osobowych jest </w:t>
      </w:r>
      <w:r w:rsidR="00E05CDC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Mrągowo, </w:t>
      </w: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 w </w:t>
      </w:r>
      <w:proofErr w:type="gramStart"/>
      <w:r w:rsidR="00BF4112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Mrągowie , </w:t>
      </w: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F4112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Królewiecka 60A, 11-700 Mrągowo, </w:t>
      </w:r>
      <w:r w:rsidR="00E05CDC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reprezentowana przez Wójta Gminy Mrągowo. </w:t>
      </w:r>
    </w:p>
    <w:p w:rsidR="00E05CDC" w:rsidRPr="001F175E" w:rsidRDefault="00E05CDC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Wyznaczyliśmy inspektora ochrony danych, z którym może Pani/Pan kontaktować się we wszystkich sprawach dotyczących przetwarzania danych osobowych oraz korzystania z 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praw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związanych z przetwarzaniem danych osobowych drogą elektroniczną (iod@warmiainkaso.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) lub telefonicznie; 517109217</w:t>
      </w:r>
    </w:p>
    <w:p w:rsidR="00E05CDC" w:rsidRPr="001F175E" w:rsidRDefault="00E05CDC" w:rsidP="001F175E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Pani/Pana dane osobowe przetwarzane są w celu/celach: 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wypełnienia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obowiązku prawnego ciążącego na Administratorze (art. 6 ust. 1 lit. c RODO),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wypełnienia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obowiązków prawnych ciążących na Administratorze (art. 6 ust. 1 lit. e RODO),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realizacji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zawartych umó</w:t>
      </w:r>
      <w:r w:rsidR="001F175E">
        <w:rPr>
          <w:rFonts w:ascii="Times New Roman" w:hAnsi="Times New Roman" w:cs="Times New Roman"/>
          <w:sz w:val="24"/>
          <w:szCs w:val="24"/>
        </w:rPr>
        <w:t xml:space="preserve">w (art. 6 ust. 1 lit. b RODO), </w:t>
      </w:r>
      <w:r w:rsidRPr="001F175E">
        <w:rPr>
          <w:rFonts w:ascii="Times New Roman" w:hAnsi="Times New Roman" w:cs="Times New Roman"/>
          <w:sz w:val="24"/>
          <w:szCs w:val="24"/>
        </w:rPr>
        <w:t>w pozostałych przypadkach Pani/Pana dane osobowe przetwarzane są wyłącznie na podstawie udzielonej zgody w zakresie i celu określonym w treści zgody (art. 6 ust. 1 lit. a RODO).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prawną przetwarzania Pani/Pana danych osobowych są obowiązujące przepisy 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prawa , 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zawarte umowy lub udzielona przez Panią/ Pana zgoda.</w:t>
      </w:r>
    </w:p>
    <w:p w:rsidR="00E05CDC" w:rsidRPr="001F175E" w:rsidRDefault="00E05CDC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mogą zostać przekazane: – organom władzy publicznej oraz podmiotom wykonującym zadania publiczne lub działających na zlecenie organów władzy publicznej, w zakresie i w celach, które wynikają z przepisów powszechnie obowiązującego prawa, innym podmiotom, które na podstawie stosownych umów podpisanych z Gminą Mrągowo przetwarzają dane osobowe dla których 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jest  Administratorem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danych osobowych będziemy korzystać do momentu zakończenia realizacji celów określonych w </w:t>
      </w:r>
      <w:proofErr w:type="spell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3, a po tym czasie przez okres oraz w zakresie wymaganym przez przepisy powszechnie obowiązującego prawa.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>Pani/Pana dane mogą być przetwarzane w sposób zautomatyzowany i nie będą podlegać profilowaniu.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>Pan/Pana dane nie trafią poza Europejski Obszar Gospodarczy (obejmujący Unię Europejską, Norwegię, Liechtenstein i Islandię).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W związku z przetwarzaniem Pani/Pana danych osobowych, przysługują Pani/Panu następujące prawa: 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dostępu do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żądania sprostowania/poprawienia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lastRenderedPageBreak/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żądania usunięcia danych osobowych przetwarzanych bezpodstawnie; informujemy, że w zakresie, w jakim Pani/Pana dane są przetwarzane na podstawie zgody ma Pani/Pan prawo wycofania zgody na przetwarzanie danych w dowolnym momencie,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żądania ograniczenia przetwarzania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wyrażenia sprzeciwu wobec przetwarzania Pani/Pana danych osobowych ze względu na Pani/Pana szczególną sytuację – w przypadkach, gdy przetwarzamy dane na podstawie naszego prawnie usprawiedliwionego interesu,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prawo do przenoszenia Pani/Pana danych osobowych, tj. prawo otrzymania od nas swoich danych osobowych; prawo do przenoszenia danych osobowych przysługuje </w:t>
      </w:r>
      <w:proofErr w:type="gramStart"/>
      <w:r w:rsidRPr="001F175E">
        <w:rPr>
          <w:rFonts w:ascii="Times New Roman" w:hAnsi="Times New Roman" w:cs="Times New Roman"/>
          <w:sz w:val="24"/>
          <w:szCs w:val="24"/>
        </w:rPr>
        <w:t>tylko co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do tych danych, które przetwarzamy na podstawie Pani/Pana zgody,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wniesienia skargi do organu nadzorczego – Prezesa Urzędu Ochrony Danych Osobowych, gdy uzna Pani/Pan, iż przetwarzanie danych osobowych narusza przepisy ogólnego rozporządzenia o ochronie danych osobowych.</w:t>
      </w:r>
    </w:p>
    <w:p w:rsidR="001F175E" w:rsidRPr="001F175E" w:rsidRDefault="001F175E" w:rsidP="001F175E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W </w:t>
      </w: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przypadku gdy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:rsidR="001F175E" w:rsidRPr="001F175E" w:rsidRDefault="001F175E" w:rsidP="001F175E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Podanie przez Panią/Pana danych osobowych jest obowiązkowe, w </w:t>
      </w:r>
      <w:proofErr w:type="gramStart"/>
      <w:r w:rsidRPr="001F175E">
        <w:rPr>
          <w:rFonts w:ascii="Times New Roman" w:hAnsi="Times New Roman" w:cs="Times New Roman"/>
          <w:sz w:val="24"/>
          <w:szCs w:val="24"/>
        </w:rPr>
        <w:t>sytuacji gdy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przesłankę przetwarzania danych osobowych stanowi przepis prawa.</w:t>
      </w:r>
    </w:p>
    <w:p w:rsidR="00900C1D" w:rsidRDefault="00900C1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3D5D" w:rsidRDefault="001C3D5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3D5D" w:rsidRPr="001F175E" w:rsidRDefault="001C3D5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629F" w:rsidRPr="001F175E" w:rsidRDefault="001C3D5D" w:rsidP="00EE1F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</w:p>
    <w:p w:rsidR="00C80B6D" w:rsidRPr="001F175E" w:rsidRDefault="001C3D5D" w:rsidP="001C3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podpis</w:t>
      </w:r>
      <w:r w:rsidR="00900C1D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sectPr w:rsidR="00C80B6D" w:rsidRPr="001F175E" w:rsidSect="005033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7BF" w:rsidRDefault="00E737BF" w:rsidP="00645FB7">
      <w:pPr>
        <w:spacing w:after="0" w:line="240" w:lineRule="auto"/>
      </w:pPr>
      <w:r>
        <w:separator/>
      </w:r>
    </w:p>
  </w:endnote>
  <w:endnote w:type="continuationSeparator" w:id="0">
    <w:p w:rsidR="00E737BF" w:rsidRDefault="00E737BF" w:rsidP="00645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8AF" w:rsidRDefault="00C558A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8AF" w:rsidRDefault="00C558A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8AF" w:rsidRDefault="00C558A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7BF" w:rsidRDefault="00E737BF" w:rsidP="00645FB7">
      <w:pPr>
        <w:spacing w:after="0" w:line="240" w:lineRule="auto"/>
      </w:pPr>
      <w:r>
        <w:separator/>
      </w:r>
    </w:p>
  </w:footnote>
  <w:footnote w:type="continuationSeparator" w:id="0">
    <w:p w:rsidR="00E737BF" w:rsidRDefault="00E737BF" w:rsidP="00645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8AF" w:rsidRDefault="00C558A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AAF" w:rsidRDefault="00393AAF" w:rsidP="00393AAF">
    <w:pPr>
      <w:spacing w:line="276" w:lineRule="auto"/>
      <w:jc w:val="both"/>
      <w:rPr>
        <w:sz w:val="24"/>
        <w:szCs w:val="24"/>
      </w:rPr>
    </w:pPr>
    <w:r>
      <w:rPr>
        <w:sz w:val="24"/>
        <w:szCs w:val="24"/>
      </w:rPr>
      <w:t>IPP.271.08.2020</w:t>
    </w:r>
  </w:p>
  <w:p w:rsidR="00393AAF" w:rsidRDefault="00393AAF" w:rsidP="00393AAF">
    <w:pPr>
      <w:pStyle w:val="Style3"/>
      <w:widowControl/>
      <w:spacing w:line="276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IPP.7013.67.2018.2020</w:t>
    </w:r>
  </w:p>
  <w:p w:rsidR="00393AAF" w:rsidRDefault="00393AAF" w:rsidP="00393AAF">
    <w:pPr>
      <w:pStyle w:val="Style3"/>
      <w:widowControl/>
      <w:spacing w:line="276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RZP.I.08.2020</w:t>
    </w:r>
  </w:p>
  <w:p w:rsidR="00C558AF" w:rsidRDefault="00393AAF" w:rsidP="00393AAF">
    <w:pPr>
      <w:pStyle w:val="Nagwek"/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8AF" w:rsidRDefault="00C558A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5944"/>
    <w:multiLevelType w:val="multilevel"/>
    <w:tmpl w:val="C318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157F35"/>
    <w:multiLevelType w:val="multilevel"/>
    <w:tmpl w:val="D83E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CD30E4"/>
    <w:multiLevelType w:val="multilevel"/>
    <w:tmpl w:val="D062E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294C5D"/>
    <w:multiLevelType w:val="multilevel"/>
    <w:tmpl w:val="97D66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140E8C"/>
    <w:multiLevelType w:val="hybridMultilevel"/>
    <w:tmpl w:val="F66AD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A36FAF"/>
    <w:multiLevelType w:val="multilevel"/>
    <w:tmpl w:val="D1F4F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1265E3"/>
    <w:multiLevelType w:val="multilevel"/>
    <w:tmpl w:val="EB2697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7D7D82"/>
    <w:multiLevelType w:val="multilevel"/>
    <w:tmpl w:val="5EF4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0C1D"/>
    <w:rsid w:val="00023E73"/>
    <w:rsid w:val="000B2B17"/>
    <w:rsid w:val="000B2F67"/>
    <w:rsid w:val="000C7B3C"/>
    <w:rsid w:val="000E71E4"/>
    <w:rsid w:val="00111401"/>
    <w:rsid w:val="001C3D5D"/>
    <w:rsid w:val="001F175E"/>
    <w:rsid w:val="00207712"/>
    <w:rsid w:val="0022466E"/>
    <w:rsid w:val="00283988"/>
    <w:rsid w:val="00393AAF"/>
    <w:rsid w:val="003A0160"/>
    <w:rsid w:val="003A2D30"/>
    <w:rsid w:val="003D4707"/>
    <w:rsid w:val="003F3F43"/>
    <w:rsid w:val="0043647F"/>
    <w:rsid w:val="004D4918"/>
    <w:rsid w:val="005020E0"/>
    <w:rsid w:val="00503326"/>
    <w:rsid w:val="00561759"/>
    <w:rsid w:val="005B0412"/>
    <w:rsid w:val="0060058C"/>
    <w:rsid w:val="00645FB7"/>
    <w:rsid w:val="006927AB"/>
    <w:rsid w:val="006B4709"/>
    <w:rsid w:val="006F02EF"/>
    <w:rsid w:val="007310A5"/>
    <w:rsid w:val="00737C66"/>
    <w:rsid w:val="00786A49"/>
    <w:rsid w:val="007F0B4D"/>
    <w:rsid w:val="00824C35"/>
    <w:rsid w:val="00900C1D"/>
    <w:rsid w:val="009177C6"/>
    <w:rsid w:val="00931A1D"/>
    <w:rsid w:val="00955EBF"/>
    <w:rsid w:val="00987175"/>
    <w:rsid w:val="00A20789"/>
    <w:rsid w:val="00A550C2"/>
    <w:rsid w:val="00AA4260"/>
    <w:rsid w:val="00B27FAC"/>
    <w:rsid w:val="00B41ACC"/>
    <w:rsid w:val="00B51D09"/>
    <w:rsid w:val="00B53DC9"/>
    <w:rsid w:val="00BC0225"/>
    <w:rsid w:val="00BF4112"/>
    <w:rsid w:val="00C050D2"/>
    <w:rsid w:val="00C369B7"/>
    <w:rsid w:val="00C47211"/>
    <w:rsid w:val="00C558AF"/>
    <w:rsid w:val="00C80B6D"/>
    <w:rsid w:val="00CE4E1B"/>
    <w:rsid w:val="00CF629F"/>
    <w:rsid w:val="00D54E12"/>
    <w:rsid w:val="00D72047"/>
    <w:rsid w:val="00DC08A3"/>
    <w:rsid w:val="00DC4E14"/>
    <w:rsid w:val="00DD0526"/>
    <w:rsid w:val="00E05CDC"/>
    <w:rsid w:val="00E17FF7"/>
    <w:rsid w:val="00E239B2"/>
    <w:rsid w:val="00E737BF"/>
    <w:rsid w:val="00E803B2"/>
    <w:rsid w:val="00E81108"/>
    <w:rsid w:val="00EB5C10"/>
    <w:rsid w:val="00EC7B67"/>
    <w:rsid w:val="00ED064C"/>
    <w:rsid w:val="00EE1F89"/>
    <w:rsid w:val="00F02320"/>
    <w:rsid w:val="00F04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33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0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00C1D"/>
    <w:rPr>
      <w:i/>
      <w:iCs/>
    </w:rPr>
  </w:style>
  <w:style w:type="character" w:styleId="Pogrubienie">
    <w:name w:val="Strong"/>
    <w:basedOn w:val="Domylnaczcionkaakapitu"/>
    <w:uiPriority w:val="22"/>
    <w:qFormat/>
    <w:rsid w:val="00900C1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00C1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E9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5F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5F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5FB7"/>
    <w:rPr>
      <w:vertAlign w:val="superscript"/>
    </w:rPr>
  </w:style>
  <w:style w:type="paragraph" w:styleId="Akapitzlist">
    <w:name w:val="List Paragraph"/>
    <w:basedOn w:val="Normalny"/>
    <w:uiPriority w:val="34"/>
    <w:qFormat/>
    <w:rsid w:val="00645FB7"/>
    <w:pPr>
      <w:ind w:left="720"/>
      <w:contextualSpacing/>
    </w:pPr>
  </w:style>
  <w:style w:type="paragraph" w:customStyle="1" w:styleId="Style3">
    <w:name w:val="Style3"/>
    <w:basedOn w:val="Normalny"/>
    <w:uiPriority w:val="99"/>
    <w:rsid w:val="00824C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C55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558AF"/>
  </w:style>
  <w:style w:type="paragraph" w:styleId="Stopka">
    <w:name w:val="footer"/>
    <w:basedOn w:val="Normalny"/>
    <w:link w:val="StopkaZnak"/>
    <w:uiPriority w:val="99"/>
    <w:semiHidden/>
    <w:unhideWhenUsed/>
    <w:rsid w:val="00C55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558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0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00C1D"/>
    <w:rPr>
      <w:i/>
      <w:iCs/>
    </w:rPr>
  </w:style>
  <w:style w:type="character" w:styleId="Pogrubienie">
    <w:name w:val="Strong"/>
    <w:basedOn w:val="Domylnaczcionkaakapitu"/>
    <w:uiPriority w:val="22"/>
    <w:qFormat/>
    <w:rsid w:val="00900C1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00C1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E9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5F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5F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5FB7"/>
    <w:rPr>
      <w:vertAlign w:val="superscript"/>
    </w:rPr>
  </w:style>
  <w:style w:type="paragraph" w:styleId="Akapitzlist">
    <w:name w:val="List Paragraph"/>
    <w:basedOn w:val="Normalny"/>
    <w:uiPriority w:val="34"/>
    <w:qFormat/>
    <w:rsid w:val="00645F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2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0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20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6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29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0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87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Gajo Joanna</dc:creator>
  <cp:lastModifiedBy>Beata Mularczyk</cp:lastModifiedBy>
  <cp:revision>3</cp:revision>
  <cp:lastPrinted>2019-04-01T07:16:00Z</cp:lastPrinted>
  <dcterms:created xsi:type="dcterms:W3CDTF">2020-09-24T15:03:00Z</dcterms:created>
  <dcterms:modified xsi:type="dcterms:W3CDTF">2020-09-24T15:06:00Z</dcterms:modified>
</cp:coreProperties>
</file>