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843" w:rsidRPr="006750D4" w:rsidRDefault="00957843" w:rsidP="00C732B2">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Gmina Mrągowo</w:t>
      </w:r>
    </w:p>
    <w:p w:rsidR="00957843" w:rsidRDefault="00957843" w:rsidP="00B328F2">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Tel/fax.89/741-29-24</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Regon: 510742764</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NIP 7422114037</w:t>
      </w:r>
      <w:r>
        <w:rPr>
          <w:rStyle w:val="FontStyle43"/>
          <w:rFonts w:ascii="Times New Roman" w:hAnsi="Times New Roman" w:cs="Times New Roman"/>
          <w:bCs/>
          <w:sz w:val="24"/>
        </w:rPr>
        <w:t xml:space="preserve"> </w:t>
      </w:r>
    </w:p>
    <w:p w:rsidR="00957843" w:rsidRDefault="00957843" w:rsidP="00C732B2">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e-mail:poczta@gminamragowo.pl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bip.gminamragowo.net</w:t>
      </w:r>
    </w:p>
    <w:p w:rsidR="00957843" w:rsidRPr="006750D4" w:rsidRDefault="00957843" w:rsidP="00C732B2">
      <w:pPr>
        <w:pStyle w:val="Style2"/>
        <w:widowControl/>
        <w:spacing w:line="240" w:lineRule="exact"/>
        <w:ind w:right="-5"/>
      </w:pPr>
    </w:p>
    <w:p w:rsidR="00957843" w:rsidRDefault="00957843" w:rsidP="00B328F2">
      <w:pPr>
        <w:rPr>
          <w:b/>
          <w:i/>
        </w:rPr>
      </w:pPr>
    </w:p>
    <w:p w:rsidR="00957843" w:rsidRPr="00C732B2" w:rsidRDefault="00957843" w:rsidP="0010267F">
      <w:pPr>
        <w:pStyle w:val="Style3"/>
        <w:widowControl/>
        <w:spacing w:line="240" w:lineRule="exact"/>
        <w:jc w:val="both"/>
        <w:rPr>
          <w:rFonts w:ascii="Times New Roman" w:hAnsi="Times New Roman" w:cs="Times New Roman"/>
          <w:b/>
          <w:sz w:val="20"/>
          <w:szCs w:val="20"/>
        </w:rPr>
      </w:pPr>
      <w:r>
        <w:rPr>
          <w:rFonts w:ascii="Times New Roman" w:hAnsi="Times New Roman" w:cs="Times New Roman"/>
          <w:b/>
          <w:sz w:val="20"/>
          <w:szCs w:val="20"/>
        </w:rPr>
        <w:t>Znak:IPP.271/</w:t>
      </w:r>
      <w:r w:rsidR="003010CE">
        <w:rPr>
          <w:rFonts w:ascii="Times New Roman" w:hAnsi="Times New Roman" w:cs="Times New Roman"/>
          <w:b/>
          <w:sz w:val="20"/>
          <w:szCs w:val="20"/>
        </w:rPr>
        <w:t xml:space="preserve"> 09</w:t>
      </w:r>
      <w:r w:rsidR="0033578B">
        <w:rPr>
          <w:rFonts w:ascii="Times New Roman" w:hAnsi="Times New Roman" w:cs="Times New Roman"/>
          <w:b/>
          <w:sz w:val="20"/>
          <w:szCs w:val="20"/>
        </w:rPr>
        <w:t xml:space="preserve"> /2019</w:t>
      </w:r>
    </w:p>
    <w:p w:rsidR="00957843" w:rsidRPr="00C732B2" w:rsidRDefault="0033578B" w:rsidP="0010267F">
      <w:pPr>
        <w:rPr>
          <w:b/>
          <w:i/>
        </w:rPr>
      </w:pPr>
      <w:r>
        <w:rPr>
          <w:b/>
        </w:rPr>
        <w:t>RZP: I.0</w:t>
      </w:r>
      <w:r w:rsidR="003010CE">
        <w:rPr>
          <w:b/>
        </w:rPr>
        <w:t>8</w:t>
      </w:r>
      <w:r>
        <w:rPr>
          <w:b/>
        </w:rPr>
        <w:t>.2019</w:t>
      </w:r>
      <w:r w:rsidR="00957843" w:rsidRPr="00C732B2">
        <w:rPr>
          <w:b/>
        </w:rPr>
        <w:t xml:space="preserve">          </w:t>
      </w:r>
    </w:p>
    <w:p w:rsidR="00957843" w:rsidRDefault="0033578B" w:rsidP="001C2B67">
      <w:pPr>
        <w:pStyle w:val="Style3"/>
        <w:widowControl/>
        <w:spacing w:line="240" w:lineRule="exact"/>
        <w:jc w:val="both"/>
        <w:rPr>
          <w:rFonts w:ascii="Times New Roman" w:hAnsi="Times New Roman" w:cs="Times New Roman"/>
        </w:rPr>
      </w:pPr>
      <w:r>
        <w:rPr>
          <w:rFonts w:ascii="Times New Roman" w:hAnsi="Times New Roman" w:cs="Times New Roman"/>
          <w:b/>
          <w:sz w:val="20"/>
          <w:szCs w:val="20"/>
        </w:rPr>
        <w:t>RBK.7226.</w:t>
      </w:r>
      <w:r w:rsidR="008C2126">
        <w:rPr>
          <w:rFonts w:ascii="Times New Roman" w:hAnsi="Times New Roman" w:cs="Times New Roman"/>
          <w:b/>
          <w:sz w:val="20"/>
          <w:szCs w:val="20"/>
        </w:rPr>
        <w:t>2.</w:t>
      </w:r>
      <w:r w:rsidR="003010CE">
        <w:rPr>
          <w:rFonts w:ascii="Times New Roman" w:hAnsi="Times New Roman" w:cs="Times New Roman"/>
          <w:b/>
          <w:sz w:val="20"/>
          <w:szCs w:val="20"/>
        </w:rPr>
        <w:t>46</w:t>
      </w:r>
      <w:r w:rsidR="00BE7EDC">
        <w:rPr>
          <w:rFonts w:ascii="Times New Roman" w:hAnsi="Times New Roman" w:cs="Times New Roman"/>
          <w:b/>
          <w:sz w:val="20"/>
          <w:szCs w:val="20"/>
        </w:rPr>
        <w:t>2019</w:t>
      </w:r>
      <w:r w:rsidR="00957843" w:rsidRPr="00C732B2">
        <w:rPr>
          <w:rFonts w:ascii="Times New Roman" w:hAnsi="Times New Roman" w:cs="Times New Roman"/>
          <w:b/>
          <w:sz w:val="20"/>
          <w:szCs w:val="20"/>
        </w:rPr>
        <w:tab/>
      </w:r>
      <w:r w:rsidR="00957843" w:rsidRPr="00B328F2">
        <w:rPr>
          <w:rFonts w:ascii="Times New Roman" w:hAnsi="Times New Roman" w:cs="Times New Roman"/>
          <w:sz w:val="20"/>
          <w:szCs w:val="20"/>
        </w:rPr>
        <w:tab/>
      </w:r>
      <w:r w:rsidR="00957843" w:rsidRPr="00B328F2">
        <w:rPr>
          <w:rFonts w:ascii="Times New Roman" w:hAnsi="Times New Roman" w:cs="Times New Roman"/>
          <w:sz w:val="20"/>
          <w:szCs w:val="20"/>
        </w:rPr>
        <w:tab/>
        <w:t xml:space="preserve">       </w:t>
      </w:r>
      <w:r w:rsidR="00957843" w:rsidRPr="00B328F2">
        <w:rPr>
          <w:rFonts w:ascii="Times New Roman" w:hAnsi="Times New Roman" w:cs="Times New Roman"/>
          <w:sz w:val="20"/>
          <w:szCs w:val="20"/>
        </w:rPr>
        <w:tab/>
        <w:t xml:space="preserve">                       </w:t>
      </w:r>
      <w:r w:rsidR="00957843">
        <w:rPr>
          <w:rFonts w:ascii="Times New Roman" w:hAnsi="Times New Roman" w:cs="Times New Roman"/>
          <w:sz w:val="20"/>
          <w:szCs w:val="20"/>
        </w:rPr>
        <w:t xml:space="preserve">                            </w:t>
      </w:r>
      <w:r w:rsidR="00957843" w:rsidRPr="00B328F2">
        <w:rPr>
          <w:rFonts w:ascii="Times New Roman" w:hAnsi="Times New Roman" w:cs="Times New Roman"/>
          <w:sz w:val="20"/>
          <w:szCs w:val="20"/>
        </w:rPr>
        <w:t xml:space="preserve"> </w:t>
      </w:r>
      <w:r w:rsidR="008904A3">
        <w:rPr>
          <w:rFonts w:ascii="Times New Roman" w:hAnsi="Times New Roman" w:cs="Times New Roman"/>
          <w:sz w:val="20"/>
          <w:szCs w:val="20"/>
        </w:rPr>
        <w:t xml:space="preserve"> Mrągowo,</w:t>
      </w:r>
      <w:r w:rsidR="002522B9">
        <w:rPr>
          <w:rFonts w:ascii="Times New Roman" w:hAnsi="Times New Roman" w:cs="Times New Roman"/>
          <w:sz w:val="20"/>
          <w:szCs w:val="20"/>
        </w:rPr>
        <w:t xml:space="preserve"> </w:t>
      </w:r>
      <w:r w:rsidR="00BE7EDC">
        <w:rPr>
          <w:rFonts w:ascii="Times New Roman" w:hAnsi="Times New Roman" w:cs="Times New Roman"/>
          <w:sz w:val="20"/>
          <w:szCs w:val="20"/>
        </w:rPr>
        <w:t xml:space="preserve">dnia </w:t>
      </w:r>
      <w:r w:rsidR="000E0F7B">
        <w:rPr>
          <w:rFonts w:ascii="Times New Roman" w:hAnsi="Times New Roman" w:cs="Times New Roman"/>
          <w:sz w:val="20"/>
          <w:szCs w:val="20"/>
        </w:rPr>
        <w:t>0</w:t>
      </w:r>
      <w:r w:rsidR="00531343">
        <w:rPr>
          <w:rFonts w:ascii="Times New Roman" w:hAnsi="Times New Roman" w:cs="Times New Roman"/>
          <w:sz w:val="20"/>
          <w:szCs w:val="20"/>
        </w:rPr>
        <w:t>4</w:t>
      </w:r>
      <w:r w:rsidR="00E85675">
        <w:rPr>
          <w:rFonts w:ascii="Times New Roman" w:hAnsi="Times New Roman" w:cs="Times New Roman"/>
          <w:sz w:val="20"/>
          <w:szCs w:val="20"/>
        </w:rPr>
        <w:t>.07</w:t>
      </w:r>
      <w:r>
        <w:rPr>
          <w:rFonts w:ascii="Times New Roman" w:hAnsi="Times New Roman" w:cs="Times New Roman"/>
          <w:sz w:val="20"/>
          <w:szCs w:val="20"/>
        </w:rPr>
        <w:t xml:space="preserve">.2019 </w:t>
      </w:r>
      <w:proofErr w:type="gramStart"/>
      <w:r w:rsidR="00957843" w:rsidRPr="00B328F2">
        <w:rPr>
          <w:rFonts w:ascii="Times New Roman" w:hAnsi="Times New Roman" w:cs="Times New Roman"/>
          <w:sz w:val="20"/>
          <w:szCs w:val="20"/>
        </w:rPr>
        <w:t>r</w:t>
      </w:r>
      <w:proofErr w:type="gramEnd"/>
      <w:r w:rsidR="00957843" w:rsidRPr="00B328F2">
        <w:rPr>
          <w:rFonts w:ascii="Times New Roman" w:hAnsi="Times New Roman" w:cs="Times New Roman"/>
          <w:sz w:val="20"/>
          <w:szCs w:val="20"/>
        </w:rPr>
        <w:t xml:space="preserve">.       </w:t>
      </w:r>
      <w:r w:rsidR="00957843">
        <w:rPr>
          <w:rFonts w:ascii="Times New Roman" w:hAnsi="Times New Roman" w:cs="Times New Roman"/>
        </w:rPr>
        <w:t xml:space="preserve">  </w:t>
      </w:r>
    </w:p>
    <w:p w:rsidR="00957843" w:rsidRDefault="00957843" w:rsidP="001C2B67">
      <w:pPr>
        <w:pStyle w:val="Style3"/>
        <w:widowControl/>
        <w:spacing w:line="240" w:lineRule="exact"/>
        <w:jc w:val="both"/>
        <w:rPr>
          <w:rFonts w:ascii="Times New Roman" w:hAnsi="Times New Roman" w:cs="Times New Roman"/>
        </w:rPr>
      </w:pPr>
    </w:p>
    <w:p w:rsidR="00957843" w:rsidRDefault="00957843" w:rsidP="001C2B67">
      <w:pPr>
        <w:pStyle w:val="Style3"/>
        <w:widowControl/>
        <w:spacing w:line="240" w:lineRule="exact"/>
        <w:jc w:val="both"/>
        <w:rPr>
          <w:rFonts w:ascii="Times New Roman" w:hAnsi="Times New Roman" w:cs="Times New Roman"/>
        </w:rPr>
      </w:pPr>
    </w:p>
    <w:p w:rsidR="00957843" w:rsidRDefault="00957843" w:rsidP="00B328F2">
      <w:pPr>
        <w:pStyle w:val="Style3"/>
        <w:widowControl/>
        <w:spacing w:line="240" w:lineRule="exact"/>
        <w:jc w:val="both"/>
        <w:rPr>
          <w:rStyle w:val="FontStyle38"/>
          <w:rFonts w:ascii="Times New Roman" w:hAnsi="Times New Roman" w:cs="Times New Roman"/>
          <w:bCs/>
          <w:sz w:val="32"/>
          <w:szCs w:val="32"/>
          <w:u w:val="single"/>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 xml:space="preserve">Specyfikacja Istotnych Warunków Zamówienia  </w:t>
      </w:r>
    </w:p>
    <w:p w:rsidR="00957843" w:rsidRPr="00375FDC" w:rsidRDefault="00957843" w:rsidP="00B328F2">
      <w:pPr>
        <w:pStyle w:val="Style3"/>
        <w:widowControl/>
        <w:spacing w:line="240" w:lineRule="exact"/>
        <w:jc w:val="both"/>
        <w:rPr>
          <w:rStyle w:val="FontStyle38"/>
          <w:rFonts w:ascii="Times New Roman" w:hAnsi="Times New Roman" w:cs="Times New Roman"/>
          <w:bCs/>
          <w:sz w:val="32"/>
          <w:szCs w:val="32"/>
        </w:rPr>
      </w:pPr>
    </w:p>
    <w:p w:rsidR="00957843" w:rsidRPr="007446C6" w:rsidRDefault="00957843" w:rsidP="00B15E0F">
      <w:pPr>
        <w:pStyle w:val="Style4"/>
        <w:widowControl/>
        <w:spacing w:line="240" w:lineRule="auto"/>
        <w:jc w:val="center"/>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957843" w:rsidRDefault="00942D8E" w:rsidP="00B15E0F">
      <w:pPr>
        <w:pStyle w:val="Style4"/>
        <w:widowControl/>
        <w:spacing w:before="38" w:line="240" w:lineRule="auto"/>
        <w:jc w:val="center"/>
        <w:rPr>
          <w:rStyle w:val="FontStyle48"/>
          <w:rFonts w:ascii="Times New Roman" w:hAnsi="Times New Roman" w:cs="Times New Roman"/>
          <w:sz w:val="24"/>
        </w:rPr>
      </w:pPr>
      <w:hyperlink r:id="rId8" w:history="1">
        <w:r w:rsidR="00957843" w:rsidRPr="007446C6">
          <w:rPr>
            <w:rStyle w:val="Hipercze"/>
            <w:rFonts w:ascii="Times New Roman" w:hAnsi="Times New Roman"/>
            <w:color w:val="auto"/>
            <w:lang w:val="en-US"/>
          </w:rPr>
          <w:t>art.</w:t>
        </w:r>
        <w:r w:rsidR="00957843">
          <w:rPr>
            <w:rStyle w:val="Hipercze"/>
            <w:rFonts w:ascii="Times New Roman" w:hAnsi="Times New Roman"/>
            <w:color w:val="auto"/>
            <w:lang w:val="en-US"/>
          </w:rPr>
          <w:t xml:space="preserve"> </w:t>
        </w:r>
        <w:r w:rsidR="00957843" w:rsidRPr="007446C6">
          <w:rPr>
            <w:rStyle w:val="Hipercze"/>
            <w:rFonts w:ascii="Times New Roman" w:hAnsi="Times New Roman"/>
            <w:color w:val="auto"/>
            <w:lang w:val="en-US"/>
          </w:rPr>
          <w:t>11</w:t>
        </w:r>
      </w:hyperlink>
      <w:r w:rsidR="00957843" w:rsidRPr="007446C6">
        <w:rPr>
          <w:rStyle w:val="FontStyle48"/>
          <w:rFonts w:ascii="Times New Roman" w:hAnsi="Times New Roman" w:cs="Times New Roman"/>
          <w:sz w:val="24"/>
        </w:rPr>
        <w:t xml:space="preserve"> ust</w:t>
      </w:r>
      <w:r w:rsidR="00957843">
        <w:rPr>
          <w:rStyle w:val="FontStyle48"/>
          <w:rFonts w:ascii="Times New Roman" w:hAnsi="Times New Roman" w:cs="Times New Roman"/>
          <w:sz w:val="24"/>
        </w:rPr>
        <w:t xml:space="preserve">.8 , </w:t>
      </w:r>
      <w:r w:rsidR="00957843" w:rsidRPr="003637DE">
        <w:rPr>
          <w:rStyle w:val="FontStyle48"/>
          <w:rFonts w:ascii="Times New Roman" w:hAnsi="Times New Roman" w:cs="Times New Roman"/>
          <w:sz w:val="24"/>
        </w:rPr>
        <w:t xml:space="preserve">art.39 ustawy z </w:t>
      </w:r>
      <w:r w:rsidR="00957843">
        <w:rPr>
          <w:rStyle w:val="FontStyle48"/>
          <w:rFonts w:ascii="Times New Roman" w:hAnsi="Times New Roman" w:cs="Times New Roman"/>
          <w:sz w:val="24"/>
        </w:rPr>
        <w:t>dnia 29 stycznia 2004 r. Prawo z</w:t>
      </w:r>
      <w:r w:rsidR="00957843" w:rsidRPr="003637DE">
        <w:rPr>
          <w:rStyle w:val="FontStyle48"/>
          <w:rFonts w:ascii="Times New Roman" w:hAnsi="Times New Roman" w:cs="Times New Roman"/>
          <w:sz w:val="24"/>
        </w:rPr>
        <w:t>amówień publicznych</w:t>
      </w:r>
    </w:p>
    <w:p w:rsidR="00957843" w:rsidRPr="007446C6" w:rsidRDefault="00957843" w:rsidP="00B15E0F">
      <w:pPr>
        <w:pStyle w:val="Style4"/>
        <w:widowControl/>
        <w:spacing w:before="38" w:line="240" w:lineRule="auto"/>
        <w:jc w:val="center"/>
        <w:rPr>
          <w:rStyle w:val="FontStyle48"/>
          <w:rFonts w:ascii="Times New Roman" w:hAnsi="Times New Roman" w:cs="Times New Roman"/>
          <w:sz w:val="24"/>
        </w:rPr>
      </w:pPr>
      <w:r w:rsidRPr="003637DE">
        <w:rPr>
          <w:rStyle w:val="FontStyle48"/>
          <w:rFonts w:ascii="Times New Roman" w:hAnsi="Times New Roman" w:cs="Times New Roman"/>
          <w:sz w:val="24"/>
        </w:rPr>
        <w:t>(tj.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sidR="0033578B">
        <w:rPr>
          <w:rStyle w:val="FontStyle48"/>
          <w:rFonts w:ascii="Times New Roman" w:hAnsi="Times New Roman" w:cs="Times New Roman"/>
          <w:sz w:val="24"/>
        </w:rPr>
        <w:t>8</w:t>
      </w:r>
      <w:r w:rsidRPr="003637DE">
        <w:rPr>
          <w:rStyle w:val="FontStyle48"/>
          <w:rFonts w:ascii="Times New Roman" w:hAnsi="Times New Roman" w:cs="Times New Roman"/>
          <w:sz w:val="24"/>
        </w:rPr>
        <w:t xml:space="preserve"> r. poz.</w:t>
      </w:r>
      <w:r w:rsidR="0033578B">
        <w:rPr>
          <w:rStyle w:val="FontStyle48"/>
          <w:rFonts w:ascii="Times New Roman" w:hAnsi="Times New Roman" w:cs="Times New Roman"/>
          <w:sz w:val="24"/>
        </w:rPr>
        <w:t>1986</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sidRPr="007446C6">
        <w:rPr>
          <w:rStyle w:val="FontStyle48"/>
          <w:rFonts w:ascii="Times New Roman" w:hAnsi="Times New Roman" w:cs="Times New Roman"/>
          <w:sz w:val="24"/>
        </w:rPr>
        <w:t xml:space="preserve"> pod nazwą :</w:t>
      </w:r>
    </w:p>
    <w:p w:rsidR="00957843" w:rsidRDefault="00957843" w:rsidP="00122E16">
      <w:pPr>
        <w:pStyle w:val="Style4"/>
        <w:widowControl/>
        <w:spacing w:before="38"/>
        <w:jc w:val="center"/>
        <w:rPr>
          <w:rStyle w:val="FontStyle48"/>
          <w:rFonts w:ascii="Times New Roman" w:hAnsi="Times New Roman" w:cs="Times New Roman"/>
          <w:szCs w:val="18"/>
        </w:rPr>
      </w:pPr>
    </w:p>
    <w:p w:rsidR="00B15E0F" w:rsidRDefault="00B15E0F" w:rsidP="00B15E0F">
      <w:pPr>
        <w:pStyle w:val="Akapitzlist"/>
        <w:ind w:left="360"/>
        <w:jc w:val="center"/>
        <w:rPr>
          <w:b/>
          <w:sz w:val="28"/>
          <w:szCs w:val="28"/>
        </w:rPr>
      </w:pPr>
      <w:r>
        <w:rPr>
          <w:b/>
          <w:sz w:val="28"/>
          <w:szCs w:val="28"/>
        </w:rPr>
        <w:t>„</w:t>
      </w:r>
      <w:r w:rsidR="008C2126" w:rsidRPr="00B15E0F">
        <w:rPr>
          <w:b/>
          <w:sz w:val="28"/>
          <w:szCs w:val="28"/>
        </w:rPr>
        <w:t xml:space="preserve">Przebudowa odcinka drogi gminnej nr 169038N położonej na działce </w:t>
      </w:r>
    </w:p>
    <w:p w:rsidR="00957843" w:rsidRPr="00B15E0F" w:rsidRDefault="008C2126" w:rsidP="00B15E0F">
      <w:pPr>
        <w:pStyle w:val="Akapitzlist"/>
        <w:ind w:left="360"/>
        <w:jc w:val="center"/>
        <w:rPr>
          <w:b/>
          <w:sz w:val="28"/>
          <w:szCs w:val="28"/>
        </w:rPr>
      </w:pPr>
      <w:r w:rsidRPr="00B15E0F">
        <w:rPr>
          <w:b/>
          <w:sz w:val="28"/>
          <w:szCs w:val="28"/>
        </w:rPr>
        <w:t>nr 244/1 obr</w:t>
      </w:r>
      <w:r w:rsidR="00765831" w:rsidRPr="00B15E0F">
        <w:rPr>
          <w:b/>
          <w:sz w:val="28"/>
          <w:szCs w:val="28"/>
        </w:rPr>
        <w:t>.</w:t>
      </w:r>
      <w:r w:rsidRPr="00B15E0F">
        <w:rPr>
          <w:b/>
          <w:sz w:val="28"/>
          <w:szCs w:val="28"/>
        </w:rPr>
        <w:t xml:space="preserve"> Muntowo w miej</w:t>
      </w:r>
      <w:r w:rsidR="00B15E0F">
        <w:rPr>
          <w:b/>
          <w:sz w:val="28"/>
          <w:szCs w:val="28"/>
        </w:rPr>
        <w:t>scowości Wola Muntowska - Etap I”</w:t>
      </w:r>
    </w:p>
    <w:p w:rsidR="00B15E0F" w:rsidRDefault="00957843" w:rsidP="00B15E0F">
      <w:pPr>
        <w:tabs>
          <w:tab w:val="num" w:pos="360"/>
        </w:tabs>
        <w:ind w:left="360" w:hanging="360"/>
        <w:jc w:val="center"/>
        <w:rPr>
          <w:b/>
          <w:sz w:val="24"/>
          <w:szCs w:val="24"/>
        </w:rPr>
      </w:pPr>
      <w:r w:rsidRPr="00B15E0F">
        <w:rPr>
          <w:b/>
          <w:sz w:val="24"/>
          <w:szCs w:val="24"/>
        </w:rPr>
        <w:t xml:space="preserve">w ramach dofinansowania z  </w:t>
      </w:r>
      <w:r w:rsidR="008C2126" w:rsidRPr="00B15E0F">
        <w:rPr>
          <w:b/>
          <w:sz w:val="24"/>
          <w:szCs w:val="24"/>
        </w:rPr>
        <w:t xml:space="preserve">dochodów budżetu województwa związanych z wyłączeniem </w:t>
      </w:r>
    </w:p>
    <w:p w:rsidR="00B15E0F" w:rsidRDefault="008C2126" w:rsidP="00B15E0F">
      <w:pPr>
        <w:tabs>
          <w:tab w:val="num" w:pos="360"/>
        </w:tabs>
        <w:ind w:left="360" w:hanging="360"/>
        <w:jc w:val="center"/>
        <w:rPr>
          <w:b/>
          <w:sz w:val="24"/>
          <w:szCs w:val="24"/>
        </w:rPr>
      </w:pPr>
      <w:r w:rsidRPr="00B15E0F">
        <w:rPr>
          <w:b/>
          <w:sz w:val="24"/>
          <w:szCs w:val="24"/>
        </w:rPr>
        <w:t xml:space="preserve">z produkcji gruntów rolnych  na podstawie ustawy z dnia 3 lutego 1995r. </w:t>
      </w:r>
    </w:p>
    <w:p w:rsidR="00957843" w:rsidRDefault="008C2126" w:rsidP="00B15E0F">
      <w:pPr>
        <w:tabs>
          <w:tab w:val="num" w:pos="360"/>
        </w:tabs>
        <w:ind w:left="360" w:hanging="360"/>
        <w:jc w:val="center"/>
        <w:rPr>
          <w:b/>
          <w:sz w:val="24"/>
          <w:szCs w:val="24"/>
        </w:rPr>
      </w:pPr>
      <w:r w:rsidRPr="00B15E0F">
        <w:rPr>
          <w:b/>
          <w:sz w:val="24"/>
          <w:szCs w:val="24"/>
        </w:rPr>
        <w:t>o ochronie gruntów rolnych i leśnych ( Dz.U. z 2017r. poz.1161)</w:t>
      </w:r>
    </w:p>
    <w:p w:rsidR="00CC3C75" w:rsidRDefault="00CC3C75" w:rsidP="00B15E0F">
      <w:pPr>
        <w:tabs>
          <w:tab w:val="num" w:pos="360"/>
        </w:tabs>
        <w:ind w:left="360" w:hanging="360"/>
        <w:jc w:val="center"/>
        <w:rPr>
          <w:b/>
          <w:sz w:val="24"/>
          <w:szCs w:val="24"/>
        </w:rPr>
      </w:pPr>
      <w:r>
        <w:rPr>
          <w:b/>
          <w:sz w:val="24"/>
          <w:szCs w:val="24"/>
        </w:rPr>
        <w:t>Umowa Nr 22/IG.I/19 z dnia 29.04.2019r.</w:t>
      </w:r>
    </w:p>
    <w:p w:rsidR="00B15E0F" w:rsidRPr="00B15E0F" w:rsidRDefault="00B15E0F" w:rsidP="00B15E0F">
      <w:pPr>
        <w:tabs>
          <w:tab w:val="num" w:pos="360"/>
        </w:tabs>
        <w:ind w:left="360" w:hanging="360"/>
        <w:jc w:val="center"/>
        <w:rPr>
          <w:b/>
          <w:bCs/>
          <w:sz w:val="24"/>
          <w:szCs w:val="24"/>
        </w:rPr>
      </w:pPr>
    </w:p>
    <w:p w:rsidR="00957843" w:rsidRPr="00122E16" w:rsidRDefault="00957843" w:rsidP="003F4A9C">
      <w:pPr>
        <w:jc w:val="both"/>
        <w:rPr>
          <w:b/>
        </w:rPr>
      </w:pPr>
      <w:r w:rsidRPr="00122E16">
        <w:rPr>
          <w:b/>
          <w:sz w:val="24"/>
          <w:szCs w:val="24"/>
        </w:rPr>
        <w:t>Kod CPV  :</w:t>
      </w:r>
      <w:r w:rsidRPr="00122E16">
        <w:rPr>
          <w:b/>
        </w:rPr>
        <w:t xml:space="preserve"> </w:t>
      </w:r>
    </w:p>
    <w:p w:rsidR="00957843" w:rsidRPr="008804F5" w:rsidRDefault="00957843" w:rsidP="008804F5">
      <w:pPr>
        <w:jc w:val="both"/>
        <w:rPr>
          <w:sz w:val="24"/>
          <w:szCs w:val="24"/>
        </w:rPr>
      </w:pPr>
      <w:r w:rsidRPr="008804F5">
        <w:rPr>
          <w:sz w:val="24"/>
          <w:szCs w:val="24"/>
        </w:rPr>
        <w:t>4523</w:t>
      </w:r>
      <w:r w:rsidR="000A2C02">
        <w:rPr>
          <w:sz w:val="24"/>
          <w:szCs w:val="24"/>
        </w:rPr>
        <w:t>3000-9</w:t>
      </w:r>
      <w:r w:rsidRPr="008804F5">
        <w:rPr>
          <w:sz w:val="24"/>
          <w:szCs w:val="24"/>
        </w:rPr>
        <w:t xml:space="preserve"> </w:t>
      </w:r>
    </w:p>
    <w:p w:rsidR="00957843" w:rsidRPr="008804F5" w:rsidRDefault="00957843" w:rsidP="008804F5">
      <w:pPr>
        <w:tabs>
          <w:tab w:val="num" w:pos="360"/>
        </w:tabs>
        <w:ind w:left="360" w:hanging="360"/>
        <w:rPr>
          <w:b/>
          <w:bCs/>
          <w:sz w:val="24"/>
          <w:szCs w:val="24"/>
        </w:rPr>
      </w:pPr>
      <w:r w:rsidRPr="008804F5">
        <w:rPr>
          <w:sz w:val="24"/>
          <w:szCs w:val="24"/>
        </w:rPr>
        <w:t>45</w:t>
      </w:r>
      <w:r w:rsidR="000A2C02">
        <w:rPr>
          <w:sz w:val="24"/>
          <w:szCs w:val="24"/>
        </w:rPr>
        <w:t>100000-8</w:t>
      </w:r>
    </w:p>
    <w:p w:rsidR="00957843" w:rsidRDefault="00957843" w:rsidP="00B328F2">
      <w:pPr>
        <w:ind w:left="360"/>
        <w:jc w:val="both"/>
      </w:pPr>
    </w:p>
    <w:p w:rsidR="001320C6" w:rsidRDefault="00957843" w:rsidP="00122E16">
      <w:pPr>
        <w:pStyle w:val="Style3"/>
        <w:widowControl/>
        <w:rPr>
          <w:color w:val="000000"/>
          <w:sz w:val="27"/>
          <w:szCs w:val="27"/>
        </w:rPr>
      </w:pPr>
      <w:r w:rsidRPr="003F189B">
        <w:rPr>
          <w:rFonts w:ascii="Times New Roman" w:hAnsi="Times New Roman" w:cs="Times New Roman"/>
          <w:b/>
        </w:rPr>
        <w:t xml:space="preserve">UZP: Nr </w:t>
      </w:r>
      <w:r w:rsidR="001320C6">
        <w:rPr>
          <w:color w:val="000000"/>
          <w:sz w:val="27"/>
          <w:szCs w:val="27"/>
        </w:rPr>
        <w:t> </w:t>
      </w:r>
      <w:r w:rsidR="00F833EE">
        <w:rPr>
          <w:color w:val="000000"/>
          <w:sz w:val="27"/>
          <w:szCs w:val="27"/>
        </w:rPr>
        <w:t>569122-N-2019 z dnia 2019-07-04 r. </w:t>
      </w:r>
    </w:p>
    <w:p w:rsidR="00957843" w:rsidRPr="003F189B" w:rsidRDefault="00957843" w:rsidP="00122E16">
      <w:pPr>
        <w:pStyle w:val="Style3"/>
        <w:widowControl/>
        <w:rPr>
          <w:rFonts w:ascii="Times New Roman" w:hAnsi="Times New Roman" w:cs="Times New Roman"/>
          <w:b/>
        </w:rPr>
      </w:pPr>
      <w:proofErr w:type="gramStart"/>
      <w:r w:rsidRPr="003F189B">
        <w:rPr>
          <w:rFonts w:ascii="Times New Roman" w:hAnsi="Times New Roman" w:cs="Times New Roman"/>
          <w:b/>
        </w:rPr>
        <w:t>bi</w:t>
      </w:r>
      <w:r>
        <w:rPr>
          <w:rFonts w:ascii="Times New Roman" w:hAnsi="Times New Roman" w:cs="Times New Roman"/>
          <w:b/>
        </w:rPr>
        <w:t>p</w:t>
      </w:r>
      <w:proofErr w:type="gramEnd"/>
      <w:r>
        <w:rPr>
          <w:rFonts w:ascii="Times New Roman" w:hAnsi="Times New Roman" w:cs="Times New Roman"/>
          <w:b/>
        </w:rPr>
        <w:t>.</w:t>
      </w:r>
      <w:proofErr w:type="gramStart"/>
      <w:r>
        <w:rPr>
          <w:rFonts w:ascii="Times New Roman" w:hAnsi="Times New Roman" w:cs="Times New Roman"/>
          <w:b/>
        </w:rPr>
        <w:t>gminamragowo</w:t>
      </w:r>
      <w:proofErr w:type="gramEnd"/>
      <w:r>
        <w:rPr>
          <w:rFonts w:ascii="Times New Roman" w:hAnsi="Times New Roman" w:cs="Times New Roman"/>
          <w:b/>
        </w:rPr>
        <w:t>.</w:t>
      </w:r>
      <w:proofErr w:type="gramStart"/>
      <w:r>
        <w:rPr>
          <w:rFonts w:ascii="Times New Roman" w:hAnsi="Times New Roman" w:cs="Times New Roman"/>
          <w:b/>
        </w:rPr>
        <w:t>net</w:t>
      </w:r>
      <w:proofErr w:type="gramEnd"/>
      <w:r>
        <w:rPr>
          <w:rFonts w:ascii="Times New Roman" w:hAnsi="Times New Roman" w:cs="Times New Roman"/>
          <w:b/>
        </w:rPr>
        <w:t xml:space="preserve"> z dnia </w:t>
      </w:r>
      <w:r w:rsidR="000E0F7B">
        <w:rPr>
          <w:rFonts w:ascii="Times New Roman" w:hAnsi="Times New Roman" w:cs="Times New Roman"/>
          <w:b/>
        </w:rPr>
        <w:t>0</w:t>
      </w:r>
      <w:r w:rsidR="00531343">
        <w:rPr>
          <w:rFonts w:ascii="Times New Roman" w:hAnsi="Times New Roman" w:cs="Times New Roman"/>
          <w:b/>
        </w:rPr>
        <w:t>4</w:t>
      </w:r>
      <w:r w:rsidR="008C2126">
        <w:rPr>
          <w:rFonts w:ascii="Times New Roman" w:hAnsi="Times New Roman" w:cs="Times New Roman"/>
          <w:b/>
        </w:rPr>
        <w:t>.</w:t>
      </w:r>
      <w:r w:rsidR="003010CE">
        <w:rPr>
          <w:rFonts w:ascii="Times New Roman" w:hAnsi="Times New Roman" w:cs="Times New Roman"/>
          <w:b/>
        </w:rPr>
        <w:t>07</w:t>
      </w:r>
      <w:r w:rsidR="00A0744C">
        <w:rPr>
          <w:rFonts w:ascii="Times New Roman" w:hAnsi="Times New Roman" w:cs="Times New Roman"/>
          <w:b/>
        </w:rPr>
        <w:t>.</w:t>
      </w:r>
      <w:r w:rsidR="000A2C02">
        <w:rPr>
          <w:rFonts w:ascii="Times New Roman" w:hAnsi="Times New Roman" w:cs="Times New Roman"/>
          <w:b/>
        </w:rPr>
        <w:t>2019</w:t>
      </w:r>
      <w:proofErr w:type="gramStart"/>
      <w:r w:rsidR="000A2C02">
        <w:rPr>
          <w:rFonts w:ascii="Times New Roman" w:hAnsi="Times New Roman" w:cs="Times New Roman"/>
          <w:b/>
        </w:rPr>
        <w:t>r</w:t>
      </w:r>
      <w:proofErr w:type="gramEnd"/>
      <w:r w:rsidR="000A2C02">
        <w:rPr>
          <w:rFonts w:ascii="Times New Roman" w:hAnsi="Times New Roman" w:cs="Times New Roman"/>
          <w:b/>
        </w:rPr>
        <w:t>.</w:t>
      </w:r>
      <w:r w:rsidRPr="003F189B">
        <w:rPr>
          <w:rFonts w:ascii="Times New Roman" w:hAnsi="Times New Roman" w:cs="Times New Roman"/>
          <w:b/>
        </w:rPr>
        <w:t xml:space="preserve"> </w:t>
      </w:r>
    </w:p>
    <w:p w:rsidR="00957843" w:rsidRPr="003F189B" w:rsidRDefault="00957843" w:rsidP="00D92221">
      <w:pPr>
        <w:pStyle w:val="Style3"/>
        <w:widowControl/>
        <w:rPr>
          <w:rFonts w:ascii="Times New Roman" w:hAnsi="Times New Roman" w:cs="Times New Roman"/>
          <w:b/>
        </w:rPr>
      </w:pPr>
      <w:proofErr w:type="gramStart"/>
      <w:r w:rsidRPr="003F189B">
        <w:rPr>
          <w:rFonts w:ascii="Times New Roman" w:hAnsi="Times New Roman" w:cs="Times New Roman"/>
          <w:b/>
        </w:rPr>
        <w:t>tabli</w:t>
      </w:r>
      <w:r>
        <w:rPr>
          <w:rFonts w:ascii="Times New Roman" w:hAnsi="Times New Roman" w:cs="Times New Roman"/>
          <w:b/>
        </w:rPr>
        <w:t>ca</w:t>
      </w:r>
      <w:proofErr w:type="gramEnd"/>
      <w:r>
        <w:rPr>
          <w:rFonts w:ascii="Times New Roman" w:hAnsi="Times New Roman" w:cs="Times New Roman"/>
          <w:b/>
        </w:rPr>
        <w:t xml:space="preserve"> ogłoszeń w/m z dnia  </w:t>
      </w:r>
      <w:r w:rsidR="000E0F7B">
        <w:rPr>
          <w:rFonts w:ascii="Times New Roman" w:hAnsi="Times New Roman" w:cs="Times New Roman"/>
          <w:b/>
        </w:rPr>
        <w:t xml:space="preserve">   0</w:t>
      </w:r>
      <w:r w:rsidR="00531343">
        <w:rPr>
          <w:rFonts w:ascii="Times New Roman" w:hAnsi="Times New Roman" w:cs="Times New Roman"/>
          <w:b/>
        </w:rPr>
        <w:t>4</w:t>
      </w:r>
      <w:r w:rsidR="00FA59E6">
        <w:rPr>
          <w:rFonts w:ascii="Times New Roman" w:hAnsi="Times New Roman" w:cs="Times New Roman"/>
          <w:b/>
        </w:rPr>
        <w:t>.</w:t>
      </w:r>
      <w:r w:rsidR="003010CE">
        <w:rPr>
          <w:rFonts w:ascii="Times New Roman" w:hAnsi="Times New Roman" w:cs="Times New Roman"/>
          <w:b/>
        </w:rPr>
        <w:t>07</w:t>
      </w:r>
      <w:r w:rsidR="00A0744C">
        <w:rPr>
          <w:rFonts w:ascii="Times New Roman" w:hAnsi="Times New Roman" w:cs="Times New Roman"/>
          <w:b/>
        </w:rPr>
        <w:t>.</w:t>
      </w:r>
      <w:r w:rsidR="000A2C02">
        <w:rPr>
          <w:rFonts w:ascii="Times New Roman" w:hAnsi="Times New Roman" w:cs="Times New Roman"/>
          <w:b/>
        </w:rPr>
        <w:t>2019</w:t>
      </w:r>
      <w:proofErr w:type="gramStart"/>
      <w:r w:rsidRPr="003F189B">
        <w:rPr>
          <w:rFonts w:ascii="Times New Roman" w:hAnsi="Times New Roman" w:cs="Times New Roman"/>
          <w:b/>
        </w:rPr>
        <w:t>r</w:t>
      </w:r>
      <w:proofErr w:type="gramEnd"/>
      <w:r w:rsidRPr="003F189B">
        <w:rPr>
          <w:rFonts w:ascii="Times New Roman" w:hAnsi="Times New Roman" w:cs="Times New Roman"/>
          <w:b/>
        </w:rPr>
        <w:t xml:space="preserve">. </w:t>
      </w:r>
    </w:p>
    <w:p w:rsidR="00957843" w:rsidRPr="003F189B" w:rsidRDefault="00957843" w:rsidP="00122E16">
      <w:pPr>
        <w:pStyle w:val="Style6"/>
        <w:widowControl/>
        <w:spacing w:line="240" w:lineRule="auto"/>
        <w:ind w:left="912" w:right="3106"/>
        <w:rPr>
          <w:rFonts w:ascii="Times New Roman" w:hAnsi="Times New Roman" w:cs="Times New Roman"/>
          <w:b/>
        </w:rPr>
      </w:pPr>
    </w:p>
    <w:p w:rsidR="00957843" w:rsidRPr="003F189B" w:rsidRDefault="00957843" w:rsidP="00122E16">
      <w:pPr>
        <w:pStyle w:val="Style6"/>
        <w:widowControl/>
        <w:spacing w:before="58" w:line="240" w:lineRule="auto"/>
        <w:ind w:right="3106"/>
        <w:rPr>
          <w:rStyle w:val="FontStyle39"/>
          <w:rFonts w:ascii="Times New Roman" w:hAnsi="Times New Roman" w:cs="Times New Roman"/>
          <w:b/>
          <w:sz w:val="24"/>
          <w:vertAlign w:val="superscript"/>
        </w:rPr>
      </w:pPr>
      <w:r w:rsidRPr="003F189B">
        <w:rPr>
          <w:rStyle w:val="FontStyle39"/>
          <w:rFonts w:ascii="Times New Roman" w:hAnsi="Times New Roman" w:cs="Times New Roman"/>
          <w:b/>
          <w:sz w:val="24"/>
        </w:rPr>
        <w:t xml:space="preserve">Termin </w:t>
      </w:r>
      <w:r w:rsidR="00D92221">
        <w:rPr>
          <w:rStyle w:val="FontStyle39"/>
          <w:rFonts w:ascii="Times New Roman" w:hAnsi="Times New Roman" w:cs="Times New Roman"/>
          <w:b/>
          <w:sz w:val="24"/>
        </w:rPr>
        <w:t xml:space="preserve">składania ofert do dnia </w:t>
      </w:r>
      <w:r w:rsidR="00A0744C">
        <w:rPr>
          <w:rStyle w:val="FontStyle39"/>
          <w:rFonts w:ascii="Times New Roman" w:hAnsi="Times New Roman" w:cs="Times New Roman"/>
          <w:b/>
          <w:sz w:val="24"/>
        </w:rPr>
        <w:t xml:space="preserve">    </w:t>
      </w:r>
      <w:r w:rsidR="003010CE">
        <w:rPr>
          <w:rStyle w:val="FontStyle39"/>
          <w:rFonts w:ascii="Times New Roman" w:hAnsi="Times New Roman" w:cs="Times New Roman"/>
          <w:b/>
          <w:sz w:val="24"/>
        </w:rPr>
        <w:t>19.07</w:t>
      </w:r>
      <w:r w:rsidR="000A2C02">
        <w:rPr>
          <w:rStyle w:val="FontStyle39"/>
          <w:rFonts w:ascii="Times New Roman" w:hAnsi="Times New Roman" w:cs="Times New Roman"/>
          <w:b/>
          <w:sz w:val="24"/>
        </w:rPr>
        <w:t>.2019r.</w:t>
      </w:r>
      <w:r w:rsidRPr="003F189B">
        <w:rPr>
          <w:rStyle w:val="FontStyle39"/>
          <w:rFonts w:ascii="Times New Roman" w:hAnsi="Times New Roman" w:cs="Times New Roman"/>
          <w:b/>
          <w:sz w:val="24"/>
        </w:rPr>
        <w:t xml:space="preserve"> godz. 10.00</w:t>
      </w:r>
    </w:p>
    <w:p w:rsidR="00957843" w:rsidRDefault="00957843" w:rsidP="00D92221">
      <w:pPr>
        <w:pStyle w:val="Style6"/>
        <w:widowControl/>
        <w:spacing w:before="58" w:line="240" w:lineRule="auto"/>
        <w:ind w:right="3106"/>
        <w:rPr>
          <w:rStyle w:val="FontStyle39"/>
          <w:rFonts w:ascii="Times New Roman" w:hAnsi="Times New Roman" w:cs="Times New Roman"/>
          <w:b/>
          <w:sz w:val="24"/>
        </w:rPr>
      </w:pPr>
      <w:r w:rsidRPr="003F189B">
        <w:rPr>
          <w:rStyle w:val="FontStyle39"/>
          <w:rFonts w:ascii="Times New Roman" w:hAnsi="Times New Roman" w:cs="Times New Roman"/>
          <w:b/>
          <w:sz w:val="24"/>
        </w:rPr>
        <w:t>Termin o</w:t>
      </w:r>
      <w:r w:rsidR="00D92221">
        <w:rPr>
          <w:rStyle w:val="FontStyle39"/>
          <w:rFonts w:ascii="Times New Roman" w:hAnsi="Times New Roman" w:cs="Times New Roman"/>
          <w:b/>
          <w:sz w:val="24"/>
        </w:rPr>
        <w:t xml:space="preserve">twarcia ofert w dniu </w:t>
      </w:r>
      <w:r w:rsidR="002522B9">
        <w:rPr>
          <w:rStyle w:val="FontStyle39"/>
          <w:rFonts w:ascii="Times New Roman" w:hAnsi="Times New Roman" w:cs="Times New Roman"/>
          <w:b/>
          <w:sz w:val="24"/>
        </w:rPr>
        <w:t xml:space="preserve">    </w:t>
      </w:r>
      <w:r w:rsidR="00A0744C">
        <w:rPr>
          <w:rStyle w:val="FontStyle39"/>
          <w:rFonts w:ascii="Times New Roman" w:hAnsi="Times New Roman" w:cs="Times New Roman"/>
          <w:b/>
          <w:sz w:val="24"/>
        </w:rPr>
        <w:t xml:space="preserve">  </w:t>
      </w:r>
      <w:r w:rsidR="003010CE">
        <w:rPr>
          <w:rStyle w:val="FontStyle39"/>
          <w:rFonts w:ascii="Times New Roman" w:hAnsi="Times New Roman" w:cs="Times New Roman"/>
          <w:b/>
          <w:sz w:val="24"/>
        </w:rPr>
        <w:t>19.07</w:t>
      </w:r>
      <w:r w:rsidR="000A2C02">
        <w:rPr>
          <w:rStyle w:val="FontStyle39"/>
          <w:rFonts w:ascii="Times New Roman" w:hAnsi="Times New Roman" w:cs="Times New Roman"/>
          <w:b/>
          <w:sz w:val="24"/>
        </w:rPr>
        <w:t>.2019r.</w:t>
      </w:r>
      <w:r w:rsidRPr="003F189B">
        <w:rPr>
          <w:rStyle w:val="FontStyle39"/>
          <w:rFonts w:ascii="Times New Roman" w:hAnsi="Times New Roman" w:cs="Times New Roman"/>
          <w:b/>
          <w:sz w:val="24"/>
        </w:rPr>
        <w:t>godz. 10.30</w:t>
      </w:r>
    </w:p>
    <w:p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rsidR="008904A3" w:rsidRPr="00B328F2" w:rsidRDefault="008904A3" w:rsidP="00D92221">
      <w:pPr>
        <w:pStyle w:val="Style6"/>
        <w:widowControl/>
        <w:spacing w:before="58" w:line="240" w:lineRule="auto"/>
        <w:ind w:right="3106"/>
        <w:rPr>
          <w:sz w:val="20"/>
          <w:szCs w:val="20"/>
        </w:rPr>
      </w:pPr>
    </w:p>
    <w:p w:rsidR="00957843" w:rsidRPr="00E6667D" w:rsidRDefault="00957843" w:rsidP="00E143F3">
      <w:pPr>
        <w:pStyle w:val="Style8"/>
        <w:widowControl/>
        <w:spacing w:before="77"/>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rsidR="00957843" w:rsidRDefault="00957843" w:rsidP="00E143F3">
      <w:pPr>
        <w:pStyle w:val="Style8"/>
        <w:widowControl/>
        <w:spacing w:before="77"/>
        <w:ind w:left="5741"/>
        <w:jc w:val="both"/>
        <w:rPr>
          <w:rStyle w:val="FontStyle39"/>
          <w:rFonts w:ascii="Times New Roman" w:hAnsi="Times New Roman" w:cs="Times New Roman"/>
          <w:sz w:val="24"/>
        </w:rPr>
      </w:pPr>
      <w:r w:rsidRPr="00E6667D">
        <w:rPr>
          <w:rStyle w:val="FontStyle39"/>
          <w:rFonts w:ascii="Times New Roman" w:hAnsi="Times New Roman" w:cs="Times New Roman"/>
          <w:sz w:val="24"/>
        </w:rPr>
        <w:t>WÓJT GMINY MRĄGOWO</w:t>
      </w:r>
    </w:p>
    <w:p w:rsidR="00D92221" w:rsidRDefault="00D92221"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w:t>
      </w:r>
      <w:r w:rsidRPr="00E6667D">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0A2C02">
        <w:rPr>
          <w:rStyle w:val="FontStyle39"/>
          <w:rFonts w:ascii="Times New Roman" w:hAnsi="Times New Roman" w:cs="Times New Roman"/>
          <w:sz w:val="24"/>
        </w:rPr>
        <w:t>PIOTR PIERCEWICZ</w:t>
      </w:r>
    </w:p>
    <w:p w:rsidR="00957843" w:rsidRDefault="00957843"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 w:val="24"/>
        </w:rPr>
      </w:pPr>
    </w:p>
    <w:p w:rsidR="00B15E0F" w:rsidRDefault="00B15E0F" w:rsidP="00E143F3">
      <w:pPr>
        <w:pStyle w:val="Style8"/>
        <w:widowControl/>
        <w:spacing w:before="77"/>
        <w:ind w:left="5741"/>
        <w:jc w:val="both"/>
        <w:rPr>
          <w:rStyle w:val="FontStyle39"/>
          <w:rFonts w:ascii="Times New Roman" w:hAnsi="Times New Roman" w:cs="Times New Roman"/>
          <w:sz w:val="24"/>
        </w:rPr>
      </w:pPr>
    </w:p>
    <w:p w:rsidR="00B15E0F" w:rsidRDefault="00B15E0F" w:rsidP="00E143F3">
      <w:pPr>
        <w:pStyle w:val="Style8"/>
        <w:widowControl/>
        <w:spacing w:before="77"/>
        <w:ind w:left="5741"/>
        <w:jc w:val="both"/>
        <w:rPr>
          <w:rStyle w:val="FontStyle39"/>
          <w:rFonts w:ascii="Times New Roman" w:hAnsi="Times New Roman" w:cs="Times New Roman"/>
          <w:sz w:val="24"/>
        </w:rPr>
      </w:pPr>
    </w:p>
    <w:p w:rsidR="00B15E0F" w:rsidRDefault="00B15E0F" w:rsidP="00E143F3">
      <w:pPr>
        <w:pStyle w:val="Style8"/>
        <w:widowControl/>
        <w:spacing w:before="77"/>
        <w:ind w:left="5741"/>
        <w:jc w:val="both"/>
        <w:rPr>
          <w:rStyle w:val="FontStyle39"/>
          <w:rFonts w:ascii="Times New Roman" w:hAnsi="Times New Roman" w:cs="Times New Roman"/>
          <w:sz w:val="24"/>
        </w:rPr>
      </w:pPr>
    </w:p>
    <w:p w:rsidR="008C2126" w:rsidRPr="00E6667D" w:rsidRDefault="008C2126" w:rsidP="00E143F3">
      <w:pPr>
        <w:pStyle w:val="Style8"/>
        <w:widowControl/>
        <w:spacing w:before="77"/>
        <w:ind w:left="5741"/>
        <w:jc w:val="both"/>
        <w:rPr>
          <w:rStyle w:val="FontStyle39"/>
          <w:rFonts w:ascii="Times New Roman" w:hAnsi="Times New Roman" w:cs="Times New Roman"/>
          <w:sz w:val="24"/>
        </w:rPr>
      </w:pPr>
    </w:p>
    <w:p w:rsidR="00957843" w:rsidRDefault="00957843" w:rsidP="00E143F3">
      <w:pPr>
        <w:pStyle w:val="Style8"/>
        <w:widowControl/>
        <w:spacing w:before="77"/>
        <w:ind w:left="5741"/>
        <w:jc w:val="both"/>
        <w:rPr>
          <w:rStyle w:val="FontStyle39"/>
          <w:rFonts w:ascii="Times New Roman" w:hAnsi="Times New Roman" w:cs="Times New Roman"/>
          <w:szCs w:val="18"/>
        </w:rPr>
      </w:pPr>
    </w:p>
    <w:p w:rsidR="00957843" w:rsidRPr="000D758E" w:rsidRDefault="00957843" w:rsidP="000D758E">
      <w:pPr>
        <w:pStyle w:val="Styl1"/>
        <w:tabs>
          <w:tab w:val="clear" w:pos="360"/>
        </w:tabs>
        <w:rPr>
          <w:rFonts w:ascii="Times New Roman" w:hAnsi="Times New Roman"/>
        </w:rPr>
      </w:pPr>
      <w:r w:rsidRPr="000D758E">
        <w:rPr>
          <w:rFonts w:ascii="Times New Roman" w:hAnsi="Times New Roman"/>
        </w:rPr>
        <w:lastRenderedPageBreak/>
        <w:t>NAZWA I ADRES ZAMAWIAJĄCEGO</w:t>
      </w:r>
    </w:p>
    <w:p w:rsidR="00957843" w:rsidRDefault="00957843" w:rsidP="00E143F3">
      <w:pPr>
        <w:pStyle w:val="Style2"/>
        <w:widowControl/>
        <w:spacing w:line="240" w:lineRule="exact"/>
        <w:ind w:left="206"/>
        <w:rPr>
          <w:rStyle w:val="FontStyle47"/>
          <w:rFonts w:ascii="Times New Roman" w:hAnsi="Times New Roman" w:cs="Times New Roman"/>
          <w:bCs/>
          <w:sz w:val="24"/>
        </w:rPr>
      </w:pPr>
    </w:p>
    <w:p w:rsidR="00957843" w:rsidRPr="003637DE" w:rsidRDefault="0095784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Gmina Mrągowo</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Regon: 510742764</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e-mail:poczta@gminamragowo.pl</w:t>
      </w:r>
    </w:p>
    <w:p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bip.gminamragowo.net</w:t>
      </w:r>
    </w:p>
    <w:p w:rsidR="00957843" w:rsidRPr="003637DE" w:rsidRDefault="00957843" w:rsidP="00E143F3">
      <w:pPr>
        <w:pStyle w:val="Style2"/>
        <w:widowControl/>
        <w:spacing w:line="240" w:lineRule="exact"/>
        <w:rPr>
          <w:rFonts w:ascii="Times New Roman" w:hAnsi="Times New Roman" w:cs="Times New Roman"/>
        </w:rPr>
      </w:pPr>
    </w:p>
    <w:p w:rsidR="00957843" w:rsidRPr="000D758E" w:rsidRDefault="00957843" w:rsidP="000D758E">
      <w:pPr>
        <w:pStyle w:val="Styl1"/>
        <w:tabs>
          <w:tab w:val="clear" w:pos="360"/>
        </w:tabs>
        <w:rPr>
          <w:rFonts w:ascii="Times New Roman" w:hAnsi="Times New Roman"/>
        </w:rPr>
      </w:pPr>
      <w:r w:rsidRPr="000D758E">
        <w:rPr>
          <w:rFonts w:ascii="Times New Roman" w:hAnsi="Times New Roman"/>
        </w:rPr>
        <w:t>TRYB UDZIELENIA ZAMÓWIENIA</w:t>
      </w:r>
    </w:p>
    <w:p w:rsidR="00957843" w:rsidRPr="003637DE" w:rsidRDefault="00957843" w:rsidP="00E143F3">
      <w:pPr>
        <w:pStyle w:val="Style4"/>
        <w:widowControl/>
        <w:spacing w:line="240" w:lineRule="exact"/>
        <w:rPr>
          <w:rFonts w:ascii="Times New Roman" w:hAnsi="Times New Roman" w:cs="Times New Roman"/>
        </w:rPr>
      </w:pPr>
    </w:p>
    <w:p w:rsidR="00957843" w:rsidRDefault="00957843" w:rsidP="00122E16">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sidR="000A2C02">
        <w:rPr>
          <w:rStyle w:val="FontStyle48"/>
          <w:rFonts w:ascii="Times New Roman" w:hAnsi="Times New Roman" w:cs="Times New Roman"/>
          <w:sz w:val="24"/>
        </w:rPr>
        <w:t>8</w:t>
      </w:r>
      <w:r w:rsidRPr="003637DE">
        <w:rPr>
          <w:rStyle w:val="FontStyle48"/>
          <w:rFonts w:ascii="Times New Roman" w:hAnsi="Times New Roman" w:cs="Times New Roman"/>
          <w:sz w:val="24"/>
        </w:rPr>
        <w:t xml:space="preserve"> r. poz. </w:t>
      </w:r>
      <w:r w:rsidR="001D50EC">
        <w:rPr>
          <w:rStyle w:val="FontStyle48"/>
          <w:rFonts w:ascii="Times New Roman" w:hAnsi="Times New Roman" w:cs="Times New Roman"/>
          <w:sz w:val="24"/>
        </w:rPr>
        <w:t>1986</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złożonych  ofert, a następnie zbada, czy Wykonawca , którego oferta zostanie wstępnie oceniona jako najkorzystniejsza nie podlega wykluczeniu oraz spełnia warunki udziału w postępowaniu .</w:t>
      </w:r>
    </w:p>
    <w:p w:rsidR="00957843" w:rsidRDefault="00957843" w:rsidP="00753F14">
      <w:pPr>
        <w:pStyle w:val="Style4"/>
        <w:widowControl/>
        <w:spacing w:before="34" w:line="269" w:lineRule="exact"/>
        <w:rPr>
          <w:rStyle w:val="FontStyle48"/>
          <w:rFonts w:ascii="Times New Roman" w:hAnsi="Times New Roman" w:cs="Times New Roman"/>
          <w:sz w:val="24"/>
        </w:rPr>
      </w:pPr>
    </w:p>
    <w:p w:rsidR="00957843" w:rsidRPr="000D758E" w:rsidRDefault="00957843" w:rsidP="00951B08">
      <w:pPr>
        <w:pStyle w:val="Styl1"/>
        <w:tabs>
          <w:tab w:val="clear" w:pos="360"/>
        </w:tabs>
        <w:rPr>
          <w:rFonts w:ascii="Times New Roman" w:hAnsi="Times New Roman"/>
        </w:rPr>
      </w:pPr>
      <w:r w:rsidRPr="000D758E">
        <w:rPr>
          <w:rFonts w:ascii="Times New Roman" w:hAnsi="Times New Roman"/>
        </w:rPr>
        <w:t>OPIS PRZEDMIOTU ZAMÓWIENIA</w:t>
      </w:r>
    </w:p>
    <w:p w:rsidR="00957843" w:rsidRPr="003637DE" w:rsidRDefault="00957843" w:rsidP="00951B08">
      <w:pPr>
        <w:autoSpaceDE w:val="0"/>
        <w:autoSpaceDN w:val="0"/>
        <w:adjustRightInd w:val="0"/>
        <w:jc w:val="both"/>
        <w:rPr>
          <w:sz w:val="24"/>
          <w:szCs w:val="24"/>
        </w:rPr>
      </w:pPr>
    </w:p>
    <w:p w:rsidR="00957843" w:rsidRPr="00122E16" w:rsidRDefault="00A859A7" w:rsidP="00A859A7">
      <w:pPr>
        <w:spacing w:line="360" w:lineRule="auto"/>
        <w:jc w:val="both"/>
        <w:rPr>
          <w:sz w:val="24"/>
          <w:szCs w:val="24"/>
        </w:rPr>
      </w:pPr>
      <w:r>
        <w:rPr>
          <w:sz w:val="24"/>
          <w:szCs w:val="24"/>
        </w:rPr>
        <w:t>1.</w:t>
      </w:r>
      <w:r w:rsidR="00957843" w:rsidRPr="00122E16">
        <w:rPr>
          <w:sz w:val="24"/>
          <w:szCs w:val="24"/>
        </w:rPr>
        <w:t>P</w:t>
      </w:r>
      <w:r>
        <w:rPr>
          <w:sz w:val="24"/>
          <w:szCs w:val="24"/>
        </w:rPr>
        <w:t>RZEDMIOTEM ZAMÓWIENIA</w:t>
      </w:r>
      <w:r w:rsidR="00957843" w:rsidRPr="00122E16">
        <w:rPr>
          <w:sz w:val="24"/>
          <w:szCs w:val="24"/>
        </w:rPr>
        <w:t xml:space="preserve"> jest wykonanie zamówienia pn.</w:t>
      </w:r>
    </w:p>
    <w:p w:rsidR="00B31F96" w:rsidRPr="00503343" w:rsidRDefault="00B31F96" w:rsidP="00B15E0F">
      <w:pPr>
        <w:spacing w:line="360" w:lineRule="auto"/>
        <w:jc w:val="both"/>
        <w:rPr>
          <w:b/>
          <w:sz w:val="24"/>
          <w:szCs w:val="24"/>
        </w:rPr>
      </w:pPr>
      <w:r w:rsidRPr="00503343">
        <w:rPr>
          <w:b/>
          <w:sz w:val="24"/>
          <w:szCs w:val="24"/>
        </w:rPr>
        <w:t>Przebudowa odcinka drogi gminnej nr 169038N położonej na działce nr 244/1 obr</w:t>
      </w:r>
      <w:r w:rsidR="002626E5" w:rsidRPr="00503343">
        <w:rPr>
          <w:b/>
          <w:sz w:val="24"/>
          <w:szCs w:val="24"/>
        </w:rPr>
        <w:t>.</w:t>
      </w:r>
      <w:r w:rsidRPr="00503343">
        <w:rPr>
          <w:b/>
          <w:sz w:val="24"/>
          <w:szCs w:val="24"/>
        </w:rPr>
        <w:t xml:space="preserve"> Muntowo w miejscowości Wola Muntowska - </w:t>
      </w:r>
      <w:r w:rsidRPr="00CC3C75">
        <w:rPr>
          <w:b/>
          <w:sz w:val="24"/>
          <w:szCs w:val="24"/>
          <w:u w:val="single"/>
        </w:rPr>
        <w:t>Etap 1</w:t>
      </w:r>
      <w:r w:rsidR="00B15E0F" w:rsidRPr="00CC3C75">
        <w:rPr>
          <w:b/>
          <w:sz w:val="24"/>
          <w:szCs w:val="24"/>
          <w:u w:val="single"/>
        </w:rPr>
        <w:t xml:space="preserve"> </w:t>
      </w:r>
      <w:r w:rsidR="00503343" w:rsidRPr="00CC3C75">
        <w:rPr>
          <w:b/>
          <w:sz w:val="24"/>
          <w:szCs w:val="24"/>
          <w:u w:val="single"/>
        </w:rPr>
        <w:t>tj. zakres od  0+000 do 0+ 150,00 mb</w:t>
      </w:r>
      <w:r w:rsidR="00503343">
        <w:rPr>
          <w:sz w:val="24"/>
          <w:szCs w:val="24"/>
        </w:rPr>
        <w:t xml:space="preserve">. </w:t>
      </w:r>
      <w:r w:rsidRPr="002626E5">
        <w:rPr>
          <w:sz w:val="24"/>
          <w:szCs w:val="24"/>
        </w:rPr>
        <w:t>w ramach dofinansowania z  dochodów budżetu wojewód</w:t>
      </w:r>
      <w:r w:rsidR="002626E5">
        <w:rPr>
          <w:sz w:val="24"/>
          <w:szCs w:val="24"/>
        </w:rPr>
        <w:t xml:space="preserve">ztwa związanych z wyłączeniem z </w:t>
      </w:r>
      <w:r w:rsidRPr="002626E5">
        <w:rPr>
          <w:sz w:val="24"/>
          <w:szCs w:val="24"/>
        </w:rPr>
        <w:t>produkcji gruntów rolnych  na podstawie ustawy z dnia 3 lutego 1995r. o ochronie gruntów rolnych i leśnych ( Dz.U. z 2017r. poz.1161)</w:t>
      </w:r>
      <w:r w:rsidR="002626E5">
        <w:rPr>
          <w:sz w:val="24"/>
          <w:szCs w:val="24"/>
        </w:rPr>
        <w:t>.</w:t>
      </w:r>
    </w:p>
    <w:p w:rsidR="000A2C02" w:rsidRPr="002626E5" w:rsidRDefault="00B31F96" w:rsidP="00B31F96">
      <w:pPr>
        <w:pStyle w:val="Akapitzlist"/>
        <w:spacing w:line="360" w:lineRule="auto"/>
        <w:jc w:val="both"/>
      </w:pPr>
      <w:r w:rsidRPr="002626E5">
        <w:t xml:space="preserve"> </w:t>
      </w:r>
    </w:p>
    <w:p w:rsidR="00957843" w:rsidRPr="00FE14C0" w:rsidRDefault="00957843" w:rsidP="00122E16">
      <w:pPr>
        <w:spacing w:line="360" w:lineRule="auto"/>
        <w:jc w:val="both"/>
        <w:rPr>
          <w:sz w:val="24"/>
          <w:szCs w:val="24"/>
        </w:rPr>
      </w:pPr>
      <w:r w:rsidRPr="00122E16">
        <w:rPr>
          <w:b/>
          <w:sz w:val="24"/>
          <w:szCs w:val="24"/>
        </w:rPr>
        <w:t>2.</w:t>
      </w:r>
      <w:r w:rsidR="002626E5">
        <w:rPr>
          <w:b/>
          <w:sz w:val="24"/>
          <w:szCs w:val="24"/>
        </w:rPr>
        <w:t xml:space="preserve"> </w:t>
      </w:r>
      <w:r w:rsidRPr="00FE14C0">
        <w:rPr>
          <w:sz w:val="24"/>
          <w:szCs w:val="24"/>
        </w:rPr>
        <w:t xml:space="preserve">ZAKRES </w:t>
      </w:r>
      <w:r w:rsidR="00A859A7" w:rsidRPr="00FE14C0">
        <w:rPr>
          <w:sz w:val="24"/>
          <w:szCs w:val="24"/>
        </w:rPr>
        <w:t xml:space="preserve">PRZEDMIOTU </w:t>
      </w:r>
      <w:r w:rsidRPr="00FE14C0">
        <w:rPr>
          <w:sz w:val="24"/>
          <w:szCs w:val="24"/>
        </w:rPr>
        <w:t>ZAMÓWIENIA :</w:t>
      </w:r>
    </w:p>
    <w:p w:rsidR="00B31F96" w:rsidRPr="00347E4C" w:rsidRDefault="00957843" w:rsidP="004C427F">
      <w:pPr>
        <w:spacing w:line="360" w:lineRule="auto"/>
        <w:jc w:val="both"/>
        <w:rPr>
          <w:i/>
          <w:vertAlign w:val="superscript"/>
        </w:rPr>
      </w:pPr>
      <w:r w:rsidRPr="00122E16">
        <w:rPr>
          <w:sz w:val="24"/>
          <w:szCs w:val="24"/>
        </w:rPr>
        <w:t xml:space="preserve">Wielkości charakteryzujące </w:t>
      </w:r>
      <w:r w:rsidRPr="00347E4C">
        <w:rPr>
          <w:sz w:val="24"/>
          <w:szCs w:val="24"/>
        </w:rPr>
        <w:t>inwestycję</w:t>
      </w:r>
      <w:r w:rsidR="00347E4C" w:rsidRPr="00347E4C">
        <w:rPr>
          <w:sz w:val="24"/>
          <w:szCs w:val="24"/>
          <w:u w:val="single"/>
        </w:rPr>
        <w:t xml:space="preserve"> Etap 1 tj. zakres od  0+000 do 0+ 150,00 mb</w:t>
      </w:r>
      <w:r w:rsidR="00347E4C" w:rsidRPr="00347E4C">
        <w:rPr>
          <w:sz w:val="24"/>
          <w:szCs w:val="24"/>
        </w:rPr>
        <w:t xml:space="preserve"> </w:t>
      </w:r>
      <w:r w:rsidRPr="00347E4C">
        <w:rPr>
          <w:sz w:val="24"/>
          <w:szCs w:val="24"/>
        </w:rPr>
        <w:t>:</w:t>
      </w:r>
    </w:p>
    <w:p w:rsidR="00B15E0F" w:rsidRDefault="00BB6852" w:rsidP="00EA403D">
      <w:pPr>
        <w:pStyle w:val="Akapitzlist"/>
        <w:spacing w:line="360" w:lineRule="auto"/>
        <w:ind w:left="360"/>
        <w:jc w:val="both"/>
      </w:pPr>
      <w:r w:rsidRPr="002626E5">
        <w:t>Rozebranie nawierzchni z płyt drogowych  90,8 m</w:t>
      </w:r>
      <w:r w:rsidRPr="002626E5">
        <w:rPr>
          <w:vertAlign w:val="superscript"/>
        </w:rPr>
        <w:t>2</w:t>
      </w:r>
      <w:r w:rsidRPr="002626E5">
        <w:t xml:space="preserve"> </w:t>
      </w:r>
    </w:p>
    <w:p w:rsidR="00BB6852" w:rsidRPr="00B15E0F" w:rsidRDefault="00BB6852" w:rsidP="00EA403D">
      <w:pPr>
        <w:pStyle w:val="Akapitzlist"/>
        <w:spacing w:line="360" w:lineRule="auto"/>
        <w:ind w:left="360"/>
        <w:jc w:val="both"/>
      </w:pPr>
      <w:r w:rsidRPr="002626E5">
        <w:t>Mechaniczne korytowanie jezdnia</w:t>
      </w:r>
      <w:r w:rsidR="00B15E0F">
        <w:t xml:space="preserve"> </w:t>
      </w:r>
      <w:r w:rsidRPr="002626E5">
        <w:t>i chodnik 161m</w:t>
      </w:r>
      <w:r w:rsidRPr="00B15E0F">
        <w:rPr>
          <w:vertAlign w:val="superscript"/>
        </w:rPr>
        <w:t>2</w:t>
      </w:r>
      <w:r w:rsidR="002626E5" w:rsidRPr="00B15E0F">
        <w:rPr>
          <w:vertAlign w:val="superscript"/>
        </w:rPr>
        <w:t>.</w:t>
      </w:r>
    </w:p>
    <w:p w:rsidR="00B15E0F" w:rsidRDefault="00BB6852" w:rsidP="00EA403D">
      <w:pPr>
        <w:pStyle w:val="Akapitzlist"/>
        <w:spacing w:line="360" w:lineRule="auto"/>
        <w:ind w:left="360"/>
        <w:jc w:val="both"/>
        <w:rPr>
          <w:vertAlign w:val="superscript"/>
        </w:rPr>
      </w:pPr>
      <w:r w:rsidRPr="002626E5">
        <w:t>Mechaniczne korytowanie pod podjazdy 146m</w:t>
      </w:r>
      <w:r w:rsidRPr="002626E5">
        <w:rPr>
          <w:vertAlign w:val="superscript"/>
        </w:rPr>
        <w:t>2</w:t>
      </w:r>
      <w:r w:rsidR="002626E5">
        <w:rPr>
          <w:vertAlign w:val="superscript"/>
        </w:rPr>
        <w:t xml:space="preserve"> . </w:t>
      </w:r>
    </w:p>
    <w:p w:rsidR="00B15E0F" w:rsidRDefault="00BB6852" w:rsidP="00EA403D">
      <w:pPr>
        <w:pStyle w:val="Akapitzlist"/>
        <w:spacing w:line="360" w:lineRule="auto"/>
        <w:ind w:left="360"/>
        <w:jc w:val="both"/>
      </w:pPr>
      <w:r w:rsidRPr="002626E5">
        <w:t>Wykonanie nasypu 144 m</w:t>
      </w:r>
      <w:r w:rsidRPr="002626E5">
        <w:rPr>
          <w:vertAlign w:val="superscript"/>
        </w:rPr>
        <w:t>3</w:t>
      </w:r>
      <w:r w:rsidRPr="002626E5">
        <w:t xml:space="preserve"> </w:t>
      </w:r>
    </w:p>
    <w:p w:rsidR="00B15E0F" w:rsidRDefault="00BB6852" w:rsidP="00EA403D">
      <w:pPr>
        <w:pStyle w:val="Akapitzlist"/>
        <w:spacing w:line="360" w:lineRule="auto"/>
        <w:ind w:left="360"/>
        <w:jc w:val="both"/>
      </w:pPr>
      <w:r w:rsidRPr="002626E5">
        <w:t>Podbudowa z kruszywa łamanego jezdnia i wjazdy 307m</w:t>
      </w:r>
      <w:r w:rsidRPr="002626E5">
        <w:rPr>
          <w:vertAlign w:val="superscript"/>
        </w:rPr>
        <w:t>2</w:t>
      </w:r>
      <w:r w:rsidR="002626E5">
        <w:rPr>
          <w:vertAlign w:val="superscript"/>
        </w:rPr>
        <w:t xml:space="preserve"> </w:t>
      </w:r>
      <w:r w:rsidRPr="002626E5">
        <w:t>warstwa dolna,</w:t>
      </w:r>
    </w:p>
    <w:p w:rsidR="00B15E0F" w:rsidRDefault="00BB6852" w:rsidP="00EA403D">
      <w:pPr>
        <w:pStyle w:val="Akapitzlist"/>
        <w:spacing w:line="360" w:lineRule="auto"/>
        <w:ind w:left="360"/>
        <w:jc w:val="both"/>
      </w:pPr>
      <w:r w:rsidRPr="002626E5">
        <w:lastRenderedPageBreak/>
        <w:t>podbudowa z kruszywa łamanego warstwa górna 855m</w:t>
      </w:r>
      <w:r w:rsidRPr="002626E5">
        <w:rPr>
          <w:vertAlign w:val="superscript"/>
        </w:rPr>
        <w:t>2</w:t>
      </w:r>
      <w:r w:rsidRPr="002626E5">
        <w:t xml:space="preserve"> </w:t>
      </w:r>
    </w:p>
    <w:p w:rsidR="00B15E0F" w:rsidRDefault="00BB6852" w:rsidP="00EA403D">
      <w:pPr>
        <w:pStyle w:val="Akapitzlist"/>
        <w:spacing w:line="360" w:lineRule="auto"/>
        <w:ind w:left="360"/>
        <w:jc w:val="both"/>
      </w:pPr>
      <w:r w:rsidRPr="002626E5">
        <w:t>skropienie powierzchni drogowej asfaltem 2 razy je</w:t>
      </w:r>
      <w:r w:rsidR="00765831">
        <w:t>z</w:t>
      </w:r>
      <w:r w:rsidRPr="002626E5">
        <w:t>dnia i wjazdy 2003m</w:t>
      </w:r>
      <w:r w:rsidRPr="002626E5">
        <w:rPr>
          <w:vertAlign w:val="superscript"/>
        </w:rPr>
        <w:t>2</w:t>
      </w:r>
      <w:r w:rsidRPr="002626E5">
        <w:t xml:space="preserve"> </w:t>
      </w:r>
    </w:p>
    <w:p w:rsidR="00B15E0F" w:rsidRDefault="00BB6852" w:rsidP="00EA403D">
      <w:pPr>
        <w:pStyle w:val="Akapitzlist"/>
        <w:spacing w:line="360" w:lineRule="auto"/>
        <w:ind w:left="360"/>
        <w:jc w:val="both"/>
        <w:rPr>
          <w:vertAlign w:val="superscript"/>
        </w:rPr>
      </w:pPr>
      <w:r w:rsidRPr="002626E5">
        <w:t>wyrównanie istniejącej podbudowy mieszanką mineralno –</w:t>
      </w:r>
      <w:r w:rsidR="002626E5">
        <w:t xml:space="preserve"> </w:t>
      </w:r>
      <w:r w:rsidRPr="002626E5">
        <w:t>asfaltowej 75,8 ton. Nawierzchnia z mieszanek mineralno – bitumicznej AC16W warstwa wiążąca  986,6m</w:t>
      </w:r>
      <w:r w:rsidRPr="002626E5">
        <w:rPr>
          <w:vertAlign w:val="superscript"/>
        </w:rPr>
        <w:t>2.</w:t>
      </w:r>
      <w:r w:rsidRPr="002626E5">
        <w:t xml:space="preserve"> Nawierzchnia z mieszanek mineralno –</w:t>
      </w:r>
      <w:r w:rsidR="002626E5">
        <w:t xml:space="preserve"> </w:t>
      </w:r>
      <w:r w:rsidRPr="002626E5">
        <w:t>bitumicznej AC11S warstwa ścieralna  971,6m</w:t>
      </w:r>
      <w:r w:rsidRPr="002626E5">
        <w:rPr>
          <w:vertAlign w:val="superscript"/>
        </w:rPr>
        <w:t>2.</w:t>
      </w:r>
    </w:p>
    <w:p w:rsidR="00B15E0F" w:rsidRDefault="00BB6852" w:rsidP="00EA403D">
      <w:pPr>
        <w:pStyle w:val="Akapitzlist"/>
        <w:spacing w:line="360" w:lineRule="auto"/>
        <w:ind w:left="360"/>
        <w:jc w:val="both"/>
        <w:rPr>
          <w:vertAlign w:val="superscript"/>
        </w:rPr>
      </w:pPr>
      <w:r w:rsidRPr="002626E5">
        <w:t>Plantowanie</w:t>
      </w:r>
      <w:r w:rsidR="00B15E0F">
        <w:t xml:space="preserve"> </w:t>
      </w:r>
      <w:r w:rsidRPr="002626E5">
        <w:t>skarp i korony 423,5m</w:t>
      </w:r>
      <w:r w:rsidRPr="002626E5">
        <w:rPr>
          <w:vertAlign w:val="superscript"/>
        </w:rPr>
        <w:t xml:space="preserve">2 </w:t>
      </w:r>
    </w:p>
    <w:p w:rsidR="00BB6852" w:rsidRPr="002626E5" w:rsidRDefault="00BB6852" w:rsidP="00EA403D">
      <w:pPr>
        <w:pStyle w:val="Akapitzlist"/>
        <w:spacing w:line="360" w:lineRule="auto"/>
        <w:ind w:left="360"/>
        <w:jc w:val="both"/>
      </w:pPr>
      <w:r w:rsidRPr="002626E5">
        <w:t>Humusowanie skarp 423,5m</w:t>
      </w:r>
      <w:r w:rsidRPr="002626E5">
        <w:rPr>
          <w:vertAlign w:val="superscript"/>
        </w:rPr>
        <w:t>2</w:t>
      </w:r>
    </w:p>
    <w:p w:rsidR="00B31F96" w:rsidRDefault="00BB6852" w:rsidP="00EA403D">
      <w:pPr>
        <w:pStyle w:val="Akapitzlist"/>
        <w:spacing w:line="360" w:lineRule="auto"/>
        <w:ind w:left="360"/>
        <w:jc w:val="both"/>
      </w:pPr>
      <w:r w:rsidRPr="002626E5">
        <w:t>Bariery stalowe ochronne 111,0 mb</w:t>
      </w:r>
    </w:p>
    <w:p w:rsidR="00EA403D" w:rsidRPr="00122E16" w:rsidRDefault="00EA403D" w:rsidP="00EA403D">
      <w:pPr>
        <w:pStyle w:val="Akapitzlist"/>
        <w:ind w:left="360"/>
        <w:jc w:val="both"/>
      </w:pPr>
    </w:p>
    <w:p w:rsidR="000A65EB" w:rsidRPr="00A859A7" w:rsidRDefault="00957843" w:rsidP="00122E16">
      <w:pPr>
        <w:spacing w:line="360" w:lineRule="auto"/>
        <w:jc w:val="both"/>
        <w:rPr>
          <w:b/>
          <w:sz w:val="24"/>
          <w:szCs w:val="24"/>
        </w:rPr>
      </w:pPr>
      <w:r w:rsidRPr="00A859A7">
        <w:rPr>
          <w:b/>
          <w:sz w:val="24"/>
          <w:szCs w:val="24"/>
        </w:rPr>
        <w:t xml:space="preserve">Szczegółowy zakres określa </w:t>
      </w:r>
      <w:r w:rsidR="000A65EB" w:rsidRPr="00A859A7">
        <w:rPr>
          <w:b/>
          <w:sz w:val="24"/>
          <w:szCs w:val="24"/>
        </w:rPr>
        <w:t>:</w:t>
      </w:r>
    </w:p>
    <w:p w:rsidR="000A65EB" w:rsidRDefault="00A859A7" w:rsidP="00122E16">
      <w:pPr>
        <w:spacing w:line="360" w:lineRule="auto"/>
        <w:jc w:val="both"/>
        <w:rPr>
          <w:sz w:val="24"/>
          <w:szCs w:val="24"/>
        </w:rPr>
      </w:pPr>
      <w:r>
        <w:rPr>
          <w:sz w:val="24"/>
          <w:szCs w:val="24"/>
        </w:rPr>
        <w:t>-</w:t>
      </w:r>
      <w:r w:rsidR="000A65EB">
        <w:rPr>
          <w:sz w:val="24"/>
          <w:szCs w:val="24"/>
        </w:rPr>
        <w:t>Projekt Budowlany</w:t>
      </w:r>
      <w:r w:rsidR="00CC3C75">
        <w:rPr>
          <w:sz w:val="24"/>
          <w:szCs w:val="24"/>
        </w:rPr>
        <w:t xml:space="preserve"> tylko  I Etap</w:t>
      </w:r>
      <w:r w:rsidR="000A65EB">
        <w:rPr>
          <w:sz w:val="24"/>
          <w:szCs w:val="24"/>
        </w:rPr>
        <w:t xml:space="preserve"> </w:t>
      </w:r>
      <w:r w:rsidR="00CC3C75" w:rsidRPr="00347E4C">
        <w:rPr>
          <w:sz w:val="24"/>
          <w:szCs w:val="24"/>
          <w:u w:val="single"/>
        </w:rPr>
        <w:t>tj. zakres od  0+000 do 0+ 150,00 mb</w:t>
      </w:r>
      <w:r w:rsidR="00CC3C75">
        <w:rPr>
          <w:sz w:val="24"/>
          <w:szCs w:val="24"/>
        </w:rPr>
        <w:t xml:space="preserve"> </w:t>
      </w:r>
      <w:r w:rsidR="000A65EB">
        <w:rPr>
          <w:sz w:val="24"/>
          <w:szCs w:val="24"/>
        </w:rPr>
        <w:t>– zał. Nr 10</w:t>
      </w:r>
      <w:r>
        <w:rPr>
          <w:sz w:val="24"/>
          <w:szCs w:val="24"/>
        </w:rPr>
        <w:t>,</w:t>
      </w:r>
    </w:p>
    <w:p w:rsidR="000A65EB" w:rsidRDefault="00A859A7" w:rsidP="00122E16">
      <w:pPr>
        <w:spacing w:line="360" w:lineRule="auto"/>
        <w:jc w:val="both"/>
        <w:rPr>
          <w:sz w:val="24"/>
          <w:szCs w:val="24"/>
        </w:rPr>
      </w:pPr>
      <w:r>
        <w:rPr>
          <w:sz w:val="24"/>
          <w:szCs w:val="24"/>
        </w:rPr>
        <w:t>-</w:t>
      </w:r>
      <w:r w:rsidR="00957843" w:rsidRPr="00122E16">
        <w:rPr>
          <w:sz w:val="24"/>
          <w:szCs w:val="24"/>
        </w:rPr>
        <w:t xml:space="preserve"> </w:t>
      </w:r>
      <w:r w:rsidR="00B31F96">
        <w:rPr>
          <w:sz w:val="24"/>
          <w:szCs w:val="24"/>
        </w:rPr>
        <w:t xml:space="preserve">STWIOR </w:t>
      </w:r>
      <w:r w:rsidR="00957843" w:rsidRPr="00122E16">
        <w:rPr>
          <w:sz w:val="24"/>
          <w:szCs w:val="24"/>
        </w:rPr>
        <w:t>Zał. Nr 11,</w:t>
      </w:r>
    </w:p>
    <w:p w:rsidR="00957843" w:rsidRPr="00122E16" w:rsidRDefault="00A859A7" w:rsidP="00122E16">
      <w:pPr>
        <w:spacing w:line="360" w:lineRule="auto"/>
        <w:jc w:val="both"/>
        <w:rPr>
          <w:sz w:val="24"/>
          <w:szCs w:val="24"/>
        </w:rPr>
      </w:pPr>
      <w:r>
        <w:rPr>
          <w:sz w:val="24"/>
          <w:szCs w:val="24"/>
        </w:rPr>
        <w:t>- przedmiar</w:t>
      </w:r>
      <w:r w:rsidR="00500DFE">
        <w:rPr>
          <w:sz w:val="24"/>
          <w:szCs w:val="24"/>
        </w:rPr>
        <w:t>y</w:t>
      </w:r>
      <w:r>
        <w:rPr>
          <w:sz w:val="24"/>
          <w:szCs w:val="24"/>
        </w:rPr>
        <w:t xml:space="preserve"> robót -</w:t>
      </w:r>
      <w:r w:rsidR="000A65EB">
        <w:rPr>
          <w:sz w:val="24"/>
          <w:szCs w:val="24"/>
        </w:rPr>
        <w:t>Zał</w:t>
      </w:r>
      <w:r w:rsidR="00957843" w:rsidRPr="00122E16">
        <w:rPr>
          <w:sz w:val="24"/>
          <w:szCs w:val="24"/>
        </w:rPr>
        <w:t>. Nr 1</w:t>
      </w:r>
      <w:r w:rsidR="00B31F96">
        <w:rPr>
          <w:sz w:val="24"/>
          <w:szCs w:val="24"/>
        </w:rPr>
        <w:t>2</w:t>
      </w:r>
      <w:r w:rsidR="00957843" w:rsidRPr="00122E16">
        <w:rPr>
          <w:sz w:val="24"/>
          <w:szCs w:val="24"/>
        </w:rPr>
        <w:t>.</w:t>
      </w:r>
    </w:p>
    <w:p w:rsidR="00957843" w:rsidRDefault="00957843" w:rsidP="00122E16">
      <w:pPr>
        <w:spacing w:line="360" w:lineRule="auto"/>
        <w:jc w:val="both"/>
        <w:rPr>
          <w:sz w:val="24"/>
          <w:szCs w:val="24"/>
        </w:rPr>
      </w:pPr>
      <w:r w:rsidRPr="00122E16">
        <w:rPr>
          <w:sz w:val="24"/>
          <w:szCs w:val="24"/>
        </w:rPr>
        <w:t xml:space="preserve">Inwestycja zgłoszona bez sprzeciwu do Starostwa Powiatowego w Mrągowie – </w:t>
      </w:r>
    </w:p>
    <w:p w:rsidR="000A65EB" w:rsidRPr="00122E16" w:rsidRDefault="000A65EB" w:rsidP="00122E16">
      <w:pPr>
        <w:spacing w:line="360" w:lineRule="auto"/>
        <w:jc w:val="both"/>
        <w:rPr>
          <w:sz w:val="24"/>
          <w:szCs w:val="24"/>
        </w:rPr>
      </w:pPr>
      <w:r w:rsidRPr="00122E16">
        <w:rPr>
          <w:sz w:val="24"/>
          <w:szCs w:val="24"/>
        </w:rPr>
        <w:t xml:space="preserve">Zgłoszenie  Nr </w:t>
      </w:r>
      <w:r>
        <w:rPr>
          <w:sz w:val="24"/>
          <w:szCs w:val="24"/>
        </w:rPr>
        <w:t>AB 6743.2.</w:t>
      </w:r>
      <w:r w:rsidR="00B31F96">
        <w:rPr>
          <w:sz w:val="24"/>
          <w:szCs w:val="24"/>
        </w:rPr>
        <w:t>9.2019</w:t>
      </w:r>
      <w:r w:rsidRPr="00122E16">
        <w:rPr>
          <w:sz w:val="24"/>
          <w:szCs w:val="24"/>
        </w:rPr>
        <w:t xml:space="preserve"> z dnia </w:t>
      </w:r>
      <w:r w:rsidR="00B31F96">
        <w:rPr>
          <w:sz w:val="24"/>
          <w:szCs w:val="24"/>
        </w:rPr>
        <w:t>22</w:t>
      </w:r>
      <w:r w:rsidR="006E13AF">
        <w:rPr>
          <w:sz w:val="24"/>
          <w:szCs w:val="24"/>
        </w:rPr>
        <w:t>.01</w:t>
      </w:r>
      <w:r>
        <w:rPr>
          <w:sz w:val="24"/>
          <w:szCs w:val="24"/>
        </w:rPr>
        <w:t>.</w:t>
      </w:r>
      <w:r w:rsidR="00B31F96">
        <w:rPr>
          <w:sz w:val="24"/>
          <w:szCs w:val="24"/>
        </w:rPr>
        <w:t>2019</w:t>
      </w:r>
      <w:r w:rsidRPr="00122E16">
        <w:rPr>
          <w:sz w:val="24"/>
          <w:szCs w:val="24"/>
        </w:rPr>
        <w:t>r</w:t>
      </w:r>
      <w:r w:rsidR="006E13AF">
        <w:rPr>
          <w:sz w:val="24"/>
          <w:szCs w:val="24"/>
        </w:rPr>
        <w:t>.</w:t>
      </w:r>
    </w:p>
    <w:p w:rsidR="00957843" w:rsidRPr="00122E16" w:rsidRDefault="00957843" w:rsidP="00122E16">
      <w:pPr>
        <w:tabs>
          <w:tab w:val="left" w:pos="180"/>
        </w:tabs>
        <w:spacing w:line="360" w:lineRule="auto"/>
        <w:jc w:val="both"/>
        <w:rPr>
          <w:sz w:val="24"/>
          <w:szCs w:val="24"/>
        </w:rPr>
      </w:pPr>
      <w:r w:rsidRPr="00122E16">
        <w:rPr>
          <w:sz w:val="24"/>
          <w:szCs w:val="24"/>
        </w:rPr>
        <w:t xml:space="preserve">- Zamawiający informuje, iż zgodnie ze stanowiskiem Prezesa Urzędu Zamówień Publicznych projekt budowlany ma charakter nadrzędny i określa szczegółowy zakres robót, przedmiar robót natomiast w celach informacyjnych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 Oferent powinien poinformować o tym Zamawiającego oraz poszerzyć swój kosztorys ofertowy o brakujące w przedmiarze roboty. </w:t>
      </w:r>
    </w:p>
    <w:p w:rsidR="00957843" w:rsidRPr="00122E16" w:rsidRDefault="00957843" w:rsidP="00122E16">
      <w:pPr>
        <w:pStyle w:val="Style32"/>
        <w:widowControl/>
        <w:tabs>
          <w:tab w:val="left" w:pos="540"/>
        </w:tabs>
        <w:spacing w:before="7" w:line="360" w:lineRule="auto"/>
        <w:ind w:right="7" w:firstLine="0"/>
        <w:rPr>
          <w:rStyle w:val="FontStyle68"/>
          <w:rFonts w:ascii="Times New Roman" w:hAnsi="Times New Roman" w:cs="Times New Roman"/>
          <w:sz w:val="24"/>
        </w:rPr>
      </w:pPr>
      <w:r w:rsidRPr="00122E16">
        <w:rPr>
          <w:rStyle w:val="FontStyle68"/>
          <w:rFonts w:ascii="Times New Roman" w:hAnsi="Times New Roman" w:cs="Times New Roman"/>
          <w:sz w:val="24"/>
        </w:rPr>
        <w:t>- Wskazane wyżej określenie przedmiotu zamówienia ma charakter wyłącznie pomocniczy w przygotowaniu oferty i ma na celu wskazać oczekiwane standardy co do minimalnych parametrów technicznych oczekiwanych materiałów i urządzeń.</w:t>
      </w:r>
    </w:p>
    <w:p w:rsidR="00957843" w:rsidRPr="00122E16" w:rsidRDefault="00957843" w:rsidP="00122E16">
      <w:pPr>
        <w:spacing w:line="360" w:lineRule="auto"/>
        <w:jc w:val="both"/>
        <w:rPr>
          <w:sz w:val="24"/>
          <w:szCs w:val="24"/>
        </w:rPr>
      </w:pPr>
      <w:r w:rsidRPr="00122E16">
        <w:rPr>
          <w:sz w:val="24"/>
          <w:szCs w:val="24"/>
        </w:rPr>
        <w:t>Tam, gdzie na rysunkach, w Specyfikacji Technicznej</w:t>
      </w:r>
      <w:r w:rsidR="006E13AF">
        <w:rPr>
          <w:sz w:val="24"/>
          <w:szCs w:val="24"/>
        </w:rPr>
        <w:t xml:space="preserve"> </w:t>
      </w:r>
      <w:r w:rsidRPr="00122E16">
        <w:rPr>
          <w:sz w:val="24"/>
          <w:szCs w:val="24"/>
        </w:rPr>
        <w:t xml:space="preserve">, przedmiarach robót, dokumentacjach projektowych zostało wskazane pochodzenie (marka, znak towarowy, producent, dostawca) 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Przez ofertę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w:t>
      </w:r>
      <w:r w:rsidRPr="00122E16">
        <w:rPr>
          <w:rStyle w:val="FontStyle68"/>
          <w:rFonts w:ascii="Times New Roman" w:hAnsi="Times New Roman" w:cs="Times New Roman"/>
          <w:sz w:val="24"/>
        </w:rPr>
        <w:lastRenderedPageBreak/>
        <w:t xml:space="preserve">powyższym Zamawiający dopuszcza możliwość zaoferowania produktów, materiałów o innych znakach towarowych, patentach lub pochodzeniu, </w:t>
      </w:r>
      <w:r w:rsidRPr="00122E16">
        <w:rPr>
          <w:rStyle w:val="FontStyle68"/>
          <w:rFonts w:ascii="Times New Roman" w:hAnsi="Times New Roman" w:cs="Times New Roman"/>
          <w:sz w:val="24"/>
          <w:u w:val="single"/>
        </w:rPr>
        <w:t xml:space="preserve">natomiast nie o innych właściwościach i funkcjonalności niż określone w dokumentacji </w:t>
      </w:r>
      <w:r w:rsidRPr="00122E16">
        <w:rPr>
          <w:rStyle w:val="FontStyle68"/>
          <w:rFonts w:ascii="Times New Roman" w:hAnsi="Times New Roman" w:cs="Times New Roman"/>
          <w:sz w:val="24"/>
        </w:rPr>
        <w:t>technicznej.</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122E16">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Wykonawca powołujący się na rozwiązania równoważne stosownie do dyspozycji art. 30 ust. 5 Pzp musi wykazać, że oferowane materiały spełniają warunki określone przez Zamawiającego.</w:t>
      </w:r>
    </w:p>
    <w:p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W przypadku zaoferowania rozwiązań równoważnych dokumenty dołączone do oferty na potwierdzenie równoważności będą podlegały ocenie przez autora dokumentacji projektowej. Ocena ta będzie podstawą do pozostawienia oferty lub jej odrzuceniu z powodu „nierównoważności" zaproponowanych rozwiązań równoważnych.</w:t>
      </w:r>
    </w:p>
    <w:p w:rsidR="00957843" w:rsidRPr="00122E16" w:rsidRDefault="00957843" w:rsidP="00122E16">
      <w:pPr>
        <w:pStyle w:val="Style32"/>
        <w:widowControl/>
        <w:tabs>
          <w:tab w:val="left" w:pos="540"/>
        </w:tabs>
        <w:spacing w:before="7"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W przypadku gdy Wykonawca nie złoży w ofercie dokumentów o zastosowaniu innych materiałów i urządzeń, to rozumie się przez to, że do kalkulacji ceny oferty ujęto materiały i urządzenia zaproponowane w szczegółowym opisie przedmiotu zamówienia tj. w dokumentacji technicznej.</w:t>
      </w:r>
    </w:p>
    <w:p w:rsidR="00957843" w:rsidRPr="00122E16" w:rsidRDefault="00957843" w:rsidP="00122E16">
      <w:pPr>
        <w:spacing w:line="360" w:lineRule="auto"/>
        <w:jc w:val="both"/>
        <w:rPr>
          <w:sz w:val="24"/>
          <w:szCs w:val="24"/>
        </w:rPr>
      </w:pPr>
      <w:r w:rsidRPr="00122E16">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957843" w:rsidRPr="00122E16" w:rsidRDefault="00957843" w:rsidP="00122E16">
      <w:pPr>
        <w:pStyle w:val="Style28"/>
        <w:widowControl/>
        <w:tabs>
          <w:tab w:val="left" w:pos="670"/>
        </w:tabs>
        <w:spacing w:before="14" w:line="360" w:lineRule="auto"/>
        <w:ind w:firstLine="0"/>
        <w:rPr>
          <w:rStyle w:val="FontStyle68"/>
          <w:rFonts w:ascii="Times New Roman" w:hAnsi="Times New Roman"/>
          <w:sz w:val="24"/>
        </w:rPr>
      </w:pPr>
      <w:r w:rsidRPr="00122E16">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957843" w:rsidRPr="00122E16" w:rsidRDefault="00957843" w:rsidP="00122E16">
      <w:pPr>
        <w:pStyle w:val="Style28"/>
        <w:widowControl/>
        <w:tabs>
          <w:tab w:val="left" w:pos="670"/>
        </w:tabs>
        <w:spacing w:line="360" w:lineRule="auto"/>
        <w:ind w:firstLine="0"/>
        <w:rPr>
          <w:rStyle w:val="FontStyle68"/>
          <w:rFonts w:ascii="Times New Roman" w:hAnsi="Times New Roman"/>
          <w:sz w:val="24"/>
        </w:rPr>
      </w:pPr>
      <w:r w:rsidRPr="00122E16">
        <w:rPr>
          <w:rStyle w:val="FontStyle68"/>
          <w:rFonts w:ascii="Times New Roman" w:hAnsi="Times New Roman"/>
          <w:sz w:val="24"/>
        </w:rPr>
        <w:t>- roboty należy prowadzić zgodnie z wymogami dokumentacji określającej przedmiot zamówienia, STWIOR oraz wymogami niniejszej SIWZ;</w:t>
      </w:r>
    </w:p>
    <w:p w:rsidR="00957843" w:rsidRPr="00122E16" w:rsidRDefault="00957843" w:rsidP="00122E16">
      <w:pPr>
        <w:pStyle w:val="Style28"/>
        <w:widowControl/>
        <w:tabs>
          <w:tab w:val="left" w:pos="670"/>
        </w:tabs>
        <w:spacing w:line="360" w:lineRule="auto"/>
        <w:ind w:firstLine="0"/>
        <w:rPr>
          <w:rStyle w:val="FontStyle68"/>
          <w:rFonts w:ascii="Times New Roman" w:hAnsi="Times New Roman"/>
          <w:sz w:val="24"/>
        </w:rPr>
      </w:pPr>
      <w:r w:rsidRPr="00122E16">
        <w:rPr>
          <w:rStyle w:val="FontStyle68"/>
          <w:rFonts w:ascii="Times New Roman" w:hAnsi="Times New Roman"/>
          <w:sz w:val="24"/>
        </w:rPr>
        <w:t>- użyte materiały i urządzenia powinny być w I gatunku jakościowym i wymiarowym, które będą spełniać wszelkie wymogi Ustawy Prawo Budowlane (art.10) - będą zgodne z kryteriami technicznymi określonymi w polskich i europejskich normach PN-EN, w zharmonizowanych lub europejskich aprobatach, posiadać będą odpowiednie certyfikaty i znaki CE lub B. Dla potwierdzenia spełnienia warunków dla wszystkich materiałów przed ich wbudowaniem Wykonawca musi uzyskać akceptację Inspektora nadzoru inwestorskiego.</w:t>
      </w:r>
    </w:p>
    <w:p w:rsidR="00957843" w:rsidRPr="00122E16" w:rsidRDefault="00957843" w:rsidP="00122E16">
      <w:pPr>
        <w:pStyle w:val="Style32"/>
        <w:widowControl/>
        <w:tabs>
          <w:tab w:val="left" w:pos="562"/>
        </w:tabs>
        <w:spacing w:before="7"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-Wykonawca odpowiedzialny będzie za całokształt, w tym za przebieg oraz terminowe wykonanie zamówienia, za jakość, zgodność z warunkami technicznymi i jakościowymi określonymi dla przedmiotu zamówienia. Wymagana jest należyta staranność przy realizacji zamówienia, rozumiana jako staranność profesjonalisty w działalności objętej przedmiotem niniejszego zamówienia.</w:t>
      </w:r>
    </w:p>
    <w:p w:rsidR="00957843" w:rsidRPr="00122E16" w:rsidRDefault="00957843" w:rsidP="00122E16">
      <w:pPr>
        <w:pStyle w:val="Style32"/>
        <w:widowControl/>
        <w:tabs>
          <w:tab w:val="left" w:pos="562"/>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-Wykonawca dla wypełnienia swoich zobowiązań powinien zapewnić doświadczone i wykwalifikowane osoby zdolne do prowadzenia wszelkich powierzonych zadań, uprawnione do </w:t>
      </w:r>
      <w:r w:rsidRPr="00122E16">
        <w:rPr>
          <w:rStyle w:val="FontStyle68"/>
          <w:rFonts w:ascii="Times New Roman" w:hAnsi="Times New Roman" w:cs="Times New Roman"/>
          <w:sz w:val="24"/>
        </w:rPr>
        <w:lastRenderedPageBreak/>
        <w:t>kierowania robotami budowlanymi, zgodnie z obowiązującymi przepisami prawa i w zgodzie z postanowieniami odpowiednich decyzji, uzgodnieniami i opiniami, warunkującymi prawidłową realizację zamówienia.</w:t>
      </w:r>
    </w:p>
    <w:p w:rsidR="00957843" w:rsidRDefault="00957843" w:rsidP="00122E16">
      <w:pPr>
        <w:pStyle w:val="Style32"/>
        <w:widowControl/>
        <w:tabs>
          <w:tab w:val="left" w:pos="562"/>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-Wykonawca zapewni obsługę geodezyjną inwestycji, obejmującą w szczególności: wykonanie bieżących pomiarów geodezyjnych, wytyczenia, pomiarów powykonawczych, domiarów i szkiców w zakresie wykonanych elementów objętych dokumentacją na potrzeby dokumentów rozliczeniowych potwierdzających ilości wykonanych robót z wyodrębnieniem poszczególnych elementów pozycji obmiarowych.</w:t>
      </w:r>
    </w:p>
    <w:p w:rsidR="00957843" w:rsidRPr="00122E16" w:rsidRDefault="00957843" w:rsidP="00122E16">
      <w:pPr>
        <w:pStyle w:val="Style32"/>
        <w:widowControl/>
        <w:tabs>
          <w:tab w:val="left" w:pos="562"/>
        </w:tabs>
        <w:spacing w:line="360" w:lineRule="auto"/>
        <w:ind w:firstLine="0"/>
        <w:rPr>
          <w:b/>
          <w:u w:val="single"/>
          <w:lang w:val="en-US"/>
        </w:rPr>
      </w:pPr>
      <w:r w:rsidRPr="00122E16">
        <w:rPr>
          <w:b/>
          <w:u w:val="single"/>
          <w:lang w:val="en-US"/>
        </w:rPr>
        <w:t xml:space="preserve"> UWAGA!</w:t>
      </w:r>
    </w:p>
    <w:p w:rsidR="00957843" w:rsidRPr="00122E16" w:rsidRDefault="004C082E" w:rsidP="00122E16">
      <w:pPr>
        <w:pStyle w:val="Akapitzlist"/>
        <w:numPr>
          <w:ilvl w:val="0"/>
          <w:numId w:val="30"/>
        </w:numPr>
        <w:spacing w:before="120" w:line="360" w:lineRule="auto"/>
        <w:jc w:val="both"/>
      </w:pPr>
      <w:r>
        <w:t xml:space="preserve">Stosownie do treści art.29 ust.3a ustawy Pzp, </w:t>
      </w:r>
      <w:r w:rsidR="00957843" w:rsidRPr="00122E16">
        <w:t xml:space="preserve">Zamawiający wymaga </w:t>
      </w:r>
      <w:r>
        <w:t xml:space="preserve">w ramach niniejszego zamówienia </w:t>
      </w:r>
      <w:r w:rsidR="00957843" w:rsidRPr="00122E16">
        <w:t>zatrudnienia na podstawie umowy o pracę przez wykonawcę lub</w:t>
      </w:r>
      <w:r w:rsidR="00957843" w:rsidRPr="00122E16">
        <w:rPr>
          <w:color w:val="FF6600"/>
        </w:rPr>
        <w:t xml:space="preserve"> </w:t>
      </w:r>
      <w:r w:rsidR="00957843" w:rsidRPr="00122E16">
        <w:t xml:space="preserve">podwykonawcę </w:t>
      </w:r>
      <w:r>
        <w:t>pracowników na podstawie umowy o pracę w rozumieniu przepisów ustawy z dnia 26.06.1974r. – Kodeks Pracy ( D</w:t>
      </w:r>
      <w:r w:rsidR="008C7710">
        <w:t>z. U. z 2019</w:t>
      </w:r>
      <w:r>
        <w:t>r.poz.</w:t>
      </w:r>
      <w:r w:rsidR="00EF331C">
        <w:t>1040</w:t>
      </w:r>
      <w:r>
        <w:t xml:space="preserve"> ze zm.) </w:t>
      </w:r>
      <w:r w:rsidR="00957843" w:rsidRPr="00122E16">
        <w:t>osób wykonujących wskazane poniżej czynności w trakcie realizacji zamówienia:</w:t>
      </w:r>
    </w:p>
    <w:p w:rsidR="00957843" w:rsidRPr="00122E16" w:rsidRDefault="00957843" w:rsidP="00122E16">
      <w:pPr>
        <w:spacing w:line="360" w:lineRule="auto"/>
        <w:jc w:val="both"/>
        <w:rPr>
          <w:b/>
          <w:sz w:val="24"/>
          <w:szCs w:val="24"/>
        </w:rPr>
      </w:pPr>
      <w:r w:rsidRPr="00122E16">
        <w:rPr>
          <w:b/>
          <w:sz w:val="24"/>
          <w:szCs w:val="24"/>
        </w:rPr>
        <w:t>- w zakresie obsługi urządzeń, maszyn i sprzętu budowlanego</w:t>
      </w:r>
      <w:r w:rsidRPr="00122E16">
        <w:rPr>
          <w:sz w:val="24"/>
          <w:szCs w:val="24"/>
        </w:rPr>
        <w:t xml:space="preserve"> związanych z wykonywaniem przedmiotu zamówienia opisanego w niniejszej SIWZ w okresie objętym zamówieniem.</w:t>
      </w:r>
    </w:p>
    <w:p w:rsidR="00957843" w:rsidRPr="00122E16" w:rsidRDefault="00957843" w:rsidP="00122E16">
      <w:pPr>
        <w:spacing w:before="120" w:line="360" w:lineRule="auto"/>
        <w:ind w:left="360"/>
        <w:jc w:val="both"/>
        <w:rPr>
          <w:sz w:val="24"/>
          <w:szCs w:val="24"/>
        </w:rPr>
      </w:pPr>
      <w:r w:rsidRPr="00122E16">
        <w:rPr>
          <w:sz w:val="24"/>
          <w:szCs w:val="24"/>
        </w:rPr>
        <w:t xml:space="preserve">W trakcie realizacji zamówienia zamawiający uprawniony jest do wykonywania czynności kontrolnych </w:t>
      </w:r>
      <w:r w:rsidRPr="00122E16">
        <w:rPr>
          <w:color w:val="000000"/>
          <w:sz w:val="24"/>
          <w:szCs w:val="24"/>
        </w:rPr>
        <w:t>wobec wykonawcy odnośnie</w:t>
      </w:r>
      <w:r w:rsidRPr="00122E16">
        <w:rPr>
          <w:sz w:val="24"/>
          <w:szCs w:val="24"/>
        </w:rPr>
        <w:t xml:space="preserve"> spełniania przez wykonawcę lub podwykonawcę wymogu zatrudnienia na podstawie umowy o pracę osób wykonujących wskazane w punkcie 1 czynności. Zamawiający uprawniony jest w szczególności do: </w:t>
      </w:r>
    </w:p>
    <w:p w:rsidR="00957843" w:rsidRPr="00122E16" w:rsidRDefault="00957843" w:rsidP="00122E16">
      <w:pPr>
        <w:pStyle w:val="Akapitzlist"/>
        <w:numPr>
          <w:ilvl w:val="0"/>
          <w:numId w:val="29"/>
        </w:numPr>
        <w:spacing w:before="120" w:line="360" w:lineRule="auto"/>
        <w:jc w:val="both"/>
      </w:pPr>
      <w:r w:rsidRPr="00122E16">
        <w:t>żądania oświadczeń i dokumentów w zakresie potwierdzenia spełniania ww. wymogów i dokonywania ich oceny,</w:t>
      </w:r>
    </w:p>
    <w:p w:rsidR="00957843" w:rsidRPr="00122E16" w:rsidRDefault="00957843" w:rsidP="00122E16">
      <w:pPr>
        <w:pStyle w:val="Akapitzlist"/>
        <w:numPr>
          <w:ilvl w:val="0"/>
          <w:numId w:val="29"/>
        </w:numPr>
        <w:spacing w:before="120" w:line="360" w:lineRule="auto"/>
        <w:jc w:val="both"/>
      </w:pPr>
      <w:r w:rsidRPr="00122E16">
        <w:t>żądania wyjaśnień w przypadku wątpliwości w zakresie potwierdzenia spełniania ww. wymogów,</w:t>
      </w:r>
    </w:p>
    <w:p w:rsidR="00957843" w:rsidRPr="00122E16" w:rsidRDefault="00957843" w:rsidP="00122E16">
      <w:pPr>
        <w:pStyle w:val="Akapitzlist"/>
        <w:numPr>
          <w:ilvl w:val="0"/>
          <w:numId w:val="29"/>
        </w:numPr>
        <w:spacing w:before="120" w:line="360" w:lineRule="auto"/>
        <w:jc w:val="both"/>
      </w:pPr>
      <w:r w:rsidRPr="00122E16">
        <w:t>przeprowadzania kontroli na miejscu wykonywania świadczenia.</w:t>
      </w:r>
    </w:p>
    <w:p w:rsidR="00957843" w:rsidRPr="00122E16" w:rsidRDefault="00957843" w:rsidP="00122E16">
      <w:pPr>
        <w:pStyle w:val="Akapitzlist"/>
        <w:numPr>
          <w:ilvl w:val="0"/>
          <w:numId w:val="30"/>
        </w:numPr>
        <w:spacing w:before="120" w:line="360" w:lineRule="auto"/>
        <w:jc w:val="both"/>
      </w:pPr>
      <w:r w:rsidRPr="00122E16">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122E16">
        <w:rPr>
          <w:color w:val="FF6600"/>
        </w:rPr>
        <w:t xml:space="preserve"> </w:t>
      </w:r>
      <w:r w:rsidRPr="00122E16">
        <w:t>lub podwykonawcę osób wykonujących wskazane w punkcie 1 czynności w trakcie realizacji zamówienia:</w:t>
      </w:r>
    </w:p>
    <w:p w:rsidR="00957843" w:rsidRPr="00122E16" w:rsidRDefault="00957843" w:rsidP="00122E16">
      <w:pPr>
        <w:pStyle w:val="Akapitzlist"/>
        <w:numPr>
          <w:ilvl w:val="0"/>
          <w:numId w:val="28"/>
        </w:numPr>
        <w:spacing w:before="120" w:line="360" w:lineRule="auto"/>
        <w:jc w:val="both"/>
        <w:rPr>
          <w:i/>
        </w:rPr>
      </w:pPr>
      <w:r w:rsidRPr="00122E16">
        <w:rPr>
          <w:b/>
        </w:rPr>
        <w:t>oświadczenie wykonawcy</w:t>
      </w:r>
      <w:r w:rsidRPr="00122E16">
        <w:rPr>
          <w:b/>
          <w:color w:val="FF6600"/>
        </w:rPr>
        <w:t xml:space="preserve"> </w:t>
      </w:r>
      <w:r w:rsidRPr="00122E16">
        <w:rPr>
          <w:b/>
        </w:rPr>
        <w:t xml:space="preserve">lub podwykonawcy </w:t>
      </w:r>
      <w:r w:rsidRPr="00122E16">
        <w:t>o zatrudnieniu na podstawie umowy o pracę osób wykonujących czynności, których dotyczy wezwanie zamawiającego.</w:t>
      </w:r>
      <w:r w:rsidRPr="00122E16">
        <w:rPr>
          <w:b/>
        </w:rPr>
        <w:t xml:space="preserve"> </w:t>
      </w:r>
      <w:r w:rsidRPr="00122E16">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w:t>
      </w:r>
      <w:r w:rsidRPr="00122E16">
        <w:lastRenderedPageBreak/>
        <w:t>pracę i wymiaru etatu oraz podpis osoby uprawnionej do złożenia oświadczenia w imieniu wykonawcy lub podwykonawcy;</w:t>
      </w:r>
    </w:p>
    <w:p w:rsidR="00957843" w:rsidRPr="00122E16" w:rsidRDefault="00957843" w:rsidP="00122E16">
      <w:pPr>
        <w:pStyle w:val="Akapitzlist"/>
        <w:numPr>
          <w:ilvl w:val="0"/>
          <w:numId w:val="28"/>
        </w:numPr>
        <w:spacing w:before="120" w:line="360" w:lineRule="auto"/>
        <w:jc w:val="both"/>
        <w:rPr>
          <w:i/>
        </w:rPr>
      </w:pPr>
      <w:r w:rsidRPr="00122E16">
        <w:t>poświadczoną za zgodność z oryginałem odpowiednio przez wykonawcę lub podwykonawcę</w:t>
      </w:r>
      <w:r w:rsidRPr="00122E16">
        <w:rPr>
          <w:b/>
        </w:rPr>
        <w:t xml:space="preserve"> kopię umowy/umów o pracę</w:t>
      </w:r>
      <w:r w:rsidRPr="00122E16">
        <w:t xml:space="preserve"> osób wykonujących w trakcie realizacji zamówienia czynności, których dotyczy ww. oświadczenie wykonawcy lub </w:t>
      </w:r>
      <w:r w:rsidRPr="00122E16">
        <w:rPr>
          <w:color w:val="000000"/>
        </w:rPr>
        <w:t>podwykonawcy (wraz z dokumentem regulującym zakres obowiązków, jeżeli został sporządzony). Kopia</w:t>
      </w:r>
      <w:r w:rsidRPr="00122E16">
        <w:t xml:space="preserve"> umowy/umów powinna zostać zanonimizowana w sposób zapewniający ochronę danych osobowych pracowników, zgodnie z przepisami ustawy z dnia </w:t>
      </w:r>
      <w:r w:rsidR="004C082E">
        <w:t>10 maja 2018r.( Dz.U. z 2018r. poz.1000 ze zm.)</w:t>
      </w:r>
      <w:r w:rsidRPr="00122E16">
        <w:t xml:space="preserve"> o ochronie danych osobowych (tj. w szczególności bez adresów, nr PESEL pracowników). Imię i nazwisko pracownika nie podlega anonimizacji. Informacje takie jak: data zawarcia umowy, rodzaj umowy o pracę i wymiar etatu powinny być możliwe do zidentyfikowania;</w:t>
      </w:r>
    </w:p>
    <w:p w:rsidR="00957843" w:rsidRPr="00122E16" w:rsidRDefault="00957843" w:rsidP="00122E16">
      <w:pPr>
        <w:pStyle w:val="Akapitzlist"/>
        <w:numPr>
          <w:ilvl w:val="0"/>
          <w:numId w:val="28"/>
        </w:numPr>
        <w:spacing w:before="120" w:line="360" w:lineRule="auto"/>
        <w:jc w:val="both"/>
      </w:pPr>
      <w:r w:rsidRPr="00122E16">
        <w:rPr>
          <w:b/>
        </w:rPr>
        <w:t>zaświadczenie właściwego oddziału ZUS,</w:t>
      </w:r>
      <w:r w:rsidRPr="00122E16">
        <w:t xml:space="preserve"> potwierdzające opłacanie </w:t>
      </w:r>
      <w:r w:rsidRPr="00122E16">
        <w:rPr>
          <w:color w:val="000000"/>
        </w:rPr>
        <w:t>przez wykonawcę lub podwykonawcę składek na ubezpieczenia</w:t>
      </w:r>
      <w:r w:rsidRPr="00122E16">
        <w:t xml:space="preserve"> społeczne i zdrowotne z tytułu zatrudnienia na podstawie umów o pracę za ostatni okres rozliczeniowy;</w:t>
      </w:r>
    </w:p>
    <w:p w:rsidR="00957843" w:rsidRPr="00122E16" w:rsidRDefault="00957843" w:rsidP="00122E16">
      <w:pPr>
        <w:pStyle w:val="Akapitzlist"/>
        <w:numPr>
          <w:ilvl w:val="0"/>
          <w:numId w:val="28"/>
        </w:numPr>
        <w:spacing w:before="120" w:line="360" w:lineRule="auto"/>
        <w:jc w:val="both"/>
      </w:pPr>
      <w:r w:rsidRPr="00122E16">
        <w:t>poświadczoną za zgodność z oryginałem odpowiednio przez wykonawcę lub podwykonawcę</w:t>
      </w:r>
      <w:r w:rsidRPr="00122E16">
        <w:rPr>
          <w:b/>
        </w:rPr>
        <w:t xml:space="preserve"> kopię dowodu potwierdzającego zgłoszenie pracownika przez pracodawcę do ubezpieczeń</w:t>
      </w:r>
      <w:r w:rsidRPr="00122E16">
        <w:t xml:space="preserve">, zanonimizowaną w sposób zapewniający ochronę danych osobowych pracowników, zgodnie z przepisami ustawy z dnia </w:t>
      </w:r>
      <w:r w:rsidR="004C082E">
        <w:t>10 maja 2018r.( Dz.U. z 2018r. poz.1000 ze zm.)</w:t>
      </w:r>
      <w:r w:rsidR="004C082E" w:rsidRPr="00122E16">
        <w:t xml:space="preserve"> o ochronie danych osobowych </w:t>
      </w:r>
      <w:r w:rsidR="004C082E">
        <w:t>.</w:t>
      </w:r>
      <w:r w:rsidRPr="00122E16">
        <w:t xml:space="preserve"> Imię i nazwisko pracownika nie podlega anonimizacji.</w:t>
      </w:r>
    </w:p>
    <w:p w:rsidR="00957843" w:rsidRPr="00122E16" w:rsidRDefault="00957843" w:rsidP="00122E16">
      <w:pPr>
        <w:pStyle w:val="Akapitzlist"/>
        <w:spacing w:before="120" w:line="360" w:lineRule="auto"/>
        <w:ind w:left="360"/>
        <w:jc w:val="both"/>
      </w:pPr>
      <w:r w:rsidRPr="00122E16">
        <w:t xml:space="preserve">Z tytułu niespełnienia przez </w:t>
      </w:r>
      <w:r w:rsidRPr="00122E16">
        <w:rPr>
          <w:color w:val="000000"/>
        </w:rPr>
        <w:t>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w:t>
      </w:r>
      <w:r w:rsidRPr="00122E16">
        <w:t xml:space="preserve"> w postaci obowiązku </w:t>
      </w:r>
    </w:p>
    <w:p w:rsidR="00957843" w:rsidRPr="00122E16" w:rsidRDefault="00957843" w:rsidP="00122E16">
      <w:pPr>
        <w:pStyle w:val="Akapitzlist"/>
        <w:spacing w:before="120" w:line="360" w:lineRule="auto"/>
        <w:ind w:left="360"/>
        <w:jc w:val="both"/>
      </w:pPr>
      <w:r w:rsidRPr="00122E16">
        <w:t>zapłaty przez wykonawcę kary umownej w wysokości 300 zł.  za każdy dzień braku zatrudnienia na podstawie umowy o pracę .</w:t>
      </w:r>
    </w:p>
    <w:p w:rsidR="00957843" w:rsidRPr="00122E16" w:rsidRDefault="00957843" w:rsidP="00122E16">
      <w:pPr>
        <w:pStyle w:val="Akapitzlist"/>
        <w:numPr>
          <w:ilvl w:val="0"/>
          <w:numId w:val="30"/>
        </w:numPr>
        <w:spacing w:before="120" w:line="360" w:lineRule="auto"/>
        <w:jc w:val="both"/>
      </w:pPr>
      <w:r w:rsidRPr="00122E16">
        <w:rPr>
          <w:color w:val="000000"/>
        </w:rPr>
        <w:t xml:space="preserve"> Niezłożenie przez wykonawcę w wyznaczonym przez zamawiającego terminie żądanych przez zamawiającego dowodów w celu potwierdzenia spełnienia </w:t>
      </w:r>
      <w:r w:rsidRPr="00122E16">
        <w:t xml:space="preserve">przez </w:t>
      </w:r>
      <w:r w:rsidRPr="00122E16">
        <w:rPr>
          <w:color w:val="000000"/>
        </w:rPr>
        <w:t xml:space="preserve">wykonawcę lub podwykonawcę wymogu zatrudnienia na podstawie umowy o pracę traktowane będzie jako </w:t>
      </w:r>
      <w:r w:rsidRPr="00122E16">
        <w:t xml:space="preserve">niespełnienie przez </w:t>
      </w:r>
      <w:r w:rsidRPr="00122E16">
        <w:rPr>
          <w:color w:val="000000"/>
        </w:rPr>
        <w:t xml:space="preserve">wykonawcę lub podwykonawcę wymogu zatrudnienia na podstawie umowy o pracę osób wykonujących wskazane w punkcie 1) czynności. </w:t>
      </w:r>
    </w:p>
    <w:p w:rsidR="00957843" w:rsidRPr="00122E16" w:rsidRDefault="00957843" w:rsidP="00122E16">
      <w:pPr>
        <w:pStyle w:val="Akapitzlist"/>
        <w:numPr>
          <w:ilvl w:val="0"/>
          <w:numId w:val="30"/>
        </w:numPr>
        <w:spacing w:before="120" w:line="360" w:lineRule="auto"/>
        <w:jc w:val="both"/>
        <w:rPr>
          <w:bCs/>
        </w:rPr>
      </w:pPr>
      <w:r w:rsidRPr="00122E16">
        <w:rPr>
          <w:color w:val="000000"/>
        </w:rPr>
        <w:lastRenderedPageBreak/>
        <w:t>W przypadku uzasadnionych wątpliwości co do przestrzegania prawa pracy przez wykonawcę lub</w:t>
      </w:r>
      <w:r w:rsidRPr="00122E16">
        <w:rPr>
          <w:color w:val="FF6600"/>
        </w:rPr>
        <w:t xml:space="preserve"> </w:t>
      </w:r>
      <w:r w:rsidRPr="00122E16">
        <w:rPr>
          <w:color w:val="000000"/>
        </w:rPr>
        <w:t>podwykonawcę, zamawiający może zwrócić się o przeprowadzenie kontroli przez Państwową</w:t>
      </w:r>
      <w:r w:rsidRPr="00122E16">
        <w:t xml:space="preserve"> Inspekcję Pracy.</w:t>
      </w:r>
    </w:p>
    <w:p w:rsidR="00957843" w:rsidRPr="00122E16" w:rsidRDefault="00957843" w:rsidP="00122E16">
      <w:pPr>
        <w:pStyle w:val="Akapitzlist"/>
        <w:spacing w:before="120" w:line="360" w:lineRule="auto"/>
        <w:ind w:left="360"/>
        <w:jc w:val="both"/>
        <w:rPr>
          <w:bCs/>
        </w:rPr>
      </w:pPr>
    </w:p>
    <w:p w:rsidR="00EA403D" w:rsidRPr="00EA403D" w:rsidRDefault="00957843" w:rsidP="00EA403D">
      <w:pPr>
        <w:pStyle w:val="Akapitzlist"/>
        <w:numPr>
          <w:ilvl w:val="0"/>
          <w:numId w:val="30"/>
        </w:numPr>
        <w:spacing w:before="120" w:line="360" w:lineRule="auto"/>
        <w:jc w:val="both"/>
        <w:rPr>
          <w:bCs/>
        </w:rPr>
      </w:pPr>
      <w:r w:rsidRPr="00EA403D">
        <w:rPr>
          <w:bCs/>
          <w:u w:val="single"/>
        </w:rPr>
        <w:t>Wykonawca w terminie 5 dni</w:t>
      </w:r>
      <w:r w:rsidRPr="00EA403D">
        <w:rPr>
          <w:bCs/>
        </w:rPr>
        <w:t xml:space="preserve"> licząc od dnia podpisania umowy będzie zobowiązany do przedstawienia Zamawiającemu dokumentów potwierdzających sposób zatrudniania  osób o których mowa w w.w. punkcie 1) .</w:t>
      </w:r>
    </w:p>
    <w:p w:rsidR="00EA403D" w:rsidRPr="00122E16" w:rsidRDefault="00EA403D" w:rsidP="00EA403D">
      <w:pPr>
        <w:pStyle w:val="Akapitzlist"/>
        <w:spacing w:before="120" w:line="360" w:lineRule="auto"/>
        <w:jc w:val="both"/>
        <w:rPr>
          <w:bCs/>
        </w:rPr>
      </w:pPr>
    </w:p>
    <w:p w:rsidR="00957843" w:rsidRPr="00122E16" w:rsidRDefault="00957843" w:rsidP="00122E16">
      <w:pPr>
        <w:autoSpaceDE w:val="0"/>
        <w:autoSpaceDN w:val="0"/>
        <w:adjustRightInd w:val="0"/>
        <w:spacing w:line="360" w:lineRule="auto"/>
        <w:ind w:left="360" w:hanging="360"/>
        <w:jc w:val="both"/>
        <w:rPr>
          <w:sz w:val="24"/>
          <w:szCs w:val="24"/>
          <w:lang w:val="en-US"/>
        </w:rPr>
      </w:pPr>
      <w:r w:rsidRPr="00122E16">
        <w:rPr>
          <w:sz w:val="24"/>
          <w:szCs w:val="24"/>
        </w:rPr>
        <w:t xml:space="preserve">      6) Powyższy wymóg określony w ust. 2 dotyczy również podwykonawców wykonujących wskazane wyżej prace (art. 29 ust. 3a ustawy Pzp).</w:t>
      </w:r>
    </w:p>
    <w:p w:rsidR="00957843" w:rsidRPr="00122E16" w:rsidRDefault="00957843" w:rsidP="00122E16">
      <w:pPr>
        <w:spacing w:line="360" w:lineRule="auto"/>
        <w:ind w:left="567" w:hanging="283"/>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TERMIN WYKONANIA ZAMÓWIENIA</w:t>
      </w:r>
    </w:p>
    <w:p w:rsidR="00957843" w:rsidRPr="00122E16" w:rsidRDefault="00957843" w:rsidP="00122E16">
      <w:pPr>
        <w:spacing w:line="360" w:lineRule="auto"/>
        <w:ind w:left="284"/>
        <w:jc w:val="both"/>
        <w:outlineLvl w:val="0"/>
        <w:rPr>
          <w:b/>
          <w:bCs/>
          <w:sz w:val="24"/>
          <w:szCs w:val="24"/>
        </w:rPr>
      </w:pPr>
    </w:p>
    <w:p w:rsidR="00957843" w:rsidRPr="00122E16" w:rsidRDefault="00957843" w:rsidP="00122E16">
      <w:pPr>
        <w:spacing w:line="360" w:lineRule="auto"/>
        <w:ind w:left="284"/>
        <w:jc w:val="both"/>
        <w:outlineLvl w:val="0"/>
        <w:rPr>
          <w:sz w:val="24"/>
          <w:szCs w:val="24"/>
        </w:rPr>
      </w:pPr>
      <w:r w:rsidRPr="00122E16">
        <w:rPr>
          <w:sz w:val="24"/>
          <w:szCs w:val="24"/>
        </w:rPr>
        <w:t xml:space="preserve">Termin realizacji zamówienia- dotyczy wszystkich części zamówienia:  </w:t>
      </w:r>
    </w:p>
    <w:p w:rsidR="00957843" w:rsidRPr="00122E16" w:rsidRDefault="00957843" w:rsidP="00122E16">
      <w:pPr>
        <w:numPr>
          <w:ilvl w:val="0"/>
          <w:numId w:val="8"/>
        </w:numPr>
        <w:autoSpaceDE w:val="0"/>
        <w:autoSpaceDN w:val="0"/>
        <w:adjustRightInd w:val="0"/>
        <w:spacing w:line="360" w:lineRule="auto"/>
        <w:ind w:left="567" w:hanging="425"/>
        <w:jc w:val="both"/>
        <w:rPr>
          <w:b/>
          <w:sz w:val="24"/>
          <w:szCs w:val="24"/>
        </w:rPr>
      </w:pPr>
      <w:r w:rsidRPr="00122E16">
        <w:rPr>
          <w:b/>
          <w:sz w:val="24"/>
          <w:szCs w:val="24"/>
        </w:rPr>
        <w:t>Termin rozpoczęcia</w:t>
      </w:r>
      <w:r w:rsidRPr="00122E16">
        <w:rPr>
          <w:sz w:val="24"/>
          <w:szCs w:val="24"/>
        </w:rPr>
        <w:t xml:space="preserve"> – niezwłocznie po podpisaniu UMOWY </w:t>
      </w:r>
    </w:p>
    <w:p w:rsidR="00957843" w:rsidRPr="00122E16" w:rsidRDefault="00957843" w:rsidP="00122E16">
      <w:pPr>
        <w:numPr>
          <w:ilvl w:val="0"/>
          <w:numId w:val="8"/>
        </w:numPr>
        <w:autoSpaceDE w:val="0"/>
        <w:autoSpaceDN w:val="0"/>
        <w:adjustRightInd w:val="0"/>
        <w:spacing w:line="360" w:lineRule="auto"/>
        <w:ind w:left="567" w:hanging="425"/>
        <w:jc w:val="both"/>
        <w:rPr>
          <w:b/>
          <w:sz w:val="24"/>
          <w:szCs w:val="24"/>
        </w:rPr>
      </w:pPr>
      <w:r w:rsidRPr="00122E16">
        <w:rPr>
          <w:b/>
          <w:sz w:val="24"/>
          <w:szCs w:val="24"/>
        </w:rPr>
        <w:t>Termin zakończenia – do</w:t>
      </w:r>
      <w:r w:rsidR="003010CE">
        <w:rPr>
          <w:b/>
          <w:sz w:val="24"/>
          <w:szCs w:val="24"/>
        </w:rPr>
        <w:t xml:space="preserve"> </w:t>
      </w:r>
      <w:r w:rsidRPr="00122E16">
        <w:rPr>
          <w:b/>
          <w:sz w:val="24"/>
          <w:szCs w:val="24"/>
        </w:rPr>
        <w:t xml:space="preserve"> </w:t>
      </w:r>
      <w:r w:rsidR="003010CE">
        <w:rPr>
          <w:b/>
          <w:sz w:val="24"/>
          <w:szCs w:val="24"/>
        </w:rPr>
        <w:t>30.09</w:t>
      </w:r>
      <w:r w:rsidR="006E13AF">
        <w:rPr>
          <w:b/>
          <w:sz w:val="24"/>
          <w:szCs w:val="24"/>
        </w:rPr>
        <w:t>.2019</w:t>
      </w:r>
      <w:r w:rsidRPr="00122E16">
        <w:rPr>
          <w:b/>
          <w:sz w:val="24"/>
          <w:szCs w:val="24"/>
        </w:rPr>
        <w:t xml:space="preserve"> rok</w:t>
      </w:r>
      <w:r w:rsidR="00984373">
        <w:rPr>
          <w:b/>
          <w:sz w:val="24"/>
          <w:szCs w:val="24"/>
        </w:rPr>
        <w:t>u</w:t>
      </w:r>
      <w:r w:rsidRPr="00122E16">
        <w:rPr>
          <w:b/>
          <w:sz w:val="24"/>
          <w:szCs w:val="24"/>
        </w:rPr>
        <w:t xml:space="preserve">               </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WARUNKI UDZIAŁU W POSTĘPOWANIU</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O udzielenie zamówienia mogą ubiegać się wykonawcy</w:t>
      </w:r>
    </w:p>
    <w:p w:rsidR="00957843" w:rsidRDefault="00957843" w:rsidP="00122E16">
      <w:pPr>
        <w:autoSpaceDE w:val="0"/>
        <w:autoSpaceDN w:val="0"/>
        <w:adjustRightInd w:val="0"/>
        <w:spacing w:line="360" w:lineRule="auto"/>
        <w:jc w:val="both"/>
        <w:rPr>
          <w:sz w:val="24"/>
          <w:szCs w:val="24"/>
        </w:rPr>
      </w:pPr>
      <w:r w:rsidRPr="00122E16">
        <w:rPr>
          <w:sz w:val="24"/>
          <w:szCs w:val="24"/>
        </w:rPr>
        <w:t xml:space="preserve"> którzy: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1. Nie podlegają wykluczeniu;</w:t>
      </w:r>
    </w:p>
    <w:p w:rsidR="00957843" w:rsidRDefault="00957843" w:rsidP="00122E16">
      <w:pPr>
        <w:autoSpaceDE w:val="0"/>
        <w:autoSpaceDN w:val="0"/>
        <w:adjustRightInd w:val="0"/>
        <w:spacing w:line="360" w:lineRule="auto"/>
        <w:jc w:val="both"/>
        <w:rPr>
          <w:sz w:val="24"/>
          <w:szCs w:val="24"/>
        </w:rPr>
      </w:pPr>
      <w:r w:rsidRPr="00122E16">
        <w:rPr>
          <w:sz w:val="24"/>
          <w:szCs w:val="24"/>
        </w:rPr>
        <w:t>Brak podstaw wykluczenia zostanie wstępnie zweryfikowany na podstawie przedłożonego wraz z ofertą oświadczenia wg wzoru na załączniku do SIWZ nr 3.</w:t>
      </w:r>
    </w:p>
    <w:p w:rsidR="00957843" w:rsidRPr="00122E16" w:rsidRDefault="00957843" w:rsidP="00122E16">
      <w:pPr>
        <w:autoSpaceDE w:val="0"/>
        <w:autoSpaceDN w:val="0"/>
        <w:adjustRightInd w:val="0"/>
        <w:spacing w:line="360" w:lineRule="auto"/>
        <w:jc w:val="both"/>
        <w:rPr>
          <w:color w:val="339966"/>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 xml:space="preserve">2.Spełniają warunki udziału w postępowaniu,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Spełnienie warunków udziału w postępowaniu zostanie wstępnie zweryfikowane na podstawie przedłożonego oświadczenia wg wzoru na załączniku do SIWZ nr 4.</w:t>
      </w:r>
    </w:p>
    <w:p w:rsidR="00957843" w:rsidRPr="00122E16" w:rsidRDefault="00957843" w:rsidP="00122E16">
      <w:pPr>
        <w:autoSpaceDE w:val="0"/>
        <w:autoSpaceDN w:val="0"/>
        <w:adjustRightInd w:val="0"/>
        <w:spacing w:line="360" w:lineRule="auto"/>
        <w:jc w:val="both"/>
        <w:rPr>
          <w:sz w:val="24"/>
          <w:szCs w:val="24"/>
        </w:rPr>
      </w:pPr>
    </w:p>
    <w:p w:rsidR="00957843" w:rsidRDefault="00957843" w:rsidP="00122E16">
      <w:pPr>
        <w:autoSpaceDE w:val="0"/>
        <w:autoSpaceDN w:val="0"/>
        <w:adjustRightInd w:val="0"/>
        <w:spacing w:line="360" w:lineRule="auto"/>
        <w:jc w:val="both"/>
        <w:rPr>
          <w:b/>
          <w:bCs/>
          <w:sz w:val="24"/>
          <w:szCs w:val="24"/>
        </w:rPr>
      </w:pPr>
      <w:r w:rsidRPr="00122E16">
        <w:rPr>
          <w:b/>
          <w:bCs/>
          <w:sz w:val="24"/>
          <w:szCs w:val="24"/>
        </w:rPr>
        <w:t>Spełniają warunki udziału dotyczące:</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2.1.Kompetencji lub uprawnień do prowadzenia określonej działalności zawodowej</w:t>
      </w:r>
      <w:r w:rsidRPr="00122E16">
        <w:rPr>
          <w:sz w:val="24"/>
          <w:szCs w:val="24"/>
        </w:rPr>
        <w:t>, o ile wynika to z odrębnych przepisów, w tym wymogi związane z wpisem do rejestru zawodowego lub handlowego:</w:t>
      </w:r>
    </w:p>
    <w:p w:rsidR="00957843" w:rsidRPr="00122E16" w:rsidRDefault="00957843" w:rsidP="00122E16">
      <w:pPr>
        <w:autoSpaceDE w:val="0"/>
        <w:autoSpaceDN w:val="0"/>
        <w:adjustRightInd w:val="0"/>
        <w:spacing w:line="360" w:lineRule="auto"/>
        <w:ind w:left="360"/>
        <w:jc w:val="both"/>
        <w:rPr>
          <w:sz w:val="24"/>
          <w:szCs w:val="24"/>
        </w:rPr>
      </w:pPr>
      <w:r w:rsidRPr="00122E16">
        <w:rPr>
          <w:bCs/>
          <w:sz w:val="24"/>
          <w:szCs w:val="24"/>
        </w:rPr>
        <w:t xml:space="preserve">ZAMAWIAJĄCY NIE STAWIA WARUNKU W TYM ZAKRESIE   </w:t>
      </w:r>
    </w:p>
    <w:p w:rsidR="00957843" w:rsidRPr="00122E16" w:rsidRDefault="00957843" w:rsidP="00122E16">
      <w:pPr>
        <w:autoSpaceDE w:val="0"/>
        <w:autoSpaceDN w:val="0"/>
        <w:adjustRightInd w:val="0"/>
        <w:spacing w:line="360" w:lineRule="auto"/>
        <w:ind w:left="567"/>
        <w:jc w:val="both"/>
        <w:rPr>
          <w:sz w:val="24"/>
          <w:szCs w:val="24"/>
        </w:rPr>
      </w:pPr>
    </w:p>
    <w:p w:rsidR="00957843" w:rsidRPr="00122E16" w:rsidRDefault="00957843" w:rsidP="00122E16">
      <w:pPr>
        <w:spacing w:line="360" w:lineRule="auto"/>
        <w:ind w:right="-483"/>
        <w:jc w:val="both"/>
        <w:rPr>
          <w:b/>
          <w:sz w:val="24"/>
          <w:szCs w:val="24"/>
        </w:rPr>
      </w:pPr>
      <w:r w:rsidRPr="00122E16">
        <w:rPr>
          <w:b/>
          <w:sz w:val="24"/>
          <w:szCs w:val="24"/>
        </w:rPr>
        <w:t>2.2.   Sytuacji ekonomicznej lub finansowej</w:t>
      </w:r>
    </w:p>
    <w:p w:rsidR="00957843" w:rsidRPr="00122E16" w:rsidRDefault="00957843" w:rsidP="00122E16">
      <w:pPr>
        <w:spacing w:line="360" w:lineRule="auto"/>
        <w:ind w:right="-483"/>
        <w:jc w:val="both"/>
        <w:rPr>
          <w:b/>
          <w:sz w:val="24"/>
          <w:szCs w:val="24"/>
        </w:rPr>
      </w:pPr>
      <w:r w:rsidRPr="00122E16">
        <w:rPr>
          <w:b/>
          <w:sz w:val="24"/>
          <w:szCs w:val="24"/>
        </w:rPr>
        <w:t xml:space="preserve"> Zamawiający wymaga od Wykonawcy:</w:t>
      </w:r>
    </w:p>
    <w:p w:rsidR="00765831" w:rsidRDefault="00957843" w:rsidP="00122E16">
      <w:pPr>
        <w:numPr>
          <w:ilvl w:val="0"/>
          <w:numId w:val="35"/>
        </w:numPr>
        <w:tabs>
          <w:tab w:val="left" w:pos="720"/>
        </w:tabs>
        <w:spacing w:line="360" w:lineRule="auto"/>
        <w:jc w:val="both"/>
        <w:rPr>
          <w:sz w:val="24"/>
          <w:szCs w:val="24"/>
        </w:rPr>
      </w:pPr>
      <w:r w:rsidRPr="00122E16">
        <w:rPr>
          <w:sz w:val="24"/>
          <w:szCs w:val="24"/>
        </w:rPr>
        <w:t xml:space="preserve">posiadania ubezpieczenia od odpowiedzialności cywilnej w zakresie prowadzonej działalności gospodarczej związanej z przedmiotem zamówienia na kwotę nie mniejszą niż </w:t>
      </w:r>
      <w:r w:rsidR="00984373">
        <w:rPr>
          <w:sz w:val="24"/>
          <w:szCs w:val="24"/>
        </w:rPr>
        <w:t>1</w:t>
      </w:r>
      <w:r w:rsidR="00A859A7">
        <w:rPr>
          <w:sz w:val="24"/>
          <w:szCs w:val="24"/>
        </w:rPr>
        <w:t>00</w:t>
      </w:r>
      <w:r w:rsidRPr="00122E16">
        <w:rPr>
          <w:sz w:val="24"/>
          <w:szCs w:val="24"/>
        </w:rPr>
        <w:t>.000 zł.</w:t>
      </w:r>
    </w:p>
    <w:p w:rsidR="00957843" w:rsidRPr="00122E16" w:rsidRDefault="00957843" w:rsidP="00765831">
      <w:pPr>
        <w:tabs>
          <w:tab w:val="left" w:pos="720"/>
        </w:tabs>
        <w:spacing w:line="360" w:lineRule="auto"/>
        <w:ind w:left="720"/>
        <w:jc w:val="both"/>
        <w:rPr>
          <w:sz w:val="24"/>
          <w:szCs w:val="24"/>
        </w:rPr>
      </w:pPr>
      <w:r w:rsidRPr="00122E16">
        <w:rPr>
          <w:sz w:val="24"/>
          <w:szCs w:val="24"/>
        </w:rPr>
        <w:tab/>
      </w: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2.3. Zdolność techniczna lub zawodowa – o udzielenie zamówienia mogą ubiegać się Wykonawcy, którzy wykażą, że</w:t>
      </w:r>
      <w:r w:rsidRPr="00122E16">
        <w:rPr>
          <w:sz w:val="24"/>
          <w:szCs w:val="24"/>
        </w:rPr>
        <w:t>:</w:t>
      </w:r>
    </w:p>
    <w:p w:rsidR="00957843" w:rsidRPr="00122E16" w:rsidRDefault="00957843" w:rsidP="00122E16">
      <w:pPr>
        <w:spacing w:line="360" w:lineRule="auto"/>
        <w:ind w:left="360" w:right="-483"/>
        <w:jc w:val="both"/>
        <w:rPr>
          <w:b/>
          <w:sz w:val="24"/>
          <w:szCs w:val="24"/>
        </w:rPr>
      </w:pPr>
      <w:r w:rsidRPr="00122E16">
        <w:rPr>
          <w:b/>
          <w:sz w:val="24"/>
          <w:szCs w:val="24"/>
        </w:rPr>
        <w:t>a) co do warunku wiedzy i doświadczenia</w:t>
      </w:r>
    </w:p>
    <w:p w:rsidR="00957843" w:rsidRPr="00122E16" w:rsidRDefault="00957843" w:rsidP="00122E16">
      <w:pPr>
        <w:spacing w:line="360" w:lineRule="auto"/>
        <w:jc w:val="both"/>
        <w:rPr>
          <w:bCs/>
          <w:sz w:val="24"/>
          <w:szCs w:val="24"/>
        </w:rPr>
      </w:pPr>
      <w:r w:rsidRPr="00122E16">
        <w:rPr>
          <w:sz w:val="24"/>
          <w:szCs w:val="24"/>
        </w:rPr>
        <w:t xml:space="preserve">Wykonawca wykaże, że w ciągu ostatnich 5 lat przed upływem terminu składania ofert albo wniosków, a jeżeli okres prowadzenia działalności jest krótszy- </w:t>
      </w:r>
      <w:r w:rsidRPr="00122E16">
        <w:rPr>
          <w:bCs/>
          <w:sz w:val="24"/>
          <w:szCs w:val="24"/>
        </w:rPr>
        <w:t xml:space="preserve">w tym okresie, co najmniej: </w:t>
      </w:r>
    </w:p>
    <w:p w:rsidR="00957843" w:rsidRPr="00122E16" w:rsidRDefault="00957843" w:rsidP="00122E16">
      <w:pPr>
        <w:numPr>
          <w:ilvl w:val="0"/>
          <w:numId w:val="34"/>
        </w:numPr>
        <w:spacing w:line="360" w:lineRule="auto"/>
        <w:jc w:val="both"/>
        <w:rPr>
          <w:bCs/>
          <w:sz w:val="24"/>
          <w:szCs w:val="24"/>
        </w:rPr>
      </w:pPr>
      <w:r w:rsidRPr="00122E16">
        <w:rPr>
          <w:bCs/>
          <w:sz w:val="24"/>
          <w:szCs w:val="24"/>
        </w:rPr>
        <w:t xml:space="preserve">jedną robotę budowlaną polegającą na budowie lub przebudowie drogi publicznej </w:t>
      </w:r>
      <w:r w:rsidR="00E83966">
        <w:rPr>
          <w:bCs/>
          <w:sz w:val="24"/>
          <w:szCs w:val="24"/>
        </w:rPr>
        <w:t xml:space="preserve">o nawierzchni bitumicznej </w:t>
      </w:r>
      <w:r w:rsidRPr="00122E16">
        <w:rPr>
          <w:bCs/>
          <w:sz w:val="24"/>
          <w:szCs w:val="24"/>
        </w:rPr>
        <w:t xml:space="preserve">o wartości robót minimum </w:t>
      </w:r>
      <w:r w:rsidR="00984373">
        <w:rPr>
          <w:bCs/>
          <w:sz w:val="24"/>
          <w:szCs w:val="24"/>
        </w:rPr>
        <w:t>10</w:t>
      </w:r>
      <w:r w:rsidR="006E13AF">
        <w:rPr>
          <w:bCs/>
          <w:sz w:val="24"/>
          <w:szCs w:val="24"/>
        </w:rPr>
        <w:t>0</w:t>
      </w:r>
      <w:r w:rsidRPr="00122E16">
        <w:rPr>
          <w:bCs/>
          <w:sz w:val="24"/>
          <w:szCs w:val="24"/>
        </w:rPr>
        <w:t>.000 zł.</w:t>
      </w:r>
      <w:r w:rsidR="006E13AF">
        <w:rPr>
          <w:bCs/>
          <w:sz w:val="24"/>
          <w:szCs w:val="24"/>
        </w:rPr>
        <w:t xml:space="preserve"> </w:t>
      </w:r>
      <w:r>
        <w:rPr>
          <w:bCs/>
          <w:sz w:val="24"/>
          <w:szCs w:val="24"/>
        </w:rPr>
        <w:t>brutto.</w:t>
      </w:r>
    </w:p>
    <w:p w:rsidR="00957843" w:rsidRPr="00122E16" w:rsidRDefault="00957843" w:rsidP="00122E16">
      <w:pPr>
        <w:spacing w:line="360" w:lineRule="auto"/>
        <w:jc w:val="both"/>
        <w:rPr>
          <w:bCs/>
          <w:sz w:val="24"/>
          <w:szCs w:val="24"/>
        </w:rPr>
      </w:pPr>
      <w:r w:rsidRPr="00122E16">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957843" w:rsidRPr="00122E16" w:rsidRDefault="00957843" w:rsidP="00122E16">
      <w:pPr>
        <w:autoSpaceDE w:val="0"/>
        <w:autoSpaceDN w:val="0"/>
        <w:adjustRightInd w:val="0"/>
        <w:spacing w:line="360" w:lineRule="auto"/>
        <w:ind w:left="426"/>
        <w:jc w:val="both"/>
        <w:rPr>
          <w:color w:val="339966"/>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b) co do warunku potencjału kadrowego:</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Wykazu osób skierowanych przez Wykonawcę do realizacji zamówienia publicznego ( Zał.nr</w:t>
      </w:r>
      <w:r w:rsidR="006E13AF">
        <w:rPr>
          <w:sz w:val="24"/>
          <w:szCs w:val="24"/>
        </w:rPr>
        <w:t xml:space="preserve"> 8</w:t>
      </w:r>
      <w:r w:rsidRPr="00122E16">
        <w:rPr>
          <w:b/>
          <w:sz w:val="24"/>
          <w:szCs w:val="24"/>
        </w:rPr>
        <w:t>)</w:t>
      </w:r>
      <w:r w:rsidRPr="00122E16">
        <w:rPr>
          <w:sz w:val="24"/>
          <w:szCs w:val="24"/>
        </w:rPr>
        <w:t xml:space="preserve"> w szczególności odpowiedzialnych za świadczenie usług, kontrolę jakości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957843" w:rsidRPr="00122E16" w:rsidRDefault="00957843" w:rsidP="00122E16">
      <w:pPr>
        <w:autoSpaceDE w:val="0"/>
        <w:autoSpaceDN w:val="0"/>
        <w:adjustRightInd w:val="0"/>
        <w:spacing w:line="360" w:lineRule="auto"/>
        <w:jc w:val="both"/>
        <w:rPr>
          <w:sz w:val="24"/>
          <w:szCs w:val="24"/>
        </w:rPr>
      </w:pPr>
    </w:p>
    <w:p w:rsidR="00957843" w:rsidRDefault="00957843" w:rsidP="00122E16">
      <w:pPr>
        <w:autoSpaceDE w:val="0"/>
        <w:autoSpaceDN w:val="0"/>
        <w:adjustRightInd w:val="0"/>
        <w:spacing w:line="360" w:lineRule="auto"/>
        <w:jc w:val="both"/>
        <w:rPr>
          <w:sz w:val="24"/>
          <w:szCs w:val="24"/>
        </w:rPr>
      </w:pPr>
      <w:r w:rsidRPr="00122E16">
        <w:rPr>
          <w:sz w:val="24"/>
          <w:szCs w:val="24"/>
        </w:rPr>
        <w:t>Zamawiający uzna warunek za spełniony, jeżeli Wykonawca   przedstawi:</w:t>
      </w:r>
    </w:p>
    <w:p w:rsidR="004C427F" w:rsidRPr="00122E16" w:rsidRDefault="004C427F" w:rsidP="00122E16">
      <w:pPr>
        <w:autoSpaceDE w:val="0"/>
        <w:autoSpaceDN w:val="0"/>
        <w:adjustRightInd w:val="0"/>
        <w:spacing w:line="360" w:lineRule="auto"/>
        <w:jc w:val="both"/>
        <w:rPr>
          <w:sz w:val="24"/>
          <w:szCs w:val="24"/>
        </w:rPr>
      </w:pPr>
    </w:p>
    <w:p w:rsidR="00957843" w:rsidRPr="00122E16" w:rsidRDefault="008865F9" w:rsidP="00122E16">
      <w:pPr>
        <w:spacing w:line="360" w:lineRule="auto"/>
        <w:ind w:left="540"/>
        <w:jc w:val="both"/>
        <w:rPr>
          <w:sz w:val="24"/>
          <w:szCs w:val="24"/>
        </w:rPr>
      </w:pPr>
      <w:r>
        <w:rPr>
          <w:sz w:val="24"/>
          <w:szCs w:val="24"/>
        </w:rPr>
        <w:t>1.Wykaz</w:t>
      </w:r>
      <w:r w:rsidR="00957843" w:rsidRPr="00122E16">
        <w:rPr>
          <w:sz w:val="24"/>
          <w:szCs w:val="24"/>
        </w:rPr>
        <w:t xml:space="preserve"> osób, które uczestniczyć będą w wykonywaniu zamówienia, w tym </w:t>
      </w:r>
      <w:r w:rsidR="00957843" w:rsidRPr="00122E16">
        <w:rPr>
          <w:b/>
          <w:sz w:val="24"/>
          <w:szCs w:val="24"/>
        </w:rPr>
        <w:t>obowiązkowo:</w:t>
      </w:r>
      <w:r w:rsidR="00957843" w:rsidRPr="00122E16">
        <w:rPr>
          <w:sz w:val="24"/>
          <w:szCs w:val="24"/>
        </w:rPr>
        <w:t xml:space="preserve"> </w:t>
      </w:r>
    </w:p>
    <w:p w:rsidR="00957843" w:rsidRPr="00122E16" w:rsidRDefault="00957843" w:rsidP="00122E16">
      <w:pPr>
        <w:spacing w:line="360" w:lineRule="auto"/>
        <w:ind w:left="540"/>
        <w:jc w:val="both"/>
        <w:rPr>
          <w:sz w:val="24"/>
          <w:szCs w:val="24"/>
          <w:u w:val="single"/>
        </w:rPr>
      </w:pPr>
      <w:r w:rsidRPr="00122E16">
        <w:rPr>
          <w:sz w:val="24"/>
          <w:szCs w:val="24"/>
          <w:u w:val="single"/>
        </w:rPr>
        <w:t xml:space="preserve"> Co najmniej 1 osobę : </w:t>
      </w:r>
    </w:p>
    <w:p w:rsidR="00957843" w:rsidRPr="00122E16" w:rsidRDefault="00957843" w:rsidP="00122E16">
      <w:pPr>
        <w:numPr>
          <w:ilvl w:val="0"/>
          <w:numId w:val="27"/>
        </w:numPr>
        <w:tabs>
          <w:tab w:val="num" w:pos="1080"/>
        </w:tabs>
        <w:spacing w:line="360" w:lineRule="auto"/>
        <w:ind w:left="1080"/>
        <w:jc w:val="both"/>
        <w:rPr>
          <w:sz w:val="24"/>
          <w:szCs w:val="24"/>
        </w:rPr>
      </w:pPr>
      <w:r w:rsidRPr="00122E16">
        <w:rPr>
          <w:sz w:val="24"/>
          <w:szCs w:val="24"/>
          <w:u w:val="single"/>
        </w:rPr>
        <w:t>Kierownika budowy</w:t>
      </w:r>
      <w:r w:rsidRPr="00122E16">
        <w:rPr>
          <w:sz w:val="24"/>
          <w:szCs w:val="24"/>
        </w:rPr>
        <w:t xml:space="preserve">, osobę posiadającą uprawnienia budowlane do kierowania robotami  budowlanymi w specjalności drogowej w zakresie budowy będącej przedmiotem zamówienia , bądź też odpowiadające im ważne uprawnienia budowlane wydane na podstawie wcześniej obowiązujących przepisów </w:t>
      </w:r>
      <w:r w:rsidRPr="00122E16">
        <w:rPr>
          <w:sz w:val="24"/>
          <w:szCs w:val="24"/>
        </w:rPr>
        <w:lastRenderedPageBreak/>
        <w:t>umożliwiające wykonywanie funkcji kierownika budowy dla budowy będącej przedmiotem zamówienia.</w:t>
      </w:r>
    </w:p>
    <w:p w:rsidR="00957843" w:rsidRPr="00122E16" w:rsidRDefault="00957843" w:rsidP="00122E16">
      <w:pPr>
        <w:pStyle w:val="Tekstpodstawowy"/>
        <w:spacing w:after="0" w:line="360" w:lineRule="auto"/>
        <w:jc w:val="both"/>
      </w:pPr>
    </w:p>
    <w:p w:rsidR="00957843" w:rsidRPr="00122E16" w:rsidRDefault="00957843" w:rsidP="00122E16">
      <w:pPr>
        <w:pStyle w:val="Tekstpodstawowy"/>
        <w:spacing w:after="0" w:line="360" w:lineRule="auto"/>
        <w:ind w:left="720"/>
        <w:jc w:val="both"/>
      </w:pPr>
    </w:p>
    <w:p w:rsidR="00957843" w:rsidRPr="00122E16" w:rsidRDefault="00957843" w:rsidP="00122E16">
      <w:pPr>
        <w:spacing w:line="360" w:lineRule="auto"/>
        <w:ind w:left="540"/>
        <w:jc w:val="both"/>
        <w:rPr>
          <w:sz w:val="24"/>
          <w:szCs w:val="24"/>
        </w:rPr>
      </w:pPr>
      <w:r w:rsidRPr="00122E16">
        <w:rPr>
          <w:b/>
          <w:sz w:val="24"/>
          <w:szCs w:val="24"/>
        </w:rPr>
        <w:t>2.</w:t>
      </w:r>
      <w:r w:rsidRPr="00122E16">
        <w:rPr>
          <w:sz w:val="24"/>
          <w:szCs w:val="24"/>
        </w:rPr>
        <w:t xml:space="preserve"> Oświadczenia</w:t>
      </w:r>
      <w:r w:rsidRPr="00122E16">
        <w:rPr>
          <w:b/>
          <w:sz w:val="24"/>
          <w:szCs w:val="24"/>
        </w:rPr>
        <w:t xml:space="preserve"> </w:t>
      </w:r>
      <w:r w:rsidRPr="00122E16">
        <w:rPr>
          <w:sz w:val="24"/>
          <w:szCs w:val="24"/>
        </w:rPr>
        <w:t>na temat wykształcenia i kwalifikacji zawodowych wykonawcy lub kadry kierowniczej wykonawcy, które będą uczestniczyć w wykonywaniu niniejszego zamówienia publicznego.</w:t>
      </w:r>
    </w:p>
    <w:p w:rsidR="00957843" w:rsidRPr="00122E16" w:rsidRDefault="00957843" w:rsidP="00122E16">
      <w:pPr>
        <w:spacing w:line="360" w:lineRule="auto"/>
        <w:ind w:left="540"/>
        <w:jc w:val="both"/>
        <w:rPr>
          <w:sz w:val="24"/>
          <w:szCs w:val="24"/>
        </w:rPr>
      </w:pPr>
    </w:p>
    <w:p w:rsidR="00957843" w:rsidRPr="00122E16" w:rsidRDefault="00957843" w:rsidP="00122E16">
      <w:pPr>
        <w:spacing w:line="360" w:lineRule="auto"/>
        <w:ind w:left="540"/>
        <w:jc w:val="both"/>
        <w:rPr>
          <w:i/>
          <w:sz w:val="24"/>
          <w:szCs w:val="24"/>
        </w:rPr>
      </w:pPr>
      <w:r w:rsidRPr="00122E16">
        <w:rPr>
          <w:i/>
          <w:sz w:val="24"/>
          <w:szCs w:val="24"/>
        </w:rPr>
        <w:t>Ilekroć zamawiający wymaga określonych uprawnień budowlanych ( w tym przynależności do określonego samorządu zawodowego) na podstawie aktualnie obowiązującej ustawy z dnia 7 lipca 1994r. –Prawo Budowlane ( tj.  Dz. U. z 201</w:t>
      </w:r>
      <w:r w:rsidR="008C7710">
        <w:rPr>
          <w:i/>
          <w:sz w:val="24"/>
          <w:szCs w:val="24"/>
        </w:rPr>
        <w:t>9</w:t>
      </w:r>
      <w:r w:rsidRPr="00122E16">
        <w:rPr>
          <w:i/>
          <w:sz w:val="24"/>
          <w:szCs w:val="24"/>
        </w:rPr>
        <w:t xml:space="preserve"> r., poz. </w:t>
      </w:r>
      <w:r w:rsidR="008C7710">
        <w:rPr>
          <w:i/>
          <w:sz w:val="24"/>
          <w:szCs w:val="24"/>
        </w:rPr>
        <w:t>1186</w:t>
      </w:r>
      <w:r w:rsidRPr="00122E16">
        <w:rPr>
          <w:i/>
          <w:sz w:val="24"/>
          <w:szCs w:val="24"/>
        </w:rPr>
        <w:t xml:space="preserve"> ze zm</w:t>
      </w:r>
      <w:r w:rsidR="005506AB">
        <w:rPr>
          <w:i/>
          <w:sz w:val="24"/>
          <w:szCs w:val="24"/>
        </w:rPr>
        <w:t>.</w:t>
      </w:r>
      <w:r w:rsidRPr="00122E16">
        <w:rPr>
          <w:i/>
          <w:sz w:val="24"/>
          <w:szCs w:val="24"/>
        </w:rPr>
        <w:t>) rozumie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w:t>
      </w:r>
      <w:proofErr w:type="gramStart"/>
      <w:r w:rsidRPr="00122E16">
        <w:rPr>
          <w:i/>
          <w:sz w:val="24"/>
          <w:szCs w:val="24"/>
        </w:rPr>
        <w:t>)-stron</w:t>
      </w:r>
      <w:proofErr w:type="gramEnd"/>
      <w:r w:rsidRPr="00122E16">
        <w:rPr>
          <w:i/>
          <w:sz w:val="24"/>
          <w:szCs w:val="24"/>
        </w:rPr>
        <w:t xml:space="preserve">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PRZESŁANKI WYKLUCZENIA WYKONAWCY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Obligatoryjne przesłanki wykluczenia Wykonawcy określono w art. 24 ust. 1 pkt 12÷23 ustawy Pzp.</w:t>
      </w:r>
    </w:p>
    <w:p w:rsidR="00957843" w:rsidRPr="00122E16" w:rsidRDefault="00957843" w:rsidP="00122E16">
      <w:pPr>
        <w:numPr>
          <w:ilvl w:val="0"/>
          <w:numId w:val="15"/>
        </w:numPr>
        <w:autoSpaceDE w:val="0"/>
        <w:autoSpaceDN w:val="0"/>
        <w:adjustRightInd w:val="0"/>
        <w:spacing w:line="360" w:lineRule="auto"/>
        <w:jc w:val="both"/>
        <w:rPr>
          <w:sz w:val="24"/>
          <w:szCs w:val="24"/>
        </w:rPr>
      </w:pPr>
      <w:r w:rsidRPr="00122E16">
        <w:rPr>
          <w:b/>
          <w:bCs/>
          <w:sz w:val="24"/>
          <w:szCs w:val="24"/>
        </w:rPr>
        <w:t>Podstawy wykluczenia z postępowania o udzielenie zamówienia wykonawcy</w:t>
      </w:r>
      <w:r w:rsidRPr="00122E16">
        <w:rPr>
          <w:sz w:val="24"/>
          <w:szCs w:val="24"/>
        </w:rPr>
        <w:t>, stosownie do treści art. 24 ust. 5 ustawy Pzp:</w:t>
      </w:r>
    </w:p>
    <w:p w:rsidR="00957843" w:rsidRPr="00122E16" w:rsidRDefault="00957843" w:rsidP="00122E16">
      <w:pPr>
        <w:autoSpaceDE w:val="0"/>
        <w:autoSpaceDN w:val="0"/>
        <w:adjustRightInd w:val="0"/>
        <w:spacing w:line="360" w:lineRule="auto"/>
        <w:ind w:left="360"/>
        <w:jc w:val="both"/>
        <w:rPr>
          <w:sz w:val="24"/>
          <w:szCs w:val="24"/>
        </w:rPr>
      </w:pPr>
      <w:r w:rsidRPr="00122E16">
        <w:rPr>
          <w:b/>
          <w:bCs/>
          <w:sz w:val="24"/>
          <w:szCs w:val="24"/>
        </w:rPr>
        <w:t xml:space="preserve">Zamawiający wykluczy z postępowania Wykonawcę </w:t>
      </w:r>
      <w:r w:rsidRPr="00122E16">
        <w:rPr>
          <w:bCs/>
          <w:sz w:val="24"/>
          <w:szCs w:val="24"/>
        </w:rPr>
        <w:t>(przesłanki fakultatywne)</w:t>
      </w:r>
      <w:r w:rsidRPr="00122E16">
        <w:rPr>
          <w:b/>
          <w:bCs/>
          <w:sz w:val="24"/>
          <w:szCs w:val="24"/>
        </w:rPr>
        <w:t>:</w:t>
      </w:r>
    </w:p>
    <w:p w:rsidR="00083AE4" w:rsidRDefault="00957843" w:rsidP="00083AE4">
      <w:pPr>
        <w:pStyle w:val="Tekstkomentarza"/>
      </w:pPr>
      <w:r w:rsidRPr="00122E16">
        <w:rPr>
          <w:b/>
          <w:bCs/>
          <w:sz w:val="24"/>
          <w:szCs w:val="24"/>
        </w:rPr>
        <w:t>w stosunku do którego otwarto likwidację</w:t>
      </w:r>
      <w:r w:rsidRPr="00122E16">
        <w:rPr>
          <w:sz w:val="24"/>
          <w:szCs w:val="24"/>
        </w:rPr>
        <w:t>, w zatwierdzonym przez sąd układzie w postępowaniu restrukturyzacyjnym jest przewidziane zaspokojenie wierzycieli przez likwidację jego majątku lub sąd zarządził likwidację jego majątku w trybie art. 332 ust. 1 ustawy z dnia 15 maja 2015 r. – Prawo restrukturyzacyjne tj.</w:t>
      </w:r>
      <w:r w:rsidR="00083AE4" w:rsidRPr="00083AE4">
        <w:t xml:space="preserve"> </w:t>
      </w:r>
      <w:r w:rsidR="00083AE4">
        <w:t>Dz. U. z 2019 r., poz. 243 ze zm.)</w:t>
      </w:r>
    </w:p>
    <w:p w:rsidR="00957843" w:rsidRPr="00083AE4" w:rsidRDefault="00957843" w:rsidP="00083AE4">
      <w:pPr>
        <w:pStyle w:val="Tekstkomentarza"/>
      </w:pPr>
      <w:r w:rsidRPr="00122E16">
        <w:rPr>
          <w:sz w:val="24"/>
          <w:szCs w:val="24"/>
        </w:rPr>
        <w:t xml:space="preserve"> </w:t>
      </w:r>
      <w:r w:rsidRPr="00122E16">
        <w:rPr>
          <w:b/>
          <w:bCs/>
          <w:sz w:val="24"/>
          <w:szCs w:val="24"/>
        </w:rPr>
        <w:t>lub którego upadłość ogłoszono</w:t>
      </w:r>
      <w:r w:rsidRPr="00122E16">
        <w:rPr>
          <w:sz w:val="24"/>
          <w:szCs w:val="24"/>
        </w:rPr>
        <w:t>,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w:t>
      </w:r>
      <w:r w:rsidR="00083AE4" w:rsidRPr="00083AE4">
        <w:t xml:space="preserve"> </w:t>
      </w:r>
      <w:r w:rsidR="00083AE4">
        <w:t xml:space="preserve">t. j. Dz. U. z 2019 r., poz. 498 ze zm.) </w:t>
      </w:r>
      <w:r w:rsidRPr="00122E16">
        <w:rPr>
          <w:sz w:val="24"/>
          <w:szCs w:val="24"/>
        </w:rPr>
        <w:t>– art. 24 ust. 5 pkt 1) ustawy Pzp;</w:t>
      </w:r>
    </w:p>
    <w:p w:rsidR="00957843" w:rsidRPr="00122E16" w:rsidRDefault="00957843" w:rsidP="00122E16">
      <w:pPr>
        <w:numPr>
          <w:ilvl w:val="1"/>
          <w:numId w:val="15"/>
        </w:numPr>
        <w:autoSpaceDE w:val="0"/>
        <w:autoSpaceDN w:val="0"/>
        <w:adjustRightInd w:val="0"/>
        <w:spacing w:line="360" w:lineRule="auto"/>
        <w:ind w:left="426" w:hanging="426"/>
        <w:jc w:val="both"/>
        <w:rPr>
          <w:b/>
          <w:bCs/>
          <w:sz w:val="24"/>
          <w:szCs w:val="24"/>
        </w:rPr>
      </w:pPr>
      <w:r w:rsidRPr="00122E16">
        <w:rPr>
          <w:b/>
          <w:bCs/>
          <w:sz w:val="24"/>
          <w:szCs w:val="24"/>
        </w:rPr>
        <w:t>który w sposób zawiniony poważnie naruszył obowiązki zawodowe</w:t>
      </w:r>
      <w:r w:rsidRPr="00122E16">
        <w:rPr>
          <w:sz w:val="24"/>
          <w:szCs w:val="24"/>
        </w:rPr>
        <w:t xml:space="preserve">, co podważa jego uczciwość, </w:t>
      </w:r>
      <w:r w:rsidRPr="00122E16">
        <w:rPr>
          <w:b/>
          <w:bCs/>
          <w:sz w:val="24"/>
          <w:szCs w:val="24"/>
        </w:rPr>
        <w:t>w szczególności gdy wykonawca w wyniku zamierzonego działania lub</w:t>
      </w:r>
      <w:r w:rsidRPr="00122E16">
        <w:rPr>
          <w:sz w:val="24"/>
          <w:szCs w:val="24"/>
        </w:rPr>
        <w:t xml:space="preserve"> </w:t>
      </w:r>
      <w:r w:rsidRPr="00122E16">
        <w:rPr>
          <w:b/>
          <w:bCs/>
          <w:sz w:val="24"/>
          <w:szCs w:val="24"/>
        </w:rPr>
        <w:t>rażącego niedbalstwa nie wykonał lub nienależycie wykonał zamówienie</w:t>
      </w:r>
      <w:r w:rsidRPr="00122E16">
        <w:rPr>
          <w:sz w:val="24"/>
          <w:szCs w:val="24"/>
        </w:rPr>
        <w:t xml:space="preserve">, co </w:t>
      </w:r>
      <w:r w:rsidRPr="00122E16">
        <w:rPr>
          <w:sz w:val="24"/>
          <w:szCs w:val="24"/>
        </w:rPr>
        <w:lastRenderedPageBreak/>
        <w:t>zamawiający jest w stanie wykazać za pomocą stosownych środków dowodowych – art. 24 ust. 5 pkt 2) ustawy Pzp;</w:t>
      </w:r>
    </w:p>
    <w:p w:rsidR="00957843" w:rsidRPr="00122E16" w:rsidRDefault="00957843" w:rsidP="00122E16">
      <w:pPr>
        <w:numPr>
          <w:ilvl w:val="1"/>
          <w:numId w:val="15"/>
        </w:numPr>
        <w:autoSpaceDE w:val="0"/>
        <w:autoSpaceDN w:val="0"/>
        <w:adjustRightInd w:val="0"/>
        <w:spacing w:line="360" w:lineRule="auto"/>
        <w:ind w:left="426" w:hanging="426"/>
        <w:jc w:val="both"/>
        <w:rPr>
          <w:sz w:val="24"/>
          <w:szCs w:val="24"/>
        </w:rPr>
      </w:pPr>
      <w:r w:rsidRPr="00122E16">
        <w:rPr>
          <w:b/>
          <w:bCs/>
          <w:sz w:val="24"/>
          <w:szCs w:val="24"/>
        </w:rPr>
        <w:t xml:space="preserve">który, z przyczyn leżących po jego stronie, nie wykonał albo nienależycie wykonał w istotnym stopniu wcześniejszą umowę w sprawie zamówienia publicznego </w:t>
      </w:r>
      <w:r w:rsidRPr="00122E16">
        <w:rPr>
          <w:sz w:val="24"/>
          <w:szCs w:val="24"/>
        </w:rPr>
        <w:t>lub umowę</w:t>
      </w:r>
      <w:r w:rsidRPr="00122E16">
        <w:rPr>
          <w:b/>
          <w:bCs/>
          <w:sz w:val="24"/>
          <w:szCs w:val="24"/>
        </w:rPr>
        <w:t xml:space="preserve"> </w:t>
      </w:r>
      <w:r w:rsidRPr="00122E16">
        <w:rPr>
          <w:sz w:val="24"/>
          <w:szCs w:val="24"/>
        </w:rPr>
        <w:t>koncesji, zawartą z zamawiającym, o którym mowa w art. 3 ust. 1 pkt 1–4, co doprowadziło</w:t>
      </w:r>
      <w:r w:rsidRPr="00122E16">
        <w:rPr>
          <w:b/>
          <w:bCs/>
          <w:sz w:val="24"/>
          <w:szCs w:val="24"/>
        </w:rPr>
        <w:t xml:space="preserve"> </w:t>
      </w:r>
      <w:r w:rsidRPr="00122E16">
        <w:rPr>
          <w:sz w:val="24"/>
          <w:szCs w:val="24"/>
        </w:rPr>
        <w:t>do rozwiązania umowy lub zasądzenia odszkodowania – art. 24 ust. 5 pkt 4) ustawy Pzp;</w:t>
      </w:r>
    </w:p>
    <w:p w:rsidR="00957843" w:rsidRPr="00122E16" w:rsidRDefault="00957843" w:rsidP="00122E16">
      <w:pPr>
        <w:numPr>
          <w:ilvl w:val="1"/>
          <w:numId w:val="15"/>
        </w:numPr>
        <w:autoSpaceDE w:val="0"/>
        <w:autoSpaceDN w:val="0"/>
        <w:adjustRightInd w:val="0"/>
        <w:spacing w:line="360" w:lineRule="auto"/>
        <w:ind w:left="426" w:hanging="426"/>
        <w:jc w:val="both"/>
        <w:rPr>
          <w:sz w:val="24"/>
          <w:szCs w:val="24"/>
        </w:rPr>
      </w:pPr>
      <w:r w:rsidRPr="00122E16">
        <w:rPr>
          <w:b/>
          <w:bCs/>
          <w:sz w:val="24"/>
          <w:szCs w:val="24"/>
        </w:rPr>
        <w:t>który naruszył obowiązki dotyczące płatności podatków, opłat lub składek na ubezpieczenia społeczne lub zdrowotne</w:t>
      </w:r>
      <w:r w:rsidRPr="00122E16">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957843" w:rsidRPr="00122E16" w:rsidRDefault="00957843" w:rsidP="00122E16">
      <w:pPr>
        <w:numPr>
          <w:ilvl w:val="1"/>
          <w:numId w:val="15"/>
        </w:numPr>
        <w:autoSpaceDE w:val="0"/>
        <w:autoSpaceDN w:val="0"/>
        <w:adjustRightInd w:val="0"/>
        <w:spacing w:line="360" w:lineRule="auto"/>
        <w:ind w:left="426" w:hanging="426"/>
        <w:jc w:val="both"/>
        <w:rPr>
          <w:rStyle w:val="FontStyle68"/>
          <w:rFonts w:ascii="Times New Roman" w:hAnsi="Times New Roman"/>
          <w:sz w:val="24"/>
          <w:szCs w:val="24"/>
        </w:rPr>
      </w:pPr>
      <w:r w:rsidRPr="00122E16">
        <w:rPr>
          <w:rStyle w:val="FontStyle68"/>
          <w:rFonts w:ascii="Times New Roman" w:hAnsi="Times New Roman"/>
          <w:sz w:val="24"/>
          <w:szCs w:val="24"/>
        </w:rPr>
        <w:t xml:space="preserve">Wykonawca, który podlega wykluczeniu na podstawie art. 24 ust. 1 pkt 13 i 14 oraz 16-20 lub ust. 5 pkt. 1,2,4 i 8 </w:t>
      </w:r>
      <w:r w:rsidRPr="00122E16">
        <w:rPr>
          <w:rStyle w:val="FontStyle69"/>
          <w:rFonts w:ascii="Times New Roman" w:hAnsi="Times New Roman"/>
          <w:iCs/>
          <w:sz w:val="24"/>
          <w:szCs w:val="24"/>
        </w:rPr>
        <w:t xml:space="preserve">ustawy, </w:t>
      </w:r>
      <w:r w:rsidRPr="00122E16">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w:t>
      </w:r>
      <w:r w:rsidRPr="00122E16">
        <w:rPr>
          <w:rStyle w:val="FontStyle68"/>
          <w:rFonts w:ascii="Times New Roman" w:hAnsi="Times New Roman" w:cs="Times New Roman"/>
          <w:sz w:val="24"/>
        </w:rPr>
        <w:t xml:space="preserve">.6.Wykonawca nie podlega wykluczeniu, jeżeli Zamawiający, uwzględniając wagę i szczególne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okoliczności czynu Wykonawcy, uzna za wystarczające dowody przedstawione na podstawie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pkt.2.1.-2.4.</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1.7.</w:t>
      </w:r>
      <w:r w:rsidRPr="00122E16">
        <w:rPr>
          <w:rStyle w:val="FontStyle68"/>
          <w:rFonts w:ascii="Times New Roman" w:hAnsi="Times New Roman" w:cs="Times New Roman"/>
          <w:sz w:val="24"/>
        </w:rPr>
        <w:t>Zamawiający może wykluczyć Wykonawcę na każdym etapie postępowania o udzielenie zamówienia.</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1.8.</w:t>
      </w:r>
      <w:r w:rsidRPr="00122E16">
        <w:rPr>
          <w:rStyle w:val="FontStyle68"/>
          <w:rFonts w:ascii="Times New Roman" w:hAnsi="Times New Roman" w:cs="Times New Roman"/>
          <w:sz w:val="24"/>
        </w:rPr>
        <w:t xml:space="preserve"> Ofertę Wykonawcy wykluczonego zgodnie z treścią art. 24 ust. 4 ustawy uzna się za odrzuconą.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lastRenderedPageBreak/>
        <w:t>WYKAZ OŚWIADCZEŃ I DOKUMENTÓW POTWIERDZAJĄCYCH SPEŁNIENIE WARUNKÓW UDZIAŁU W POSTĘPOWANIU ORAZ BRAK PODSTAW DO WYKLUCZENIA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r w:rsidRPr="00122E16">
        <w:rPr>
          <w:rStyle w:val="FontStyle47"/>
          <w:rFonts w:ascii="Times New Roman" w:hAnsi="Times New Roman" w:cs="Times New Roman"/>
          <w:bCs/>
          <w:sz w:val="24"/>
        </w:rPr>
        <w:t>A.</w:t>
      </w:r>
      <w:r w:rsidRPr="00122E16">
        <w:rPr>
          <w:rStyle w:val="FontStyle47"/>
          <w:rFonts w:ascii="Times New Roman" w:hAnsi="Times New Roman" w:cs="Times New Roman"/>
          <w:b w:val="0"/>
          <w:bCs/>
          <w:sz w:val="24"/>
        </w:rPr>
        <w:t xml:space="preserve"> Dokumenty i oświadczenia wymagane od wszystkich Wykonawców, </w:t>
      </w: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r w:rsidRPr="00122E16">
        <w:rPr>
          <w:rStyle w:val="FontStyle47"/>
          <w:rFonts w:ascii="Times New Roman" w:hAnsi="Times New Roman" w:cs="Times New Roman"/>
          <w:bCs/>
          <w:sz w:val="24"/>
        </w:rPr>
        <w:t xml:space="preserve">które należy złożyć </w:t>
      </w:r>
      <w:r w:rsidRPr="00122E16">
        <w:rPr>
          <w:rStyle w:val="FontStyle47"/>
          <w:rFonts w:ascii="Times New Roman" w:hAnsi="Times New Roman" w:cs="Times New Roman"/>
          <w:bCs/>
          <w:sz w:val="24"/>
          <w:u w:val="single"/>
        </w:rPr>
        <w:t xml:space="preserve">wraz z ofertą </w:t>
      </w:r>
      <w:r w:rsidRPr="00122E16">
        <w:rPr>
          <w:rStyle w:val="FontStyle47"/>
          <w:rFonts w:ascii="Times New Roman" w:hAnsi="Times New Roman" w:cs="Times New Roman"/>
          <w:bCs/>
          <w:sz w:val="24"/>
        </w:rPr>
        <w:t>(zał. Nr 2) :</w:t>
      </w:r>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p>
    <w:p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r w:rsidRPr="00122E16">
        <w:rPr>
          <w:rStyle w:val="FontStyle47"/>
          <w:rFonts w:ascii="Times New Roman" w:hAnsi="Times New Roman" w:cs="Times New Roman"/>
          <w:bCs/>
          <w:sz w:val="24"/>
        </w:rPr>
        <w:t>1</w:t>
      </w:r>
      <w:r w:rsidRPr="00122E16">
        <w:rPr>
          <w:rStyle w:val="FontStyle47"/>
          <w:rFonts w:ascii="Times New Roman" w:hAnsi="Times New Roman" w:cs="Times New Roman"/>
          <w:b w:val="0"/>
          <w:bCs/>
          <w:sz w:val="24"/>
        </w:rPr>
        <w:t xml:space="preserve">.W celu wstępnego wykazania </w:t>
      </w:r>
      <w:r w:rsidRPr="00122E16">
        <w:rPr>
          <w:rStyle w:val="FontStyle47"/>
          <w:rFonts w:ascii="Times New Roman" w:hAnsi="Times New Roman" w:cs="Times New Roman"/>
          <w:bCs/>
          <w:sz w:val="24"/>
          <w:u w:val="single"/>
        </w:rPr>
        <w:t>braku podstaw do wykluczenia</w:t>
      </w:r>
      <w:r w:rsidRPr="00122E16">
        <w:rPr>
          <w:rStyle w:val="FontStyle47"/>
          <w:rFonts w:ascii="Times New Roman" w:hAnsi="Times New Roman" w:cs="Times New Roman"/>
          <w:b w:val="0"/>
          <w:bCs/>
          <w:sz w:val="24"/>
        </w:rPr>
        <w:t>, o których mowa w art.24 ust.1 oraz art.24 ust.5 ustawy PZP, należy złożyć:</w:t>
      </w:r>
    </w:p>
    <w:p w:rsidR="00957843" w:rsidRPr="00122E16" w:rsidRDefault="00957843" w:rsidP="00122E16">
      <w:pPr>
        <w:pStyle w:val="Style2"/>
        <w:widowControl/>
        <w:numPr>
          <w:ilvl w:val="0"/>
          <w:numId w:val="26"/>
        </w:numPr>
        <w:spacing w:before="43" w:line="360" w:lineRule="auto"/>
        <w:ind w:right="10"/>
        <w:rPr>
          <w:rStyle w:val="FontStyle47"/>
          <w:rFonts w:ascii="Times New Roman" w:hAnsi="Times New Roman" w:cs="Times New Roman"/>
          <w:b w:val="0"/>
          <w:sz w:val="24"/>
        </w:rPr>
      </w:pPr>
      <w:r w:rsidRPr="00122E16">
        <w:rPr>
          <w:rStyle w:val="FontStyle47"/>
          <w:rFonts w:ascii="Times New Roman" w:hAnsi="Times New Roman" w:cs="Times New Roman"/>
          <w:b w:val="0"/>
          <w:bCs/>
          <w:sz w:val="24"/>
        </w:rPr>
        <w:t xml:space="preserve">Wypełnione </w:t>
      </w:r>
      <w:r w:rsidRPr="00122E16">
        <w:rPr>
          <w:rStyle w:val="FontStyle47"/>
          <w:rFonts w:ascii="Times New Roman" w:hAnsi="Times New Roman" w:cs="Times New Roman"/>
          <w:bCs/>
          <w:sz w:val="24"/>
          <w:u w:val="single"/>
        </w:rPr>
        <w:t>oświadczenie o braku podstaw do wyklucz</w:t>
      </w:r>
      <w:r w:rsidRPr="00122E16">
        <w:rPr>
          <w:rStyle w:val="FontStyle47"/>
          <w:rFonts w:ascii="Times New Roman" w:hAnsi="Times New Roman" w:cs="Times New Roman"/>
          <w:bCs/>
          <w:sz w:val="24"/>
        </w:rPr>
        <w:t>enia – wg wzoru na załączniku nr 3 do SIWZ</w:t>
      </w:r>
    </w:p>
    <w:p w:rsidR="00957843" w:rsidRPr="00122E16" w:rsidRDefault="00957843" w:rsidP="00122E16">
      <w:pPr>
        <w:pStyle w:val="Style2"/>
        <w:widowControl/>
        <w:spacing w:before="43" w:line="360" w:lineRule="auto"/>
        <w:ind w:left="360" w:right="10"/>
        <w:rPr>
          <w:rFonts w:ascii="Times New Roman" w:hAnsi="Times New Roman" w:cs="Times New Roman"/>
        </w:rPr>
      </w:pP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b/>
        </w:rPr>
        <w:t>2.</w:t>
      </w:r>
      <w:r w:rsidRPr="00122E16">
        <w:rPr>
          <w:rFonts w:ascii="Times New Roman" w:hAnsi="Times New Roman" w:cs="Times New Roman"/>
        </w:rPr>
        <w:t xml:space="preserve">W celu wstępnego wykazania </w:t>
      </w:r>
      <w:r w:rsidRPr="00122E16">
        <w:rPr>
          <w:rFonts w:ascii="Times New Roman" w:hAnsi="Times New Roman" w:cs="Times New Roman"/>
          <w:b/>
          <w:u w:val="single"/>
        </w:rPr>
        <w:t>spełniania warunków udziału</w:t>
      </w:r>
      <w:r w:rsidRPr="00122E16">
        <w:rPr>
          <w:rFonts w:ascii="Times New Roman" w:hAnsi="Times New Roman" w:cs="Times New Roman"/>
        </w:rPr>
        <w:t xml:space="preserve"> w postępowaniu, należy złożyć:</w:t>
      </w:r>
    </w:p>
    <w:p w:rsidR="00957843" w:rsidRPr="00122E16" w:rsidRDefault="00957843" w:rsidP="00122E16">
      <w:pPr>
        <w:pStyle w:val="Style2"/>
        <w:widowControl/>
        <w:spacing w:before="43" w:line="360" w:lineRule="auto"/>
        <w:ind w:right="10"/>
        <w:rPr>
          <w:rFonts w:ascii="Times New Roman" w:hAnsi="Times New Roman" w:cs="Times New Roman"/>
        </w:rPr>
      </w:pP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rPr>
        <w:t xml:space="preserve">a) Wypełnione </w:t>
      </w:r>
      <w:r w:rsidRPr="00122E16">
        <w:rPr>
          <w:rFonts w:ascii="Times New Roman" w:hAnsi="Times New Roman" w:cs="Times New Roman"/>
          <w:b/>
          <w:u w:val="single"/>
        </w:rPr>
        <w:t>oświadczenie o spełnieniu warunków udziału w postępowaniu</w:t>
      </w:r>
      <w:r w:rsidRPr="00122E16">
        <w:rPr>
          <w:rFonts w:ascii="Times New Roman" w:hAnsi="Times New Roman" w:cs="Times New Roman"/>
        </w:rPr>
        <w:t xml:space="preserve"> – </w:t>
      </w:r>
      <w:r w:rsidRPr="00122E16">
        <w:rPr>
          <w:rFonts w:ascii="Times New Roman" w:hAnsi="Times New Roman" w:cs="Times New Roman"/>
          <w:b/>
        </w:rPr>
        <w:t>wg wzoru na załączniku nr 4 do SIWZ.</w:t>
      </w:r>
    </w:p>
    <w:p w:rsidR="00957843" w:rsidRPr="00122E16" w:rsidRDefault="00957843" w:rsidP="00122E16">
      <w:pPr>
        <w:pStyle w:val="Style2"/>
        <w:widowControl/>
        <w:spacing w:before="43" w:line="360" w:lineRule="auto"/>
        <w:ind w:right="10"/>
        <w:rPr>
          <w:rFonts w:ascii="Times New Roman" w:hAnsi="Times New Roman" w:cs="Times New Roman"/>
          <w:b/>
        </w:rPr>
      </w:pPr>
    </w:p>
    <w:p w:rsidR="00957843" w:rsidRPr="00122E16" w:rsidRDefault="00957843" w:rsidP="00122E16">
      <w:pPr>
        <w:pStyle w:val="Style2"/>
        <w:widowControl/>
        <w:spacing w:before="43" w:line="360" w:lineRule="auto"/>
        <w:ind w:right="10"/>
        <w:rPr>
          <w:rFonts w:ascii="Times New Roman" w:hAnsi="Times New Roman" w:cs="Times New Roman"/>
          <w:color w:val="FF6600"/>
        </w:rPr>
      </w:pPr>
      <w:r w:rsidRPr="00122E16">
        <w:rPr>
          <w:rFonts w:ascii="Times New Roman" w:hAnsi="Times New Roman" w:cs="Times New Roman"/>
          <w:b/>
        </w:rPr>
        <w:t>B</w:t>
      </w:r>
      <w:r w:rsidRPr="00122E16">
        <w:rPr>
          <w:rFonts w:ascii="Times New Roman" w:hAnsi="Times New Roman" w:cs="Times New Roman"/>
        </w:rPr>
        <w:t xml:space="preserve">. W celu wykazania nie podleganiu  wykluczeniu Wykonawcy </w:t>
      </w:r>
      <w:r w:rsidRPr="00122E16">
        <w:rPr>
          <w:rFonts w:ascii="Times New Roman" w:hAnsi="Times New Roman" w:cs="Times New Roman"/>
          <w:b/>
        </w:rPr>
        <w:t>w terminie 3 dni od dnia zamieszczenia na stronie internetowej</w:t>
      </w:r>
      <w:r w:rsidRPr="00122E16">
        <w:rPr>
          <w:rFonts w:ascii="Times New Roman" w:hAnsi="Times New Roman" w:cs="Times New Roman"/>
        </w:rPr>
        <w:t xml:space="preserve"> przez Zamawiającego Informacji z otwarcia ofert z wykazem złożonych ofert, o której mowa  w art.86 ust.5 ustawy PZP, przekażą Zamawiającemu </w:t>
      </w:r>
      <w:r w:rsidRPr="00122E16">
        <w:rPr>
          <w:rFonts w:ascii="Times New Roman" w:hAnsi="Times New Roman" w:cs="Times New Roman"/>
          <w:b/>
        </w:rPr>
        <w:t>oświadczenie o przynależności lub braku przynależności do tej samej grupy kapitałowej,</w:t>
      </w:r>
      <w:r w:rsidRPr="00122E16">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wg wzoru na załączniku nr 5 do SIWZ.</w:t>
      </w:r>
    </w:p>
    <w:p w:rsidR="00957843" w:rsidRPr="00122E16" w:rsidRDefault="00957843" w:rsidP="00122E16">
      <w:pPr>
        <w:pStyle w:val="Style2"/>
        <w:widowControl/>
        <w:spacing w:before="43" w:line="360" w:lineRule="auto"/>
        <w:ind w:right="10"/>
        <w:rPr>
          <w:rFonts w:ascii="Times New Roman" w:hAnsi="Times New Roman" w:cs="Times New Roman"/>
          <w:color w:val="FF6600"/>
        </w:rPr>
      </w:pPr>
      <w:r w:rsidRPr="00122E16">
        <w:rPr>
          <w:rFonts w:ascii="Times New Roman" w:hAnsi="Times New Roman" w:cs="Times New Roman"/>
        </w:rPr>
        <w:t xml:space="preserve">W przypadku Wykonawców, którzy wspólnie ubiegają się o udzielenie zamówienia, oświadczenie składa </w:t>
      </w:r>
      <w:r w:rsidRPr="00122E16">
        <w:rPr>
          <w:rFonts w:ascii="Times New Roman" w:hAnsi="Times New Roman" w:cs="Times New Roman"/>
          <w:u w:val="single"/>
        </w:rPr>
        <w:t>każdy</w:t>
      </w:r>
      <w:r w:rsidRPr="00122E16">
        <w:rPr>
          <w:rFonts w:ascii="Times New Roman" w:hAnsi="Times New Roman" w:cs="Times New Roman"/>
        </w:rPr>
        <w:t xml:space="preserve"> z Wykonawców wspólnie ubiegających się o udzielenie zamówienia</w:t>
      </w:r>
      <w:r w:rsidRPr="00122E16">
        <w:rPr>
          <w:rFonts w:ascii="Times New Roman" w:hAnsi="Times New Roman" w:cs="Times New Roman"/>
          <w:color w:val="FF6600"/>
        </w:rPr>
        <w:t>.</w:t>
      </w:r>
    </w:p>
    <w:p w:rsidR="00957843" w:rsidRPr="00122E16" w:rsidRDefault="00957843" w:rsidP="00122E16">
      <w:pPr>
        <w:pStyle w:val="Style2"/>
        <w:widowControl/>
        <w:spacing w:before="43" w:line="360" w:lineRule="auto"/>
        <w:ind w:right="10"/>
        <w:rPr>
          <w:rFonts w:ascii="Times New Roman" w:hAnsi="Times New Roman" w:cs="Times New Roman"/>
          <w:color w:val="FF6600"/>
        </w:rPr>
      </w:pP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 xml:space="preserve">C. Oświadczenia i dokumenty aktualne na dzień złożenia , które ma złożyć Wykonawca, którego oferta została najwyżej oceniona. </w:t>
      </w: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1.</w:t>
      </w:r>
      <w:r w:rsidRPr="00122E16">
        <w:rPr>
          <w:rFonts w:ascii="Times New Roman" w:hAnsi="Times New Roman" w:cs="Times New Roman"/>
        </w:rPr>
        <w:t xml:space="preserve">Wykonawca, którego oferta została uznana za najwyżej ocenioną w przedmiotowym postępowaniu, celem </w:t>
      </w:r>
      <w:r w:rsidRPr="00122E16">
        <w:rPr>
          <w:rFonts w:ascii="Times New Roman" w:hAnsi="Times New Roman" w:cs="Times New Roman"/>
          <w:b/>
          <w:u w:val="single"/>
        </w:rPr>
        <w:t>potwierdzenia braku podstaw do wykluczenia, na wezwanie Zamawiającego, złoży następujące dokumenty:</w:t>
      </w:r>
    </w:p>
    <w:p w:rsidR="00957843" w:rsidRPr="00122E16" w:rsidRDefault="00957843" w:rsidP="00122E16">
      <w:pPr>
        <w:pStyle w:val="Style2"/>
        <w:widowControl/>
        <w:spacing w:before="43" w:line="360" w:lineRule="auto"/>
        <w:ind w:right="10"/>
        <w:rPr>
          <w:rFonts w:ascii="Times New Roman" w:hAnsi="Times New Roman" w:cs="Times New Roman"/>
          <w:b/>
        </w:rPr>
      </w:pPr>
    </w:p>
    <w:p w:rsidR="00957843" w:rsidRPr="00122E16" w:rsidRDefault="00957843" w:rsidP="00122E16">
      <w:pPr>
        <w:pStyle w:val="Style2"/>
        <w:widowControl/>
        <w:spacing w:before="43" w:line="360" w:lineRule="auto"/>
        <w:ind w:right="10"/>
        <w:rPr>
          <w:rFonts w:ascii="Times New Roman" w:hAnsi="Times New Roman" w:cs="Times New Roman"/>
          <w:i/>
          <w:iCs/>
        </w:rPr>
      </w:pPr>
      <w:r w:rsidRPr="00122E16">
        <w:rPr>
          <w:rFonts w:ascii="Times New Roman" w:hAnsi="Times New Roman" w:cs="Times New Roman"/>
          <w:b/>
        </w:rPr>
        <w:lastRenderedPageBreak/>
        <w:t>1.1.Odpis z właściwego rejestru lub centralnej ewidencji i informacji działalności gospodarczej</w:t>
      </w:r>
      <w:r w:rsidRPr="00122E16">
        <w:rPr>
          <w:rFonts w:ascii="Times New Roman" w:hAnsi="Times New Roman" w:cs="Times New Roman"/>
        </w:rPr>
        <w:t xml:space="preserve">, jeżeli odrębne przepisy wymagają wpisu do rejestru lub ewidencji, w celu potwierdzenia braku podstaw do wykluczenia na podstawie art.24 ust.5 pkt 1 ustawy. </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3) Dokumenty/oświadczenia powinny być wystawione nie wcześniej niż 6 miesięcy przed upływem składania ofert.</w:t>
      </w:r>
    </w:p>
    <w:p w:rsidR="00957843" w:rsidRPr="00122E16" w:rsidRDefault="00957843" w:rsidP="00122E16">
      <w:pPr>
        <w:numPr>
          <w:ilvl w:val="1"/>
          <w:numId w:val="33"/>
        </w:numPr>
        <w:autoSpaceDE w:val="0"/>
        <w:autoSpaceDN w:val="0"/>
        <w:adjustRightInd w:val="0"/>
        <w:spacing w:line="360" w:lineRule="auto"/>
        <w:jc w:val="both"/>
        <w:rPr>
          <w:b/>
          <w:bCs/>
          <w:sz w:val="24"/>
          <w:szCs w:val="24"/>
        </w:rPr>
      </w:pPr>
      <w:r w:rsidRPr="00122E16">
        <w:rPr>
          <w:b/>
          <w:bCs/>
          <w:sz w:val="24"/>
          <w:szCs w:val="24"/>
        </w:rPr>
        <w:t xml:space="preserve"> Zaświadczenie </w:t>
      </w:r>
      <w:r w:rsidRPr="00122E16">
        <w:rPr>
          <w:sz w:val="24"/>
          <w:szCs w:val="24"/>
        </w:rPr>
        <w:t xml:space="preserve">właściwej terenowej jednostki organizacyjnej </w:t>
      </w:r>
      <w:r w:rsidRPr="00122E16">
        <w:rPr>
          <w:b/>
          <w:bCs/>
          <w:sz w:val="24"/>
          <w:szCs w:val="24"/>
        </w:rPr>
        <w:t xml:space="preserve">Zakładu Ubezpieczeń Społecznych </w:t>
      </w:r>
      <w:r w:rsidRPr="00122E16">
        <w:rPr>
          <w:sz w:val="24"/>
          <w:szCs w:val="24"/>
        </w:rPr>
        <w:t>lub Kasy Rolniczego Ubezpieczenia Społecznego albo inny dokument</w:t>
      </w:r>
      <w:r w:rsidRPr="00122E16">
        <w:rPr>
          <w:b/>
          <w:bCs/>
          <w:sz w:val="24"/>
          <w:szCs w:val="24"/>
        </w:rPr>
        <w:t xml:space="preserve"> </w:t>
      </w:r>
      <w:r w:rsidRPr="00122E16">
        <w:rPr>
          <w:sz w:val="24"/>
          <w:szCs w:val="24"/>
        </w:rPr>
        <w:t>potwierdzający, że wykonawca nie zalega z opłacaniem składek na ubezpieczenia społeczne</w:t>
      </w:r>
      <w:r w:rsidRPr="00122E16">
        <w:rPr>
          <w:b/>
          <w:bCs/>
          <w:sz w:val="24"/>
          <w:szCs w:val="24"/>
        </w:rPr>
        <w:t xml:space="preserve"> </w:t>
      </w:r>
      <w:r w:rsidRPr="00122E16">
        <w:rPr>
          <w:sz w:val="24"/>
          <w:szCs w:val="24"/>
        </w:rPr>
        <w:t>lub zdrowotne, wystawione nie wcześniej niż 3 miesiące przed upływem terminu składania</w:t>
      </w:r>
      <w:r w:rsidRPr="00122E16">
        <w:rPr>
          <w:b/>
          <w:bCs/>
          <w:sz w:val="24"/>
          <w:szCs w:val="24"/>
        </w:rPr>
        <w:t xml:space="preserve"> </w:t>
      </w:r>
      <w:r w:rsidRPr="00122E16">
        <w:rPr>
          <w:sz w:val="24"/>
          <w:szCs w:val="24"/>
        </w:rPr>
        <w:t>ofert, lub inny dokument potwierdzający, że wykonawca zawarł porozumienie z właściwym</w:t>
      </w:r>
      <w:r w:rsidRPr="00122E16">
        <w:rPr>
          <w:b/>
          <w:bCs/>
          <w:sz w:val="24"/>
          <w:szCs w:val="24"/>
        </w:rPr>
        <w:t xml:space="preserve"> </w:t>
      </w:r>
      <w:r w:rsidRPr="00122E16">
        <w:rPr>
          <w:sz w:val="24"/>
          <w:szCs w:val="24"/>
        </w:rPr>
        <w:t>organem w sprawie spłat tych należności wraz z ewentualnymi odsetkami lub grzywnami,</w:t>
      </w:r>
      <w:r w:rsidRPr="00122E16">
        <w:rPr>
          <w:b/>
          <w:bCs/>
          <w:sz w:val="24"/>
          <w:szCs w:val="24"/>
        </w:rPr>
        <w:t xml:space="preserve"> </w:t>
      </w:r>
      <w:r w:rsidRPr="00122E16">
        <w:rPr>
          <w:sz w:val="24"/>
          <w:szCs w:val="24"/>
        </w:rPr>
        <w:t>w szczególności uzyskał przewidziane prawem zwolnienie, odroczenie lub rozłożenie na raty</w:t>
      </w:r>
      <w:r w:rsidRPr="00122E16">
        <w:rPr>
          <w:b/>
          <w:bCs/>
          <w:sz w:val="24"/>
          <w:szCs w:val="24"/>
        </w:rPr>
        <w:t xml:space="preserve"> </w:t>
      </w:r>
      <w:r w:rsidRPr="00122E16">
        <w:rPr>
          <w:sz w:val="24"/>
          <w:szCs w:val="24"/>
        </w:rPr>
        <w:t>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xml:space="preserve">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w:t>
      </w:r>
      <w:r w:rsidRPr="00122E16">
        <w:rPr>
          <w:i/>
          <w:iCs/>
          <w:sz w:val="24"/>
          <w:szCs w:val="24"/>
        </w:rPr>
        <w:lastRenderedPageBreak/>
        <w:t>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3) Dokumenty/oświadczenia powinny być wystawione nie wcześniej niż 3 miesiące przed upływem składania ofert.</w:t>
      </w:r>
    </w:p>
    <w:p w:rsidR="00957843" w:rsidRPr="00122E16" w:rsidRDefault="00957843" w:rsidP="00122E16">
      <w:pPr>
        <w:numPr>
          <w:ilvl w:val="1"/>
          <w:numId w:val="33"/>
        </w:numPr>
        <w:autoSpaceDE w:val="0"/>
        <w:autoSpaceDN w:val="0"/>
        <w:adjustRightInd w:val="0"/>
        <w:spacing w:line="360" w:lineRule="auto"/>
        <w:jc w:val="both"/>
        <w:rPr>
          <w:sz w:val="24"/>
          <w:szCs w:val="24"/>
        </w:rPr>
      </w:pPr>
      <w:r w:rsidRPr="00122E16">
        <w:rPr>
          <w:b/>
          <w:bCs/>
          <w:sz w:val="24"/>
          <w:szCs w:val="24"/>
        </w:rPr>
        <w:t xml:space="preserve">Zaświadczenie </w:t>
      </w:r>
      <w:r w:rsidRPr="00122E16">
        <w:rPr>
          <w:sz w:val="24"/>
          <w:szCs w:val="24"/>
        </w:rPr>
        <w:t xml:space="preserve">właściwego naczelnika </w:t>
      </w:r>
      <w:r w:rsidRPr="00122E16">
        <w:rPr>
          <w:b/>
          <w:bCs/>
          <w:sz w:val="24"/>
          <w:szCs w:val="24"/>
        </w:rPr>
        <w:t xml:space="preserve">Urzędu Skarbowego </w:t>
      </w:r>
      <w:r w:rsidRPr="00122E16">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xml:space="preserve">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Dokumenty/oświadczenia powinny być wystawione nie wcześniej niż 3 miesiące przed upływem składania ofert.</w:t>
      </w:r>
    </w:p>
    <w:p w:rsidR="00957843" w:rsidRPr="00122E16" w:rsidRDefault="00957843" w:rsidP="00122E16">
      <w:pPr>
        <w:autoSpaceDE w:val="0"/>
        <w:autoSpaceDN w:val="0"/>
        <w:adjustRightInd w:val="0"/>
        <w:spacing w:line="360" w:lineRule="auto"/>
        <w:jc w:val="both"/>
        <w:rPr>
          <w:i/>
          <w:iCs/>
          <w:sz w:val="24"/>
          <w:szCs w:val="24"/>
        </w:rPr>
      </w:pPr>
    </w:p>
    <w:p w:rsidR="00957843" w:rsidRPr="00122E16" w:rsidRDefault="00957843" w:rsidP="00122E16">
      <w:pPr>
        <w:pStyle w:val="Style49"/>
        <w:widowControl/>
        <w:tabs>
          <w:tab w:val="left" w:pos="1087"/>
        </w:tabs>
        <w:spacing w:before="245" w:line="360" w:lineRule="auto"/>
        <w:ind w:firstLine="0"/>
        <w:rPr>
          <w:rStyle w:val="FontStyle68"/>
          <w:rFonts w:ascii="Times New Roman" w:hAnsi="Times New Roman"/>
          <w:sz w:val="24"/>
        </w:rPr>
      </w:pPr>
      <w:r w:rsidRPr="00122E16">
        <w:rPr>
          <w:rStyle w:val="FontStyle68"/>
          <w:rFonts w:ascii="Times New Roman" w:hAnsi="Times New Roman"/>
          <w:sz w:val="24"/>
        </w:rPr>
        <w:t>2. W przypadku Wykonawców wspólnie ubiegających się o udzielenie zamówienia dokumenty wymienione w pkt. 1  składa każdy z Wykonawców wspólnie ubiegających się o udzielenie zamówienia,</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lastRenderedPageBreak/>
        <w:t xml:space="preserve">4.W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957843" w:rsidRPr="00122E16" w:rsidRDefault="00957843" w:rsidP="00122E16">
      <w:pPr>
        <w:pStyle w:val="Style49"/>
        <w:widowControl/>
        <w:spacing w:before="43" w:line="360" w:lineRule="auto"/>
        <w:ind w:firstLine="0"/>
        <w:rPr>
          <w:rStyle w:val="FontStyle68"/>
          <w:rFonts w:ascii="Times New Roman" w:hAnsi="Times New Roman"/>
          <w:color w:val="993300"/>
          <w:sz w:val="24"/>
        </w:rPr>
      </w:pPr>
      <w:r w:rsidRPr="00122E16">
        <w:rPr>
          <w:rStyle w:val="FontStyle68"/>
          <w:rFonts w:ascii="Times New Roman" w:hAnsi="Times New Roman"/>
          <w:sz w:val="24"/>
        </w:rPr>
        <w:t xml:space="preserve">5.W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957843" w:rsidRPr="00122E16" w:rsidRDefault="00957843" w:rsidP="00122E16">
      <w:pPr>
        <w:autoSpaceDE w:val="0"/>
        <w:autoSpaceDN w:val="0"/>
        <w:adjustRightInd w:val="0"/>
        <w:spacing w:line="360" w:lineRule="auto"/>
        <w:jc w:val="both"/>
        <w:rPr>
          <w:iCs/>
          <w:color w:val="993300"/>
          <w:sz w:val="24"/>
          <w:szCs w:val="24"/>
        </w:rPr>
      </w:pP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 xml:space="preserve">2. </w:t>
      </w:r>
      <w:r w:rsidRPr="00122E16">
        <w:rPr>
          <w:rFonts w:ascii="Times New Roman" w:hAnsi="Times New Roman" w:cs="Times New Roman"/>
        </w:rPr>
        <w:t xml:space="preserve">Wykonawca, którego oferta została oceniona jako najkorzystniejsza w przedmiotowym postępowaniu, celem potwierdzenia </w:t>
      </w:r>
      <w:r w:rsidRPr="00122E16">
        <w:rPr>
          <w:rFonts w:ascii="Times New Roman" w:hAnsi="Times New Roman" w:cs="Times New Roman"/>
          <w:b/>
          <w:iCs/>
          <w:u w:val="single"/>
        </w:rPr>
        <w:t>spełnienia warunków udziału w postępowaniu</w:t>
      </w:r>
      <w:r w:rsidRPr="00122E16">
        <w:rPr>
          <w:rFonts w:ascii="Times New Roman" w:hAnsi="Times New Roman" w:cs="Times New Roman"/>
          <w:b/>
        </w:rPr>
        <w:t xml:space="preserve">, </w:t>
      </w:r>
      <w:r w:rsidRPr="00122E16">
        <w:rPr>
          <w:rFonts w:ascii="Times New Roman" w:hAnsi="Times New Roman" w:cs="Times New Roman"/>
          <w:b/>
          <w:u w:val="single"/>
        </w:rPr>
        <w:t>na wezwanie Zamawiającego</w:t>
      </w:r>
      <w:r w:rsidRPr="00122E16">
        <w:rPr>
          <w:rFonts w:ascii="Times New Roman" w:hAnsi="Times New Roman" w:cs="Times New Roman"/>
          <w:b/>
        </w:rPr>
        <w:t>, złoży następujące dokumenty:</w:t>
      </w:r>
    </w:p>
    <w:p w:rsidR="00957843" w:rsidRPr="00122E16" w:rsidRDefault="00957843" w:rsidP="00122E16">
      <w:pPr>
        <w:autoSpaceDE w:val="0"/>
        <w:autoSpaceDN w:val="0"/>
        <w:adjustRightInd w:val="0"/>
        <w:spacing w:line="360" w:lineRule="auto"/>
        <w:jc w:val="both"/>
        <w:rPr>
          <w:i/>
          <w:iCs/>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2.1.</w:t>
      </w:r>
      <w:r w:rsidRPr="00122E16">
        <w:rPr>
          <w:b/>
          <w:sz w:val="24"/>
          <w:szCs w:val="24"/>
          <w:u w:val="single"/>
        </w:rPr>
        <w:t xml:space="preserve">Wykaz osób ( zał.nr </w:t>
      </w:r>
      <w:r w:rsidR="00D0456D">
        <w:rPr>
          <w:b/>
          <w:sz w:val="24"/>
          <w:szCs w:val="24"/>
          <w:u w:val="single"/>
        </w:rPr>
        <w:t>8</w:t>
      </w:r>
      <w:r w:rsidRPr="00122E16">
        <w:rPr>
          <w:b/>
          <w:sz w:val="24"/>
          <w:szCs w:val="24"/>
          <w:u w:val="single"/>
        </w:rPr>
        <w:t>)</w:t>
      </w:r>
      <w:r w:rsidRPr="00122E16">
        <w:rPr>
          <w:sz w:val="24"/>
          <w:szCs w:val="24"/>
        </w:rPr>
        <w:t>,</w:t>
      </w:r>
      <w:r w:rsidRPr="00122E16">
        <w:rPr>
          <w:b/>
          <w:sz w:val="24"/>
          <w:szCs w:val="24"/>
        </w:rPr>
        <w:t xml:space="preserve">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uzna warunek za spełniony, jeżeli Wykonawca   przedstawi: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  Wykaz, osób, które uczestniczyć będą w wykonywaniu zamówienia,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957843" w:rsidRPr="00122E16" w:rsidRDefault="00957843" w:rsidP="00122E16">
      <w:pPr>
        <w:spacing w:line="360" w:lineRule="auto"/>
        <w:jc w:val="both"/>
        <w:rPr>
          <w:sz w:val="24"/>
          <w:szCs w:val="24"/>
        </w:rPr>
      </w:pPr>
      <w:r w:rsidRPr="00122E16">
        <w:rPr>
          <w:sz w:val="24"/>
          <w:szCs w:val="24"/>
        </w:rPr>
        <w:t xml:space="preserve">w tym obowiązkowo: </w:t>
      </w:r>
    </w:p>
    <w:p w:rsidR="00957843" w:rsidRPr="00122E16" w:rsidRDefault="00957843" w:rsidP="00122E16">
      <w:pPr>
        <w:tabs>
          <w:tab w:val="center" w:pos="4936"/>
        </w:tabs>
        <w:spacing w:line="360" w:lineRule="auto"/>
        <w:ind w:left="540"/>
        <w:jc w:val="both"/>
        <w:rPr>
          <w:sz w:val="24"/>
          <w:szCs w:val="24"/>
          <w:u w:val="single"/>
        </w:rPr>
      </w:pPr>
      <w:r w:rsidRPr="00122E16">
        <w:rPr>
          <w:sz w:val="24"/>
          <w:szCs w:val="24"/>
          <w:u w:val="single"/>
        </w:rPr>
        <w:t xml:space="preserve"> Co najmniej 1 osobę: </w:t>
      </w:r>
      <w:r w:rsidRPr="00122E16">
        <w:rPr>
          <w:sz w:val="24"/>
          <w:szCs w:val="24"/>
          <w:u w:val="single"/>
        </w:rPr>
        <w:tab/>
      </w:r>
    </w:p>
    <w:p w:rsidR="00957843" w:rsidRPr="00122E16" w:rsidRDefault="00957843" w:rsidP="00122E16">
      <w:pPr>
        <w:numPr>
          <w:ilvl w:val="0"/>
          <w:numId w:val="27"/>
        </w:numPr>
        <w:tabs>
          <w:tab w:val="num" w:pos="1080"/>
        </w:tabs>
        <w:spacing w:line="360" w:lineRule="auto"/>
        <w:ind w:left="1080"/>
        <w:jc w:val="both"/>
        <w:rPr>
          <w:sz w:val="24"/>
          <w:szCs w:val="24"/>
        </w:rPr>
      </w:pPr>
      <w:r w:rsidRPr="00122E16">
        <w:rPr>
          <w:sz w:val="24"/>
          <w:szCs w:val="24"/>
        </w:rPr>
        <w:t>Kierownika budowy, osobę posiadającą uprawnienia budowlane do kierowania robotami  budowlanymi w specjalności drogowej w zakresie budowy będącej przedmiotem zamówienia , bądź też odpowiadające im ważne uprawnienia budowlane wydane na podstawie wcześniej obowiązujących przepisów umożliwiające wykonywanie funkcji kierownika budowy dla budowy będącej przedmiotem zamówienia.</w:t>
      </w:r>
    </w:p>
    <w:p w:rsidR="00957843" w:rsidRPr="00122E16" w:rsidRDefault="00957843" w:rsidP="00122E16">
      <w:pPr>
        <w:spacing w:line="360" w:lineRule="auto"/>
        <w:jc w:val="both"/>
        <w:rPr>
          <w:sz w:val="24"/>
          <w:szCs w:val="24"/>
        </w:rPr>
      </w:pPr>
      <w:r w:rsidRPr="00122E16">
        <w:rPr>
          <w:b/>
          <w:sz w:val="24"/>
          <w:szCs w:val="24"/>
        </w:rPr>
        <w:t>2.2. Oświadczenie</w:t>
      </w:r>
      <w:r w:rsidRPr="00122E16">
        <w:rPr>
          <w:sz w:val="24"/>
          <w:szCs w:val="24"/>
        </w:rPr>
        <w:t xml:space="preserve"> na temat wykształcenia i kwalifikacji zawodowych (</w:t>
      </w:r>
      <w:r w:rsidRPr="00122E16">
        <w:rPr>
          <w:b/>
          <w:sz w:val="24"/>
          <w:szCs w:val="24"/>
        </w:rPr>
        <w:t xml:space="preserve"> Zał. Nr 9)</w:t>
      </w:r>
      <w:r w:rsidRPr="00122E16">
        <w:rPr>
          <w:sz w:val="24"/>
          <w:szCs w:val="24"/>
        </w:rPr>
        <w:t>, że osoby, które będą uczestniczyć w wykonywaniu zamówienia, posiadają wymagane uprawnienia.</w:t>
      </w:r>
    </w:p>
    <w:p w:rsidR="00957843" w:rsidRPr="00122E16" w:rsidRDefault="00957843" w:rsidP="00122E16">
      <w:pPr>
        <w:spacing w:line="360" w:lineRule="auto"/>
        <w:jc w:val="both"/>
        <w:rPr>
          <w:b/>
          <w:sz w:val="24"/>
          <w:szCs w:val="24"/>
        </w:rPr>
      </w:pPr>
    </w:p>
    <w:p w:rsidR="00957843" w:rsidRPr="00122E16" w:rsidRDefault="00957843" w:rsidP="00122E16">
      <w:pPr>
        <w:spacing w:line="360" w:lineRule="auto"/>
        <w:jc w:val="both"/>
        <w:rPr>
          <w:sz w:val="24"/>
          <w:szCs w:val="24"/>
        </w:rPr>
      </w:pPr>
      <w:r w:rsidRPr="00122E16">
        <w:rPr>
          <w:b/>
          <w:sz w:val="24"/>
          <w:szCs w:val="24"/>
        </w:rPr>
        <w:lastRenderedPageBreak/>
        <w:t>2.3.  Dokument potwierdzający, że wykonawca jest ubezpieczony</w:t>
      </w:r>
      <w:r w:rsidRPr="00122E16">
        <w:rPr>
          <w:sz w:val="24"/>
          <w:szCs w:val="24"/>
        </w:rPr>
        <w:t xml:space="preserve"> od odpowiedzialności cywilnej w zakresie prowadzonej działalności związanej z przedmiotem zamówienia na sumę gwarancyjną:</w:t>
      </w:r>
    </w:p>
    <w:p w:rsidR="00957843" w:rsidRPr="00122E16" w:rsidRDefault="00957843" w:rsidP="00122E16">
      <w:pPr>
        <w:spacing w:line="360" w:lineRule="auto"/>
        <w:jc w:val="both"/>
        <w:rPr>
          <w:sz w:val="24"/>
          <w:szCs w:val="24"/>
        </w:rPr>
      </w:pPr>
      <w:r w:rsidRPr="00122E16">
        <w:rPr>
          <w:sz w:val="24"/>
          <w:szCs w:val="24"/>
        </w:rPr>
        <w:t xml:space="preserve"> - nie mniejszą niż </w:t>
      </w:r>
      <w:r w:rsidR="00984373">
        <w:rPr>
          <w:sz w:val="24"/>
          <w:szCs w:val="24"/>
        </w:rPr>
        <w:t>1</w:t>
      </w:r>
      <w:r w:rsidR="00D0456D">
        <w:rPr>
          <w:sz w:val="24"/>
          <w:szCs w:val="24"/>
        </w:rPr>
        <w:t>00</w:t>
      </w:r>
      <w:r w:rsidRPr="00122E16">
        <w:rPr>
          <w:sz w:val="24"/>
          <w:szCs w:val="24"/>
        </w:rPr>
        <w:t xml:space="preserve">.000 zł. brutto  ( sł. </w:t>
      </w:r>
      <w:r w:rsidR="00984373">
        <w:rPr>
          <w:sz w:val="24"/>
          <w:szCs w:val="24"/>
        </w:rPr>
        <w:t xml:space="preserve">sto </w:t>
      </w:r>
      <w:r w:rsidR="00D0456D">
        <w:rPr>
          <w:sz w:val="24"/>
          <w:szCs w:val="24"/>
        </w:rPr>
        <w:t xml:space="preserve">tysięcy </w:t>
      </w:r>
      <w:r w:rsidRPr="00122E16">
        <w:rPr>
          <w:sz w:val="24"/>
          <w:szCs w:val="24"/>
        </w:rPr>
        <w:t xml:space="preserve">złotych ) </w:t>
      </w:r>
    </w:p>
    <w:p w:rsidR="00957843" w:rsidRPr="00122E16" w:rsidRDefault="00957843" w:rsidP="00122E16">
      <w:pPr>
        <w:spacing w:line="360" w:lineRule="auto"/>
        <w:jc w:val="both"/>
        <w:rPr>
          <w:sz w:val="24"/>
          <w:szCs w:val="24"/>
        </w:rPr>
      </w:pPr>
    </w:p>
    <w:p w:rsidR="00957843" w:rsidRPr="00122E16" w:rsidRDefault="00957843" w:rsidP="00122E16">
      <w:pPr>
        <w:spacing w:line="360" w:lineRule="auto"/>
        <w:ind w:left="180"/>
        <w:jc w:val="both"/>
        <w:rPr>
          <w:sz w:val="24"/>
          <w:szCs w:val="24"/>
        </w:rPr>
      </w:pPr>
      <w:r w:rsidRPr="00122E16">
        <w:rPr>
          <w:b/>
          <w:sz w:val="24"/>
          <w:szCs w:val="24"/>
        </w:rPr>
        <w:t>2.4.</w:t>
      </w:r>
      <w:r>
        <w:rPr>
          <w:b/>
          <w:sz w:val="24"/>
          <w:szCs w:val="24"/>
        </w:rPr>
        <w:t xml:space="preserve"> </w:t>
      </w:r>
      <w:r w:rsidRPr="00122E16">
        <w:rPr>
          <w:b/>
          <w:sz w:val="24"/>
          <w:szCs w:val="24"/>
        </w:rPr>
        <w:t>Wykaz robót (zał. nr 7) –</w:t>
      </w:r>
      <w:r w:rsidRPr="00122E16">
        <w:rPr>
          <w:sz w:val="24"/>
          <w:szCs w:val="24"/>
        </w:rPr>
        <w:t xml:space="preserve"> </w:t>
      </w:r>
    </w:p>
    <w:p w:rsidR="00957843" w:rsidRPr="00122E16" w:rsidRDefault="00957843" w:rsidP="00122E16">
      <w:pPr>
        <w:spacing w:line="360" w:lineRule="auto"/>
        <w:jc w:val="both"/>
        <w:rPr>
          <w:bCs/>
          <w:sz w:val="24"/>
          <w:szCs w:val="24"/>
        </w:rPr>
      </w:pPr>
      <w:r w:rsidRPr="00122E16">
        <w:rPr>
          <w:sz w:val="24"/>
          <w:szCs w:val="24"/>
        </w:rPr>
        <w:t xml:space="preserve">Wykonawca wykaże, że w ciągu ostatnich 5 lat przed upływem terminu składania ofert albo wniosków, a jeżeli okres prowadzenia działalności jest krótszy- </w:t>
      </w:r>
      <w:r w:rsidRPr="00122E16">
        <w:rPr>
          <w:bCs/>
          <w:sz w:val="24"/>
          <w:szCs w:val="24"/>
        </w:rPr>
        <w:t xml:space="preserve">w tym okresie, co najmniej: </w:t>
      </w:r>
    </w:p>
    <w:p w:rsidR="00957843" w:rsidRPr="00122E16" w:rsidRDefault="00957843" w:rsidP="00122E16">
      <w:pPr>
        <w:spacing w:line="360" w:lineRule="auto"/>
        <w:jc w:val="both"/>
        <w:rPr>
          <w:bCs/>
          <w:sz w:val="24"/>
          <w:szCs w:val="24"/>
        </w:rPr>
      </w:pPr>
    </w:p>
    <w:p w:rsidR="00957843" w:rsidRPr="00122E16" w:rsidRDefault="00957843" w:rsidP="00122E16">
      <w:pPr>
        <w:numPr>
          <w:ilvl w:val="0"/>
          <w:numId w:val="34"/>
        </w:numPr>
        <w:spacing w:line="360" w:lineRule="auto"/>
        <w:jc w:val="both"/>
        <w:rPr>
          <w:bCs/>
          <w:sz w:val="24"/>
          <w:szCs w:val="24"/>
        </w:rPr>
      </w:pPr>
      <w:r w:rsidRPr="00122E16">
        <w:rPr>
          <w:bCs/>
          <w:sz w:val="24"/>
          <w:szCs w:val="24"/>
        </w:rPr>
        <w:t xml:space="preserve">jedną robotę budowlaną polegającą na budowie lub przebudowie drogi publicznej </w:t>
      </w:r>
      <w:r w:rsidR="00F448C0">
        <w:rPr>
          <w:bCs/>
          <w:sz w:val="24"/>
          <w:szCs w:val="24"/>
        </w:rPr>
        <w:t xml:space="preserve">o nawierzchni bitumicznej </w:t>
      </w:r>
      <w:r w:rsidRPr="00122E16">
        <w:rPr>
          <w:bCs/>
          <w:sz w:val="24"/>
          <w:szCs w:val="24"/>
        </w:rPr>
        <w:t xml:space="preserve">o wartości robót minimum </w:t>
      </w:r>
      <w:r w:rsidR="00EA31FB">
        <w:rPr>
          <w:bCs/>
          <w:sz w:val="24"/>
          <w:szCs w:val="24"/>
        </w:rPr>
        <w:t>10</w:t>
      </w:r>
      <w:r w:rsidR="00D0456D">
        <w:rPr>
          <w:bCs/>
          <w:sz w:val="24"/>
          <w:szCs w:val="24"/>
        </w:rPr>
        <w:t>0</w:t>
      </w:r>
      <w:r w:rsidRPr="00122E16">
        <w:rPr>
          <w:bCs/>
          <w:sz w:val="24"/>
          <w:szCs w:val="24"/>
        </w:rPr>
        <w:t>.000 zł. brutto,</w:t>
      </w:r>
    </w:p>
    <w:p w:rsidR="00957843" w:rsidRPr="00122E16" w:rsidRDefault="00957843" w:rsidP="00122E16">
      <w:pPr>
        <w:spacing w:line="360" w:lineRule="auto"/>
        <w:ind w:left="360"/>
        <w:jc w:val="both"/>
        <w:rPr>
          <w:bCs/>
          <w:color w:val="FF0000"/>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 o których mowa, są referencje bądź</w:t>
      </w:r>
      <w:r w:rsidRPr="00122E16">
        <w:rPr>
          <w:rStyle w:val="Odwoanieprzypisukocowego"/>
          <w:sz w:val="24"/>
          <w:szCs w:val="24"/>
        </w:rPr>
        <w:endnoteReference w:id="1"/>
      </w:r>
      <w:r w:rsidRPr="00122E16">
        <w:rPr>
          <w:sz w:val="24"/>
          <w:szCs w:val="24"/>
        </w:rPr>
        <w:t xml:space="preserve"> inne dokumenty wystawione przez podmiot , na rzecz którego roboty budowlane były wykonane, a jeżeli z uzasadnionej przyczyny o obiektywnym charakterze wykonawca nie jest w stanie uzyskać tych dokumentów-inne dokumenty. </w:t>
      </w:r>
    </w:p>
    <w:p w:rsidR="00957843" w:rsidRPr="00122E16" w:rsidRDefault="00957843" w:rsidP="00122E16">
      <w:pPr>
        <w:autoSpaceDE w:val="0"/>
        <w:autoSpaceDN w:val="0"/>
        <w:adjustRightInd w:val="0"/>
        <w:spacing w:line="360" w:lineRule="auto"/>
        <w:jc w:val="both"/>
        <w:rPr>
          <w:bCs/>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sz w:val="24"/>
          <w:szCs w:val="24"/>
        </w:rPr>
        <w:t>3</w:t>
      </w:r>
      <w:r w:rsidRPr="00122E16">
        <w:rPr>
          <w:sz w:val="24"/>
          <w:szCs w:val="24"/>
        </w:rPr>
        <w:t xml:space="preserve">. Jeżeli z uzasadnionej przyczyny Wykonawca nie może złożyć wymaganych przez zamawiającego dokumentów, o których mowa w pkt. 2. ppkt 2.3. , 2.4., zamawiający dopuszcza złożenie przez Wykonawcę innych  dokumentów, które w wystarczający sposób potwierdzą spełnienie opisanego przez zamawiającego warunku udziału w postępowaniu. </w:t>
      </w:r>
    </w:p>
    <w:p w:rsidR="00957843" w:rsidRPr="00122E16" w:rsidRDefault="00957843" w:rsidP="00122E16">
      <w:pPr>
        <w:pStyle w:val="Style49"/>
        <w:widowControl/>
        <w:tabs>
          <w:tab w:val="left" w:pos="1087"/>
        </w:tabs>
        <w:spacing w:before="245" w:line="360" w:lineRule="auto"/>
        <w:ind w:firstLine="0"/>
        <w:rPr>
          <w:rStyle w:val="FontStyle68"/>
          <w:rFonts w:ascii="Times New Roman" w:hAnsi="Times New Roman"/>
          <w:sz w:val="24"/>
        </w:rPr>
      </w:pPr>
      <w:r w:rsidRPr="00122E16">
        <w:rPr>
          <w:rStyle w:val="FontStyle68"/>
          <w:rFonts w:ascii="Times New Roman" w:hAnsi="Times New Roman"/>
          <w:sz w:val="24"/>
        </w:rPr>
        <w:t>4. W przypadku Wykonawców wspólnie ubiegających się o udzielenie zamówienia dokumenty wymienione w pkt. 2  składa każdy z Wykonawców wspólnie ubiegających się o udzielenie zamówienia,</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5. W przypadku Wykonawcy, który polega na zdolnościach lub sytuacji innych podmiotów na zasadach określonych w art 22a ustawy, dokumenty wymienione w pkt. 2 przedmiotowy dokument należy złożyć także w odniesieniu do tych podmiotów,</w:t>
      </w:r>
    </w:p>
    <w:p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6.W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957843" w:rsidRPr="00122E16" w:rsidRDefault="00957843" w:rsidP="00122E16">
      <w:pPr>
        <w:pStyle w:val="Style49"/>
        <w:widowControl/>
        <w:spacing w:before="43" w:line="360" w:lineRule="auto"/>
        <w:ind w:firstLine="0"/>
        <w:rPr>
          <w:rStyle w:val="FontStyle68"/>
          <w:rFonts w:ascii="Times New Roman" w:hAnsi="Times New Roman"/>
          <w:sz w:val="24"/>
        </w:rPr>
      </w:pPr>
      <w:r w:rsidRPr="00122E16">
        <w:rPr>
          <w:rStyle w:val="FontStyle68"/>
          <w:rFonts w:ascii="Times New Roman" w:hAnsi="Times New Roman"/>
          <w:sz w:val="24"/>
        </w:rPr>
        <w:t xml:space="preserve">7.W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 xml:space="preserve">(w formie odrębnego oświadczenia zawierającego min. sygnatury postępowań, w którym wymagane dokumenty lub oświadczenia były składane) </w:t>
      </w:r>
      <w:r w:rsidRPr="00122E16">
        <w:rPr>
          <w:rStyle w:val="FontStyle68"/>
          <w:rFonts w:ascii="Times New Roman" w:hAnsi="Times New Roman"/>
          <w:sz w:val="24"/>
        </w:rPr>
        <w:lastRenderedPageBreak/>
        <w:t>dostępności oświadczeń lub dokumentów wymienionych w pkt. 2,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957843" w:rsidRPr="00122E16" w:rsidRDefault="00957843" w:rsidP="00122E16">
      <w:pPr>
        <w:pStyle w:val="Style49"/>
        <w:widowControl/>
        <w:spacing w:before="43" w:line="360" w:lineRule="auto"/>
        <w:ind w:left="1102" w:hanging="396"/>
        <w:rPr>
          <w:rStyle w:val="FontStyle68"/>
          <w:rFonts w:ascii="Times New Roman" w:hAnsi="Times New Roman"/>
          <w:sz w:val="24"/>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VII. DOKUMENTY I OŚWIADCZENIA WYMAGANE PRZY POLEGANIU NA ZASOBACH INNYCH PODMIOTÓW art.22a ustawy pzp</w:t>
      </w: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autoSpaceDE w:val="0"/>
        <w:autoSpaceDN w:val="0"/>
        <w:adjustRightInd w:val="0"/>
        <w:spacing w:line="360" w:lineRule="auto"/>
        <w:ind w:left="360" w:hanging="360"/>
        <w:jc w:val="both"/>
        <w:rPr>
          <w:sz w:val="24"/>
          <w:szCs w:val="24"/>
        </w:rPr>
      </w:pPr>
      <w:r w:rsidRPr="00122E16">
        <w:rPr>
          <w:bCs/>
          <w:sz w:val="24"/>
          <w:szCs w:val="24"/>
        </w:rPr>
        <w:t>1.</w:t>
      </w:r>
      <w:r w:rsidRPr="00122E16">
        <w:rPr>
          <w:bCs/>
          <w:sz w:val="24"/>
          <w:szCs w:val="24"/>
        </w:rPr>
        <w:tab/>
        <w:t xml:space="preserve">Wykonawca może </w:t>
      </w:r>
      <w:r w:rsidRPr="00122E16">
        <w:rPr>
          <w:sz w:val="24"/>
          <w:szCs w:val="24"/>
        </w:rPr>
        <w:t xml:space="preserve">w celu potwierdzenia spełniania warunków udziału w postępowaniu, w stosownych sytuacjach oraz w odniesieniu do konkretnego zamówienia, lub jego części, </w:t>
      </w:r>
      <w:r w:rsidRPr="00122E16">
        <w:rPr>
          <w:bCs/>
          <w:sz w:val="24"/>
          <w:szCs w:val="24"/>
        </w:rPr>
        <w:t>polegać na zdolnościach technicznych lub zawodowych lub sytuacji finansowej lub</w:t>
      </w:r>
      <w:r w:rsidRPr="00122E16">
        <w:rPr>
          <w:sz w:val="24"/>
          <w:szCs w:val="24"/>
        </w:rPr>
        <w:t xml:space="preserve"> </w:t>
      </w:r>
      <w:r w:rsidRPr="00122E16">
        <w:rPr>
          <w:bCs/>
          <w:sz w:val="24"/>
          <w:szCs w:val="24"/>
        </w:rPr>
        <w:t>ekonomicznej innych podmiotów</w:t>
      </w:r>
      <w:r w:rsidRPr="00122E16">
        <w:rPr>
          <w:sz w:val="24"/>
          <w:szCs w:val="24"/>
        </w:rPr>
        <w:t>, niezależnie od charakteru prawnego łączących go z nim stosunków prawnych.</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bCs/>
          <w:sz w:val="24"/>
          <w:szCs w:val="24"/>
        </w:rPr>
        <w:t xml:space="preserve">Wykonawca, który polega na zdolnościach lub sytuacji innych podmiotów, musi udowodnić zamawiającemu, że realizując zamówienie, będzie dysponował niezbędnymi zasobami </w:t>
      </w:r>
      <w:r w:rsidRPr="00122E16">
        <w:rPr>
          <w:sz w:val="24"/>
          <w:szCs w:val="24"/>
        </w:rPr>
        <w:t xml:space="preserve">tych podmiotów, w szczególności </w:t>
      </w:r>
      <w:r w:rsidRPr="00122E16">
        <w:rPr>
          <w:bCs/>
          <w:sz w:val="24"/>
          <w:szCs w:val="24"/>
        </w:rPr>
        <w:t xml:space="preserve">przedstawiając wraz z ofertą zobowiązanie tych podmiotów do oddania mu do dyspozycji niezbędnych zasobów </w:t>
      </w:r>
      <w:r w:rsidRPr="00122E16">
        <w:rPr>
          <w:sz w:val="24"/>
          <w:szCs w:val="24"/>
        </w:rPr>
        <w:t>na potrzeby realizacji zamówienia.</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w:t>
      </w:r>
      <w:r w:rsidRPr="00122E16">
        <w:rPr>
          <w:color w:val="FF0000"/>
          <w:sz w:val="24"/>
          <w:szCs w:val="24"/>
        </w:rPr>
        <w:t xml:space="preserve">. </w:t>
      </w:r>
      <w:r w:rsidRPr="00122E16">
        <w:rPr>
          <w:sz w:val="24"/>
          <w:szCs w:val="24"/>
        </w:rPr>
        <w:t>24 ust. 5 pkt  :</w:t>
      </w:r>
    </w:p>
    <w:p w:rsidR="00957843" w:rsidRPr="00122E16" w:rsidRDefault="00957843" w:rsidP="00122E16">
      <w:pPr>
        <w:autoSpaceDE w:val="0"/>
        <w:autoSpaceDN w:val="0"/>
        <w:adjustRightInd w:val="0"/>
        <w:spacing w:line="360" w:lineRule="auto"/>
        <w:jc w:val="both"/>
        <w:rPr>
          <w:sz w:val="24"/>
          <w:szCs w:val="24"/>
        </w:rPr>
      </w:pPr>
      <w:r w:rsidRPr="00122E16">
        <w:rPr>
          <w:bCs/>
          <w:sz w:val="24"/>
          <w:szCs w:val="24"/>
        </w:rPr>
        <w:t>-</w:t>
      </w:r>
      <w:r w:rsidRPr="00122E16">
        <w:rPr>
          <w:b/>
          <w:bCs/>
          <w:sz w:val="24"/>
          <w:szCs w:val="24"/>
        </w:rPr>
        <w:t>w stosunku do którego otwarto likwidację</w:t>
      </w:r>
      <w:r w:rsidRPr="00122E16">
        <w:rPr>
          <w:sz w:val="24"/>
          <w:szCs w:val="24"/>
        </w:rPr>
        <w:t xml:space="preserve">, w zatwierdzonym przez sąd układzie w postępowaniu restrukturyzacyjnym jest przewidziane zaspokojenie wierzycieli przez </w:t>
      </w:r>
      <w:r w:rsidRPr="00122E16">
        <w:rPr>
          <w:sz w:val="24"/>
          <w:szCs w:val="24"/>
        </w:rPr>
        <w:lastRenderedPageBreak/>
        <w:t xml:space="preserve">likwidację jego majątku lub sąd zarządził likwidację jego majątku w trybie art. 332 ust. 1 ustawy z dnia 15 maja 2015 r. – Prawo restrukturyzacyjne tj. </w:t>
      </w:r>
      <w:r w:rsidR="00083AE4">
        <w:t>Dz. U. z 2019 r., poz. 243 ze zm</w:t>
      </w:r>
      <w:r w:rsidR="00083AE4" w:rsidRPr="00122E16">
        <w:rPr>
          <w:sz w:val="24"/>
          <w:szCs w:val="24"/>
        </w:rPr>
        <w:t xml:space="preserve"> </w:t>
      </w:r>
      <w:r w:rsidRPr="00122E16">
        <w:rPr>
          <w:sz w:val="24"/>
          <w:szCs w:val="24"/>
        </w:rPr>
        <w:t xml:space="preserve">  </w:t>
      </w:r>
      <w:r w:rsidRPr="00122E16">
        <w:rPr>
          <w:b/>
          <w:bCs/>
          <w:sz w:val="24"/>
          <w:szCs w:val="24"/>
        </w:rPr>
        <w:t>lub którego upadłość ogłoszono</w:t>
      </w:r>
      <w:r w:rsidRPr="00122E16">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083AE4" w:rsidRPr="00083AE4">
        <w:t xml:space="preserve"> </w:t>
      </w:r>
      <w:r w:rsidR="00083AE4">
        <w:t>. Dz. U. z 2019 r., poz. 498 ze zm</w:t>
      </w:r>
      <w:r w:rsidRPr="00122E16">
        <w:rPr>
          <w:sz w:val="24"/>
          <w:szCs w:val="24"/>
        </w:rPr>
        <w:t xml:space="preserve"> – art. 24 ust. 5 pkt 1) ustawy Pzp;</w:t>
      </w:r>
    </w:p>
    <w:p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-który w sposób zawiniony poważnie naruszył obowiązki zawodowe</w:t>
      </w:r>
      <w:r w:rsidRPr="00122E16">
        <w:rPr>
          <w:sz w:val="24"/>
          <w:szCs w:val="24"/>
        </w:rPr>
        <w:t xml:space="preserve">, co podważa jego uczciwość, </w:t>
      </w:r>
      <w:r w:rsidRPr="00122E16">
        <w:rPr>
          <w:b/>
          <w:bCs/>
          <w:sz w:val="24"/>
          <w:szCs w:val="24"/>
        </w:rPr>
        <w:t>w szczególności gdy wykonawca w wyniku zamierzonego działania lub</w:t>
      </w:r>
      <w:r w:rsidRPr="00122E16">
        <w:rPr>
          <w:sz w:val="24"/>
          <w:szCs w:val="24"/>
        </w:rPr>
        <w:t xml:space="preserve"> </w:t>
      </w:r>
      <w:r w:rsidRPr="00122E16">
        <w:rPr>
          <w:b/>
          <w:bCs/>
          <w:sz w:val="24"/>
          <w:szCs w:val="24"/>
        </w:rPr>
        <w:t>rażącego niedbalstwa nie wykonał lub nienależycie wykonał zamówienie</w:t>
      </w:r>
      <w:r w:rsidRPr="00122E16">
        <w:rPr>
          <w:sz w:val="24"/>
          <w:szCs w:val="24"/>
        </w:rPr>
        <w:t>, co zamawiający jest w stanie wykazać za pomocą stosownych środków dowodowych – art. 24 ust. 5 pkt 2) ustawy Pzp;</w:t>
      </w:r>
    </w:p>
    <w:p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 xml:space="preserve">-który, z przyczyn leżących po jego stronie, nie wykonał albo nienależycie wykonał w istotnym stopniu wcześniejszą umowę w sprawie zamówienia publicznego </w:t>
      </w:r>
      <w:r w:rsidRPr="00122E16">
        <w:rPr>
          <w:sz w:val="24"/>
          <w:szCs w:val="24"/>
        </w:rPr>
        <w:t>lub umowę</w:t>
      </w:r>
      <w:r w:rsidRPr="00122E16">
        <w:rPr>
          <w:b/>
          <w:bCs/>
          <w:sz w:val="24"/>
          <w:szCs w:val="24"/>
        </w:rPr>
        <w:t xml:space="preserve"> </w:t>
      </w:r>
      <w:r w:rsidRPr="00122E16">
        <w:rPr>
          <w:sz w:val="24"/>
          <w:szCs w:val="24"/>
        </w:rPr>
        <w:t>koncesji, zawartą z zamawiającym, o którym mowa w art. 3 ust. 1 pkt 1–4, co doprowadziło</w:t>
      </w:r>
      <w:r w:rsidRPr="00122E16">
        <w:rPr>
          <w:b/>
          <w:bCs/>
          <w:sz w:val="24"/>
          <w:szCs w:val="24"/>
        </w:rPr>
        <w:t xml:space="preserve"> </w:t>
      </w:r>
      <w:r w:rsidRPr="00122E16">
        <w:rPr>
          <w:sz w:val="24"/>
          <w:szCs w:val="24"/>
        </w:rPr>
        <w:t>do rozwiązania umowy lub zasądzenia odszkodowania – art. 24 ust. 5 pkt 4) ustawy Pzp;</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w:t>
      </w:r>
      <w:r w:rsidRPr="00122E16">
        <w:rPr>
          <w:b/>
          <w:bCs/>
          <w:sz w:val="24"/>
          <w:szCs w:val="24"/>
        </w:rPr>
        <w:t>który naruszył obowiązki dotyczące płatności podatków, opłat lub składek na ubezpieczenia społeczne lub zdrowotne</w:t>
      </w:r>
      <w:r w:rsidRPr="00122E16">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957843" w:rsidRPr="00122E16" w:rsidRDefault="00957843" w:rsidP="00122E16">
      <w:pPr>
        <w:autoSpaceDE w:val="0"/>
        <w:autoSpaceDN w:val="0"/>
        <w:adjustRightInd w:val="0"/>
        <w:spacing w:line="360" w:lineRule="auto"/>
        <w:jc w:val="both"/>
        <w:rPr>
          <w:rStyle w:val="FontStyle68"/>
          <w:rFonts w:ascii="Times New Roman" w:hAnsi="Times New Roman"/>
          <w:sz w:val="24"/>
          <w:szCs w:val="24"/>
        </w:rPr>
      </w:pPr>
      <w:r w:rsidRPr="00122E16">
        <w:rPr>
          <w:rStyle w:val="FontStyle68"/>
          <w:rFonts w:ascii="Times New Roman" w:hAnsi="Times New Roman"/>
          <w:sz w:val="24"/>
          <w:szCs w:val="24"/>
        </w:rPr>
        <w:t xml:space="preserve">-Wykonawca, który podlega wykluczeniu na podstawie art. 24 ust. 1 pkt 13 i 14 oraz 16-20 lub ust. 5 pkt. 1,2,4 i 8 </w:t>
      </w:r>
      <w:r w:rsidRPr="00122E16">
        <w:rPr>
          <w:rStyle w:val="FontStyle69"/>
          <w:rFonts w:ascii="Times New Roman" w:hAnsi="Times New Roman"/>
          <w:iCs/>
          <w:sz w:val="24"/>
          <w:szCs w:val="24"/>
        </w:rPr>
        <w:t xml:space="preserve">ustawy, </w:t>
      </w:r>
      <w:r w:rsidRPr="00122E16">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-Wykonawca nie podlega wykluczeniu, jeżeli Zamawiający, uwzględniając wagę i szczególne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okoliczności czynu Wykonawcy, uzna za wystarczające dowody przedstawione na podstawie </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pkt.2.1.-2.4.</w:t>
      </w:r>
    </w:p>
    <w:p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lastRenderedPageBreak/>
        <w:t>-Zamawiający może wykluczyć Wykonawcę na każdym etapie postępowania o udzielenie zamówienia.</w:t>
      </w:r>
    </w:p>
    <w:p w:rsidR="00957843" w:rsidRPr="00122E16" w:rsidRDefault="00957843" w:rsidP="00122E16">
      <w:pPr>
        <w:pStyle w:val="Style32"/>
        <w:widowControl/>
        <w:tabs>
          <w:tab w:val="left" w:pos="547"/>
        </w:tabs>
        <w:spacing w:line="360" w:lineRule="auto"/>
        <w:ind w:firstLine="0"/>
        <w:rPr>
          <w:rFonts w:ascii="Times New Roman" w:hAnsi="Times New Roman" w:cs="Times New Roman"/>
          <w:color w:val="FF9900"/>
        </w:rPr>
      </w:pPr>
      <w:r w:rsidRPr="00122E16">
        <w:rPr>
          <w:rStyle w:val="FontStyle68"/>
          <w:rFonts w:ascii="Times New Roman" w:hAnsi="Times New Roman" w:cs="Times New Roman"/>
          <w:sz w:val="24"/>
        </w:rPr>
        <w:t>- Ofertę Wykonawcy wykluczonego zgodnie z treścią art. 24 ust. 4 ustawy uzna się za odrzuconą.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33"/>
        </w:numPr>
        <w:autoSpaceDE w:val="0"/>
        <w:autoSpaceDN w:val="0"/>
        <w:adjustRightInd w:val="0"/>
        <w:spacing w:line="360" w:lineRule="auto"/>
        <w:jc w:val="both"/>
        <w:rPr>
          <w:bCs/>
          <w:sz w:val="24"/>
          <w:szCs w:val="24"/>
          <w:u w:val="single"/>
        </w:rPr>
      </w:pPr>
      <w:r w:rsidRPr="00122E16">
        <w:rPr>
          <w:bCs/>
          <w:sz w:val="24"/>
          <w:szCs w:val="24"/>
        </w:rPr>
        <w:t xml:space="preserve">W odniesieniu do warunków dotyczących wykształcenia, kwalifikacji zawodowych lub doświadczenia, wykonawcy mogą polegać na zdolnościach innych podmiotów, </w:t>
      </w:r>
      <w:r w:rsidRPr="00122E16">
        <w:rPr>
          <w:bCs/>
          <w:sz w:val="24"/>
          <w:szCs w:val="24"/>
          <w:u w:val="single"/>
        </w:rPr>
        <w:t>jeśli podmioty te zrealizują roboty budowlane, do realizacji których te zdolności są wymagane</w:t>
      </w:r>
      <w:r w:rsidRPr="00122E16">
        <w:rPr>
          <w:sz w:val="24"/>
          <w:szCs w:val="24"/>
          <w:u w:val="single"/>
        </w:rPr>
        <w:t>.</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Jeżeli zdolności techniczne lub zawodowe lub sytuacja ekonomiczna lub finansowa, podmiotu, na zasobach którego polega wykonawca, nie potwierdzają spełnienia przez wykonawcę warunków udziału w postępowaniu lub zachodzą wobec tych podmiotów podstawy wykluczenia, zamawiający żąda, aby wykonawca w terminie określonym przez zamawiającego:</w:t>
      </w:r>
    </w:p>
    <w:p w:rsidR="00957843" w:rsidRPr="00122E16" w:rsidRDefault="00957843" w:rsidP="00122E16">
      <w:pPr>
        <w:numPr>
          <w:ilvl w:val="0"/>
          <w:numId w:val="16"/>
        </w:numPr>
        <w:autoSpaceDE w:val="0"/>
        <w:autoSpaceDN w:val="0"/>
        <w:adjustRightInd w:val="0"/>
        <w:spacing w:line="360" w:lineRule="auto"/>
        <w:ind w:right="425"/>
        <w:jc w:val="both"/>
        <w:rPr>
          <w:sz w:val="24"/>
          <w:szCs w:val="24"/>
        </w:rPr>
      </w:pPr>
      <w:r w:rsidRPr="00122E16">
        <w:rPr>
          <w:sz w:val="24"/>
          <w:szCs w:val="24"/>
        </w:rPr>
        <w:t xml:space="preserve">zastąpił ten podmiot innym podmiotem lub podmiotami </w:t>
      </w:r>
    </w:p>
    <w:p w:rsidR="00957843" w:rsidRPr="00122E16" w:rsidRDefault="00957843" w:rsidP="00122E16">
      <w:pPr>
        <w:numPr>
          <w:ilvl w:val="0"/>
          <w:numId w:val="16"/>
        </w:numPr>
        <w:autoSpaceDE w:val="0"/>
        <w:autoSpaceDN w:val="0"/>
        <w:adjustRightInd w:val="0"/>
        <w:spacing w:line="360" w:lineRule="auto"/>
        <w:jc w:val="both"/>
        <w:rPr>
          <w:sz w:val="24"/>
          <w:szCs w:val="24"/>
        </w:rPr>
      </w:pPr>
      <w:r w:rsidRPr="00122E16">
        <w:rPr>
          <w:sz w:val="24"/>
          <w:szCs w:val="24"/>
        </w:rPr>
        <w:t>zobowiązał się do osobistego wykonania odpowiedniej części zamówienia, jeżeli wykaże wymagane zdolności techniczne lub zawodowe lub sytuację finansową lub ekonomiczną odpowiednio innych podmiotów lub własne.</w:t>
      </w:r>
    </w:p>
    <w:p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Wykonawca, którego oferta została najwyżej oceniona, na żądanie Zamawiającego zobowiązany jest do złożenia w wyznaczonym, nie krótszym niż 5 dni, terminie aktualnych na dzień złożenia oświadczeń lub dokumentów potwierdzających okoliczności, o których mowa w art. 25 ust. 1.pzp.</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VIII. INFORMACJE DLA WYKONAWCÓW WSPÓLNIE UBIEGAJĄCYCH SIĘ O UDZIELENIE ZAMÓWIENIA</w:t>
      </w:r>
    </w:p>
    <w:p w:rsidR="00957843" w:rsidRPr="00122E16" w:rsidRDefault="00957843" w:rsidP="00122E16">
      <w:pPr>
        <w:pStyle w:val="Style19"/>
        <w:widowControl/>
        <w:tabs>
          <w:tab w:val="left" w:pos="410"/>
        </w:tabs>
        <w:spacing w:before="266" w:line="360" w:lineRule="auto"/>
        <w:ind w:firstLine="0"/>
        <w:rPr>
          <w:rStyle w:val="FontStyle68"/>
          <w:rFonts w:ascii="Times New Roman" w:hAnsi="Times New Roman"/>
          <w:sz w:val="24"/>
        </w:rPr>
      </w:pPr>
      <w:r w:rsidRPr="00122E16">
        <w:rPr>
          <w:rStyle w:val="FontStyle68"/>
          <w:rFonts w:ascii="Times New Roman" w:hAnsi="Times New Roman"/>
          <w:sz w:val="24"/>
        </w:rPr>
        <w:t>1.Wykonawcy mogą wspólnie ubiegać się o udzielenie zamówienia.</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sz w:val="24"/>
        </w:rPr>
      </w:pPr>
      <w:r w:rsidRPr="00122E16">
        <w:rPr>
          <w:rStyle w:val="FontStyle68"/>
          <w:rFonts w:ascii="Times New Roman" w:hAnsi="Times New Roman"/>
          <w:sz w:val="24"/>
        </w:rPr>
        <w:t>2. Wykonawcy wspólnie ubiegający się o zamówienie ustanawiają pełnomocnika do reprezentowania ich w postępowaniu o udzielenie zamówienia albo reprezentowania w postępowaniu i zawarcia umowy w sprawie zamówienia publicznego.</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b/>
          <w:sz w:val="24"/>
        </w:rPr>
      </w:pPr>
      <w:r w:rsidRPr="00122E16">
        <w:rPr>
          <w:rStyle w:val="FontStyle68"/>
          <w:rFonts w:ascii="Times New Roman" w:hAnsi="Times New Roman"/>
          <w:sz w:val="24"/>
        </w:rPr>
        <w:t xml:space="preserve">3.Przepisy </w:t>
      </w:r>
      <w:r w:rsidRPr="00122E16">
        <w:rPr>
          <w:rStyle w:val="FontStyle73"/>
          <w:rFonts w:ascii="Times New Roman" w:hAnsi="Times New Roman"/>
          <w:i w:val="0"/>
          <w:iCs/>
          <w:sz w:val="24"/>
        </w:rPr>
        <w:t xml:space="preserve">ustawy oraz </w:t>
      </w:r>
      <w:r w:rsidRPr="00122E16">
        <w:rPr>
          <w:rStyle w:val="FontStyle68"/>
          <w:rFonts w:ascii="Times New Roman" w:hAnsi="Times New Roman"/>
          <w:sz w:val="24"/>
        </w:rPr>
        <w:t xml:space="preserve">regulacje niniejszego SIWZ dotyczące Wykonawcy stosuje się odpowiednio do Wykonawców </w:t>
      </w:r>
      <w:r w:rsidRPr="00122E16">
        <w:rPr>
          <w:rStyle w:val="FontStyle67"/>
          <w:rFonts w:ascii="Times New Roman" w:hAnsi="Times New Roman"/>
          <w:b w:val="0"/>
          <w:bCs/>
          <w:sz w:val="24"/>
        </w:rPr>
        <w:t>wspólnie ubiegających się o udzielenie zamówienia.</w:t>
      </w:r>
    </w:p>
    <w:p w:rsidR="00957843" w:rsidRPr="00122E16" w:rsidRDefault="00957843" w:rsidP="00122E16">
      <w:pPr>
        <w:pStyle w:val="Style19"/>
        <w:widowControl/>
        <w:tabs>
          <w:tab w:val="left" w:pos="410"/>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lastRenderedPageBreak/>
        <w:t xml:space="preserve">4.W przypadku wspólnego ubiegania się o zamówienie przez Wykonawców, oświadczenie o niepodleganiu wykluczeniu oraz oświadczenie o spełnianiu warunków udziału w postępowaniu, składa </w:t>
      </w:r>
      <w:r w:rsidRPr="00122E16">
        <w:rPr>
          <w:rStyle w:val="FontStyle68"/>
          <w:rFonts w:ascii="Times New Roman" w:hAnsi="Times New Roman"/>
          <w:sz w:val="24"/>
          <w:u w:val="single"/>
        </w:rPr>
        <w:t>każdy z Wykonawców</w:t>
      </w:r>
      <w:r w:rsidRPr="00122E16">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957843" w:rsidRPr="00122E16" w:rsidRDefault="00957843" w:rsidP="00122E16">
      <w:pPr>
        <w:pStyle w:val="Style19"/>
        <w:widowControl/>
        <w:tabs>
          <w:tab w:val="left" w:pos="410"/>
        </w:tabs>
        <w:spacing w:line="360" w:lineRule="auto"/>
        <w:ind w:firstLine="0"/>
        <w:rPr>
          <w:rStyle w:val="FontStyle68"/>
          <w:rFonts w:ascii="Times New Roman" w:hAnsi="Times New Roman"/>
          <w:sz w:val="24"/>
        </w:rPr>
      </w:pPr>
      <w:r w:rsidRPr="00122E16">
        <w:rPr>
          <w:rStyle w:val="FontStyle68"/>
          <w:rFonts w:ascii="Times New Roman" w:hAnsi="Times New Roman"/>
          <w:sz w:val="24"/>
        </w:rPr>
        <w:t>5.Jeżeli oferta Wykonawców występujących wspólnie zostanie wybrana, Zamawiający zażąda przed zawarciem umowy w sprawie zamówienia publicznego, umowy regulującej współpracę tych Wykonawców.</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IX. PODWYKONAWSTWO</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spacing w:line="360" w:lineRule="auto"/>
        <w:ind w:right="-483"/>
        <w:jc w:val="both"/>
        <w:rPr>
          <w:sz w:val="24"/>
          <w:szCs w:val="24"/>
        </w:rPr>
      </w:pPr>
      <w:r w:rsidRPr="00122E16">
        <w:rPr>
          <w:sz w:val="24"/>
          <w:szCs w:val="24"/>
        </w:rPr>
        <w:t xml:space="preserve">1. Wykonawca może powierzyć, zgodnie z ofertą Wykonawcy, wykonanie części robót budowlanych  podwykonawcom pod  warunkiem, że  posiadają oni kwalifikacje do ich wykonania. </w:t>
      </w:r>
    </w:p>
    <w:p w:rsidR="00957843" w:rsidRPr="00122E16" w:rsidRDefault="00957843" w:rsidP="00122E16">
      <w:pPr>
        <w:spacing w:line="360" w:lineRule="auto"/>
        <w:ind w:right="-483"/>
        <w:jc w:val="both"/>
        <w:rPr>
          <w:sz w:val="24"/>
          <w:szCs w:val="24"/>
        </w:rPr>
      </w:pPr>
      <w:r w:rsidRPr="00122E16">
        <w:rPr>
          <w:sz w:val="24"/>
          <w:szCs w:val="24"/>
        </w:rPr>
        <w:t>2.Wykonawca przedstawia Zamawiającemu umowę lub jej projekt  pomiędzy Wykonawcą, a Podwykonawcą . Umowa powinna być zgodna z art. 143b-143d ustawy Pzp, w szczególności winna zastrzegać spełnienie przez podwykonawcę wymagań związanych z gwarancją i rękojmią.</w:t>
      </w:r>
    </w:p>
    <w:p w:rsidR="00957843" w:rsidRPr="00122E16" w:rsidRDefault="00957843" w:rsidP="00122E16">
      <w:pPr>
        <w:pStyle w:val="Tekstpodstawowy"/>
        <w:spacing w:before="120" w:line="360" w:lineRule="auto"/>
        <w:jc w:val="both"/>
        <w:rPr>
          <w:bCs/>
        </w:rPr>
      </w:pPr>
      <w:r w:rsidRPr="00122E16">
        <w:t>3.Zamawiający może żądać od Wykonawcy przedstawienia dokumentów potwierdzających kwalifikacje podwykonawcy. Zamawiający wyznacza termin na dostarczenie powyższych dokumentów , termin ten jednak nie może być krótszy niż 3 dni. Zamawiający w terminie 7 dni od otrzymania umowy lub projektu umowy może zgłosić sprzeciw lub zastrzeżenia i żądać zmiany wskazanego podwykonawcy z podaniem uzasadnienia.</w:t>
      </w:r>
    </w:p>
    <w:p w:rsidR="00957843" w:rsidRPr="00122E16" w:rsidRDefault="00957843" w:rsidP="00122E16">
      <w:pPr>
        <w:pStyle w:val="Tekstpodstawowy"/>
        <w:spacing w:before="120" w:line="360" w:lineRule="auto"/>
        <w:jc w:val="both"/>
      </w:pPr>
      <w:r w:rsidRPr="00122E16">
        <w:t xml:space="preserve">4.Umowa pomiędzy Wykonawcą a podwykonawcą powinna być zawarta w formie pisemnej pod rygorem nieważności. </w:t>
      </w:r>
    </w:p>
    <w:p w:rsidR="00957843" w:rsidRPr="00122E16" w:rsidRDefault="00957843" w:rsidP="00122E16">
      <w:pPr>
        <w:pStyle w:val="Tekstpodstawowy"/>
        <w:spacing w:before="120" w:line="360" w:lineRule="auto"/>
        <w:jc w:val="both"/>
      </w:pPr>
      <w:r w:rsidRPr="00122E16">
        <w:t xml:space="preserve">5.W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957843" w:rsidRPr="00122E16" w:rsidRDefault="00957843" w:rsidP="00122E16">
      <w:pPr>
        <w:pStyle w:val="Tekstpodstawowy"/>
        <w:spacing w:before="120" w:line="360" w:lineRule="auto"/>
        <w:jc w:val="both"/>
        <w:rPr>
          <w:b/>
          <w:u w:val="single"/>
        </w:rPr>
      </w:pPr>
      <w:r w:rsidRPr="00122E16">
        <w:t>6.Jeżeli w terminie określonym w umowie z Podwykonawcą Wykonawca nie dokona w całości lub w części zapłaty wynagrodzenia Podwykonawcy, a Podwykonawca zwróci się z żądaniem zapłaty tego wynagrodzenia bezpośrednio przez Zamawiającego na podstawie art. 647¹ kc i udokumentuje zasadność takiego żądania fakturą zaakceptowaną przez Wykonawcę i dokumentami potwierdzającymi wykonanie i odbiór fakturowanych robót, Zamawiający</w:t>
      </w:r>
      <w:r w:rsidRPr="00122E16">
        <w:rPr>
          <w:b/>
          <w:u w:val="single"/>
        </w:rPr>
        <w:t xml:space="preserve"> </w:t>
      </w:r>
      <w:r w:rsidRPr="00122E16">
        <w:t xml:space="preserve"> zwróci się o wyjaśnienie zaistniałej sytuacji przez Wykonawcę. Dopiero po uzyskaniu wyjaśnień złożonych przez Wykonawcę, Zamawiający zapłaci na rzecz Podwykonawcy kwotę będącą przedmiotem jego żądania. </w:t>
      </w:r>
    </w:p>
    <w:p w:rsidR="00957843" w:rsidRPr="00122E16" w:rsidRDefault="00957843" w:rsidP="00122E16">
      <w:pPr>
        <w:pStyle w:val="Tekstpodstawowy"/>
        <w:spacing w:before="120" w:line="360" w:lineRule="auto"/>
        <w:jc w:val="both"/>
      </w:pPr>
      <w:r w:rsidRPr="00122E16">
        <w:lastRenderedPageBreak/>
        <w:t xml:space="preserve">7.Zamawiający dokona potrącenia powyższej kwoty z kolejnej płatności przysługującej Wykonawcy. </w:t>
      </w:r>
    </w:p>
    <w:p w:rsidR="00957843" w:rsidRPr="00122E16" w:rsidRDefault="00957843" w:rsidP="0070395F">
      <w:pPr>
        <w:pStyle w:val="Tekstpodstawowy"/>
        <w:spacing w:before="120" w:line="360" w:lineRule="auto"/>
        <w:jc w:val="both"/>
      </w:pPr>
      <w:r w:rsidRPr="00122E16">
        <w:t>8.Wykonanie prac w podwykonawstwie nie zwalnia Wykonawcy z odpowiedzialności za wykonanie obowiązków wynikających z umowy i obowiązujących przepisów prawa. Wykonawca odpowiada za działania i zaniechania podwykonawców jak za własne.</w:t>
      </w:r>
    </w:p>
    <w:p w:rsidR="00957843" w:rsidRPr="00122E16" w:rsidRDefault="00957843" w:rsidP="00122E16">
      <w:pPr>
        <w:pStyle w:val="Tekstpodstawowy"/>
        <w:spacing w:before="120" w:line="360" w:lineRule="auto"/>
        <w:jc w:val="both"/>
        <w:rPr>
          <w:color w:val="FF6600"/>
        </w:rPr>
      </w:pP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 INFORMACJE O SPOSOBIE POROZUMIEWANIA SIĘ ZAMAWIAJĄCEGO Z WYKONAWCĄ ORAZ PRZEKAZYWANIA OŚWIADCZEŃ I DOKUMENTÓW , WSKAZANIE OSÓB UPRAWNIONYCH DO POROZUMIEWANIA SIĘ Z WYKONAWCAMI</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spacing w:line="360" w:lineRule="auto"/>
        <w:ind w:left="284" w:right="-482" w:hanging="284"/>
        <w:jc w:val="both"/>
        <w:rPr>
          <w:sz w:val="24"/>
          <w:szCs w:val="24"/>
        </w:rPr>
      </w:pPr>
      <w:r w:rsidRPr="00122E16">
        <w:rPr>
          <w:sz w:val="24"/>
          <w:szCs w:val="24"/>
        </w:rPr>
        <w:t xml:space="preserve">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w:t>
      </w:r>
      <w:r w:rsidRPr="003D4AD9">
        <w:rPr>
          <w:sz w:val="24"/>
          <w:szCs w:val="24"/>
          <w:u w:val="single"/>
        </w:rPr>
        <w:t>każda ze stron  potwierdza fakt ich otrzymania</w:t>
      </w:r>
      <w:r w:rsidRPr="00122E16">
        <w:rPr>
          <w:sz w:val="24"/>
          <w:szCs w:val="24"/>
        </w:rPr>
        <w:t>.</w:t>
      </w:r>
    </w:p>
    <w:p w:rsidR="00957843" w:rsidRPr="00122E16" w:rsidRDefault="00957843" w:rsidP="00122E16">
      <w:pPr>
        <w:spacing w:line="360" w:lineRule="auto"/>
        <w:jc w:val="both"/>
        <w:rPr>
          <w:sz w:val="24"/>
          <w:szCs w:val="24"/>
        </w:rPr>
      </w:pPr>
      <w:r w:rsidRPr="00122E16">
        <w:rPr>
          <w:sz w:val="24"/>
          <w:szCs w:val="24"/>
        </w:rPr>
        <w:t xml:space="preserve">2. Osoby uprawnione do porozumiewania się z Wykonawcami: </w:t>
      </w:r>
    </w:p>
    <w:p w:rsidR="00957843" w:rsidRPr="00122E16" w:rsidRDefault="00957843" w:rsidP="00122E16">
      <w:pPr>
        <w:autoSpaceDE w:val="0"/>
        <w:autoSpaceDN w:val="0"/>
        <w:adjustRightInd w:val="0"/>
        <w:spacing w:before="43" w:line="360" w:lineRule="auto"/>
        <w:ind w:right="10"/>
        <w:jc w:val="both"/>
        <w:rPr>
          <w:sz w:val="24"/>
          <w:szCs w:val="24"/>
        </w:rPr>
      </w:pPr>
      <w:r>
        <w:rPr>
          <w:sz w:val="24"/>
          <w:szCs w:val="24"/>
        </w:rPr>
        <w:t xml:space="preserve">    </w:t>
      </w:r>
      <w:r w:rsidRPr="00122E16">
        <w:rPr>
          <w:sz w:val="24"/>
          <w:szCs w:val="24"/>
        </w:rPr>
        <w:t xml:space="preserve">- Beata Mularczyk - od pn. do pt. w godz.8.00-14.00, e-maill </w:t>
      </w:r>
      <w:hyperlink r:id="rId9" w:history="1">
        <w:r w:rsidRPr="00122E16">
          <w:rPr>
            <w:color w:val="000080"/>
            <w:sz w:val="24"/>
            <w:szCs w:val="24"/>
            <w:u w:val="single"/>
          </w:rPr>
          <w:t>poczta@gminamragowo.pl</w:t>
        </w:r>
      </w:hyperlink>
      <w:r w:rsidRPr="00122E16">
        <w:rPr>
          <w:sz w:val="24"/>
          <w:szCs w:val="24"/>
        </w:rPr>
        <w:t>,</w:t>
      </w:r>
    </w:p>
    <w:p w:rsidR="00957843" w:rsidRPr="00122E16" w:rsidRDefault="00957843" w:rsidP="00122E16">
      <w:pPr>
        <w:autoSpaceDE w:val="0"/>
        <w:autoSpaceDN w:val="0"/>
        <w:adjustRightInd w:val="0"/>
        <w:spacing w:before="43" w:line="360" w:lineRule="auto"/>
        <w:ind w:right="10"/>
        <w:jc w:val="both"/>
        <w:rPr>
          <w:sz w:val="24"/>
          <w:szCs w:val="24"/>
        </w:rPr>
      </w:pPr>
      <w:r w:rsidRPr="00122E16">
        <w:rPr>
          <w:sz w:val="24"/>
          <w:szCs w:val="24"/>
        </w:rPr>
        <w:t xml:space="preserve"> </w:t>
      </w:r>
      <w:r>
        <w:rPr>
          <w:sz w:val="24"/>
          <w:szCs w:val="24"/>
        </w:rPr>
        <w:t xml:space="preserve">   </w:t>
      </w:r>
      <w:r w:rsidRPr="00122E16">
        <w:rPr>
          <w:sz w:val="24"/>
          <w:szCs w:val="24"/>
        </w:rPr>
        <w:t>fax  89/741-29-24</w:t>
      </w:r>
    </w:p>
    <w:p w:rsidR="00957843" w:rsidRPr="00A0234A" w:rsidRDefault="00957843" w:rsidP="00122E16">
      <w:pPr>
        <w:autoSpaceDE w:val="0"/>
        <w:autoSpaceDN w:val="0"/>
        <w:adjustRightInd w:val="0"/>
        <w:spacing w:before="43" w:line="360" w:lineRule="auto"/>
        <w:ind w:right="10"/>
        <w:jc w:val="both"/>
        <w:rPr>
          <w:sz w:val="24"/>
          <w:szCs w:val="24"/>
          <w:u w:val="single"/>
        </w:rPr>
      </w:pPr>
      <w:r>
        <w:rPr>
          <w:sz w:val="24"/>
          <w:szCs w:val="24"/>
        </w:rPr>
        <w:t xml:space="preserve">    </w:t>
      </w:r>
      <w:r w:rsidRPr="00A0234A">
        <w:rPr>
          <w:sz w:val="24"/>
          <w:szCs w:val="24"/>
          <w:u w:val="single"/>
        </w:rPr>
        <w:t xml:space="preserve">Zamawiający nie dopuszcza do porozumiewania się z Wykonawcami za pośrednictwem   </w:t>
      </w:r>
    </w:p>
    <w:p w:rsidR="00957843" w:rsidRPr="00A0234A" w:rsidRDefault="00957843" w:rsidP="00122E16">
      <w:pPr>
        <w:autoSpaceDE w:val="0"/>
        <w:autoSpaceDN w:val="0"/>
        <w:adjustRightInd w:val="0"/>
        <w:spacing w:before="43" w:line="360" w:lineRule="auto"/>
        <w:ind w:right="10"/>
        <w:jc w:val="both"/>
        <w:rPr>
          <w:sz w:val="24"/>
          <w:szCs w:val="24"/>
          <w:u w:val="single"/>
        </w:rPr>
      </w:pPr>
      <w:r w:rsidRPr="00A0234A">
        <w:rPr>
          <w:sz w:val="24"/>
          <w:szCs w:val="24"/>
          <w:u w:val="single"/>
        </w:rPr>
        <w:t xml:space="preserve">    telefonu.</w:t>
      </w:r>
    </w:p>
    <w:p w:rsidR="00957843" w:rsidRPr="00122E16" w:rsidRDefault="00957843" w:rsidP="00122E16">
      <w:pPr>
        <w:pStyle w:val="Tekstblokowy1"/>
        <w:spacing w:line="360" w:lineRule="auto"/>
        <w:ind w:left="0" w:hanging="180"/>
        <w:rPr>
          <w:rFonts w:ascii="Times New Roman" w:hAnsi="Times New Roman" w:cs="Times New Roman"/>
        </w:rPr>
      </w:pPr>
      <w:r w:rsidRPr="00122E16">
        <w:rPr>
          <w:rFonts w:ascii="Times New Roman" w:hAnsi="Times New Roman" w:cs="Times New Roman"/>
        </w:rPr>
        <w:t xml:space="preserve">  3.W przypadku wystąpienia wątpliwości w zakresie niniejszego przedmiotu zamówienia każdy Wykonawca powinien zwrócić się na piśmie do Zamawiającego o ud</w:t>
      </w:r>
      <w:r>
        <w:rPr>
          <w:rFonts w:ascii="Times New Roman" w:hAnsi="Times New Roman" w:cs="Times New Roman"/>
        </w:rPr>
        <w:t>zielenie wyjaśnień dotyczących S</w:t>
      </w:r>
      <w:r w:rsidRPr="00122E16">
        <w:rPr>
          <w:rFonts w:ascii="Times New Roman" w:hAnsi="Times New Roman" w:cs="Times New Roman"/>
        </w:rPr>
        <w:t xml:space="preserve">pecyfikacji istotnych warunków zamówienia. </w:t>
      </w:r>
    </w:p>
    <w:p w:rsidR="00957843" w:rsidRPr="00122E16" w:rsidRDefault="00957843" w:rsidP="00122E16">
      <w:pPr>
        <w:spacing w:line="360" w:lineRule="auto"/>
        <w:jc w:val="both"/>
        <w:rPr>
          <w:sz w:val="24"/>
          <w:szCs w:val="24"/>
        </w:rPr>
      </w:pPr>
      <w:r w:rsidRPr="00122E16">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957843" w:rsidRPr="00122E16" w:rsidRDefault="00957843" w:rsidP="00122E16">
      <w:pPr>
        <w:spacing w:line="360" w:lineRule="auto"/>
        <w:jc w:val="both"/>
        <w:rPr>
          <w:sz w:val="24"/>
          <w:szCs w:val="24"/>
        </w:rPr>
      </w:pPr>
      <w:r w:rsidRPr="00122E16">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lastRenderedPageBreak/>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957843" w:rsidRPr="00122E16" w:rsidRDefault="00957843" w:rsidP="00122E16">
      <w:pPr>
        <w:spacing w:line="360" w:lineRule="auto"/>
        <w:jc w:val="both"/>
        <w:rPr>
          <w:sz w:val="24"/>
          <w:szCs w:val="24"/>
        </w:rPr>
      </w:pPr>
      <w:r w:rsidRPr="00122E16">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 xml:space="preserve">XI. WYMAGANIA DOTYCZĄCE WADIUM </w:t>
      </w:r>
    </w:p>
    <w:p w:rsidR="00957843" w:rsidRPr="00122E16" w:rsidRDefault="00957843" w:rsidP="00122E16">
      <w:pPr>
        <w:spacing w:line="360" w:lineRule="auto"/>
        <w:jc w:val="both"/>
        <w:rPr>
          <w:sz w:val="24"/>
          <w:szCs w:val="24"/>
        </w:rPr>
      </w:pPr>
    </w:p>
    <w:p w:rsidR="00957843" w:rsidRPr="00122E16" w:rsidRDefault="00957843" w:rsidP="0070395F">
      <w:pPr>
        <w:spacing w:line="360" w:lineRule="auto"/>
        <w:ind w:left="360"/>
        <w:jc w:val="both"/>
        <w:rPr>
          <w:color w:val="FF0000"/>
          <w:sz w:val="24"/>
          <w:szCs w:val="24"/>
        </w:rPr>
      </w:pPr>
      <w:r w:rsidRPr="00122E16">
        <w:rPr>
          <w:sz w:val="24"/>
          <w:szCs w:val="24"/>
        </w:rPr>
        <w:t>1. Zamawiający nie wymaga wnoszenia wadium.</w:t>
      </w:r>
    </w:p>
    <w:p w:rsidR="00957843" w:rsidRPr="00122E16" w:rsidRDefault="00957843" w:rsidP="00122E16">
      <w:pPr>
        <w:pStyle w:val="Styl1"/>
        <w:numPr>
          <w:ilvl w:val="0"/>
          <w:numId w:val="0"/>
        </w:numPr>
        <w:pBdr>
          <w:top w:val="single" w:sz="4" w:space="0" w:color="auto"/>
        </w:pBdr>
        <w:spacing w:line="360" w:lineRule="auto"/>
        <w:jc w:val="both"/>
        <w:rPr>
          <w:rFonts w:ascii="Times New Roman" w:hAnsi="Times New Roman"/>
          <w:sz w:val="24"/>
          <w:szCs w:val="24"/>
        </w:rPr>
      </w:pPr>
      <w:r w:rsidRPr="00122E16">
        <w:rPr>
          <w:rFonts w:ascii="Times New Roman" w:hAnsi="Times New Roman"/>
          <w:sz w:val="24"/>
          <w:szCs w:val="24"/>
        </w:rPr>
        <w:t>XII. TERMIN ZWIĄZANIA OFERTĄ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17"/>
        </w:numPr>
        <w:autoSpaceDE w:val="0"/>
        <w:autoSpaceDN w:val="0"/>
        <w:adjustRightInd w:val="0"/>
        <w:spacing w:line="360" w:lineRule="auto"/>
        <w:jc w:val="both"/>
        <w:rPr>
          <w:bCs/>
          <w:sz w:val="24"/>
          <w:szCs w:val="24"/>
        </w:rPr>
      </w:pPr>
      <w:r w:rsidRPr="00122E16">
        <w:rPr>
          <w:bCs/>
          <w:sz w:val="24"/>
          <w:szCs w:val="24"/>
        </w:rPr>
        <w:t>Wykonawca jest związany ofertą przez okres 30 dni.</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Bieg terminu związania ofertą rozpoczyna się wraz z upływem terminu składania ofert.</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XIII. OPIS SPOSOBU PRZYGOTOWANIA OFERTY</w:t>
      </w:r>
    </w:p>
    <w:p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p>
    <w:p w:rsidR="00957843" w:rsidRPr="00122E16" w:rsidRDefault="00957843" w:rsidP="00122E16">
      <w:pPr>
        <w:numPr>
          <w:ilvl w:val="0"/>
          <w:numId w:val="18"/>
        </w:numPr>
        <w:autoSpaceDE w:val="0"/>
        <w:autoSpaceDN w:val="0"/>
        <w:adjustRightInd w:val="0"/>
        <w:spacing w:line="360" w:lineRule="auto"/>
        <w:jc w:val="both"/>
        <w:rPr>
          <w:sz w:val="24"/>
          <w:szCs w:val="24"/>
        </w:rPr>
      </w:pPr>
      <w:r w:rsidRPr="00122E16">
        <w:rPr>
          <w:sz w:val="24"/>
          <w:szCs w:val="24"/>
        </w:rPr>
        <w:t>Wykonawca może złożyć w niniejszym przetargu jedną ofertę.</w:t>
      </w:r>
    </w:p>
    <w:p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u w:val="single"/>
        </w:rPr>
        <w:t>2.    Na ofertę składają się następujące dokumenty</w:t>
      </w:r>
      <w:r w:rsidRPr="00122E16">
        <w:rPr>
          <w:rFonts w:ascii="Times New Roman" w:hAnsi="Times New Roman" w:cs="Times New Roman"/>
          <w:b/>
        </w:rPr>
        <w:t>:</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ab/>
      </w:r>
      <w:r w:rsidRPr="00122E16">
        <w:rPr>
          <w:rFonts w:ascii="Times New Roman" w:hAnsi="Times New Roman" w:cs="Times New Roman"/>
        </w:rPr>
        <w:tab/>
        <w:t>1) Sporządzony przez Wykonawcę Formularz Ofertowy – wg.zał. nr 2 do SIWZ</w:t>
      </w:r>
    </w:p>
    <w:p w:rsidR="00957843" w:rsidRPr="00122E16" w:rsidRDefault="00957843" w:rsidP="00122E16">
      <w:pPr>
        <w:pStyle w:val="Style2"/>
        <w:widowControl/>
        <w:spacing w:before="43" w:line="360" w:lineRule="auto"/>
        <w:ind w:left="1416" w:right="10"/>
        <w:rPr>
          <w:rFonts w:ascii="Times New Roman" w:hAnsi="Times New Roman" w:cs="Times New Roman"/>
        </w:rPr>
      </w:pPr>
      <w:r w:rsidRPr="00122E16">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ab/>
      </w:r>
      <w:r w:rsidRPr="00122E16">
        <w:rPr>
          <w:rFonts w:ascii="Times New Roman" w:hAnsi="Times New Roman" w:cs="Times New Roman"/>
        </w:rPr>
        <w:tab/>
      </w:r>
      <w:r w:rsidRPr="00122E16">
        <w:rPr>
          <w:rFonts w:ascii="Times New Roman" w:hAnsi="Times New Roman" w:cs="Times New Roman"/>
          <w:color w:val="FF0000"/>
        </w:rPr>
        <w:t xml:space="preserve"> </w:t>
      </w:r>
      <w:r w:rsidRPr="00122E16">
        <w:rPr>
          <w:rFonts w:ascii="Times New Roman" w:hAnsi="Times New Roman" w:cs="Times New Roman"/>
        </w:rPr>
        <w:t>3) Pełnomocnictwo (jeśli dotyczy).</w:t>
      </w:r>
    </w:p>
    <w:p w:rsidR="00957843" w:rsidRPr="00122E16" w:rsidRDefault="00957843" w:rsidP="00122E16">
      <w:pPr>
        <w:pStyle w:val="Style2"/>
        <w:widowControl/>
        <w:spacing w:before="43" w:line="360" w:lineRule="auto"/>
        <w:ind w:left="708" w:right="10" w:firstLine="708"/>
        <w:rPr>
          <w:rFonts w:ascii="Times New Roman" w:hAnsi="Times New Roman" w:cs="Times New Roman"/>
        </w:rPr>
      </w:pPr>
      <w:r w:rsidRPr="00122E16">
        <w:rPr>
          <w:rFonts w:ascii="Times New Roman" w:hAnsi="Times New Roman" w:cs="Times New Roman"/>
        </w:rPr>
        <w:t>4) Zobowiązanie podmiotu trzeciego o oddaniu wykonawcy do dyspozycji niezbędnych zasobów na potrzeby realizacji zamówienia  ( jeśli dotyczy).</w:t>
      </w:r>
    </w:p>
    <w:p w:rsidR="00957843" w:rsidRPr="00122E16" w:rsidRDefault="00957843" w:rsidP="00122E16">
      <w:pPr>
        <w:pStyle w:val="Style2"/>
        <w:widowControl/>
        <w:spacing w:before="43" w:line="360" w:lineRule="auto"/>
        <w:ind w:left="708" w:right="10" w:firstLine="708"/>
        <w:rPr>
          <w:rFonts w:ascii="Times New Roman" w:hAnsi="Times New Roman" w:cs="Times New Roman"/>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3. Oferta, aby była ważna musi być podpisana przez upoważnionych przedstawicieli Wykonawcy, wymienionych w aktualnych dokumentach rejestracyjnych firmy lub osoby </w:t>
      </w:r>
      <w:r w:rsidRPr="00122E16">
        <w:rPr>
          <w:sz w:val="24"/>
          <w:szCs w:val="24"/>
        </w:rPr>
        <w:lastRenderedPageBreak/>
        <w:t>posiadające pisemne pełnomocnictwo. Pełnomocnictwo musi być złożone w formie oryginału lub kopii poświadczonej notarialnie.</w:t>
      </w:r>
    </w:p>
    <w:p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Podpisy osób, o których mowa w ust. 2 złożone będą na każdej stronie druku formularza oferty oraz załącznikach opracowanych (wypełnianych) przez Wykonawcę na potrzeby niniejszego przetargu.</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5.  Oferta powinna być sporządzona na formularzu oferty stanowiącym załącznik nr 2 do SIWZ i powinna zawierać wszystkie wymagane oświadczenia wymienione w SIWZ w Rozdziale VIII pkt 2.</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6.Oferta powinna być napisana na maszynie, komputerze lub czytelnie pismem odręcznym, sporządzona w języku polskim.</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7.Zaleca się, by wszystkie zapisane strony oferty były ponumerowane, ułożone w kolejności przedstawionej w Rozdziale VIII SIWZ i spięte w sposób trwały.</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8.Wszystkie strony oferty, na których zostaną dokonane poprawki lub korekty błędów, muszą być parafowane przy miejscu naniesienia tych poprawek (korekt) przez osoby podpisujące ofertę.</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9.Oferty powinny być jednoznaczne.</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10.Treść oferty musi odpowiadać treści SIWZ.</w:t>
      </w:r>
    </w:p>
    <w:p w:rsidR="00957843" w:rsidRPr="00122E16" w:rsidRDefault="00957843" w:rsidP="00122E16">
      <w:pPr>
        <w:autoSpaceDE w:val="0"/>
        <w:autoSpaceDN w:val="0"/>
        <w:adjustRightInd w:val="0"/>
        <w:spacing w:line="360" w:lineRule="auto"/>
        <w:jc w:val="both"/>
        <w:rPr>
          <w:bCs/>
          <w:sz w:val="24"/>
          <w:szCs w:val="24"/>
        </w:rPr>
      </w:pPr>
      <w:r w:rsidRPr="00122E16">
        <w:rPr>
          <w:bCs/>
          <w:sz w:val="24"/>
          <w:szCs w:val="24"/>
        </w:rPr>
        <w:t>11.Oświadczenia dotyczące wykonawcy i innych podmiotów, na których zdolnościach lub sytuacji polega wykonawca na zasadach określonych w art. 22a ustawy oraz dotyczące podwykonawców, składane są w oryginale.</w:t>
      </w:r>
    </w:p>
    <w:p w:rsidR="00957843" w:rsidRPr="00122E16" w:rsidRDefault="00957843" w:rsidP="00122E16">
      <w:pPr>
        <w:autoSpaceDE w:val="0"/>
        <w:autoSpaceDN w:val="0"/>
        <w:adjustRightInd w:val="0"/>
        <w:spacing w:line="360" w:lineRule="auto"/>
        <w:jc w:val="both"/>
        <w:rPr>
          <w:b/>
          <w:bCs/>
          <w:sz w:val="24"/>
          <w:szCs w:val="24"/>
        </w:rPr>
      </w:pPr>
      <w:r w:rsidRPr="00122E16">
        <w:rPr>
          <w:bCs/>
          <w:sz w:val="24"/>
          <w:szCs w:val="24"/>
        </w:rPr>
        <w:t xml:space="preserve">12.Dokumenty inne niż oświadczenia, składane są w oryginale lub kopii poświadczonej za zgodność z oryginałem. </w:t>
      </w:r>
      <w:r w:rsidRPr="00122E16">
        <w:rPr>
          <w:sz w:val="24"/>
          <w:szCs w:val="24"/>
        </w:rPr>
        <w:t>Poświadczenia za zgodność z oryginałem dokonuje odpowiednio</w:t>
      </w:r>
      <w:r w:rsidRPr="00122E16">
        <w:rPr>
          <w:b/>
          <w:bCs/>
          <w:sz w:val="24"/>
          <w:szCs w:val="24"/>
        </w:rPr>
        <w:t xml:space="preserve"> </w:t>
      </w:r>
      <w:r w:rsidRPr="00122E16">
        <w:rPr>
          <w:sz w:val="24"/>
          <w:szCs w:val="24"/>
        </w:rPr>
        <w:t>wykonawca, podmiot, na którego zdolnościach lub sytuacji polega wykonawca, wykonawcy</w:t>
      </w:r>
      <w:r w:rsidRPr="00122E16">
        <w:rPr>
          <w:b/>
          <w:bCs/>
          <w:sz w:val="24"/>
          <w:szCs w:val="24"/>
        </w:rPr>
        <w:t xml:space="preserve"> </w:t>
      </w:r>
      <w:r w:rsidRPr="00122E16">
        <w:rPr>
          <w:sz w:val="24"/>
          <w:szCs w:val="24"/>
        </w:rPr>
        <w:t>wspólnie ubiegający się o udzielenie zamówienia publicznego albo podwykonawca, w zakresie</w:t>
      </w:r>
      <w:r w:rsidRPr="00122E16">
        <w:rPr>
          <w:b/>
          <w:bCs/>
          <w:sz w:val="24"/>
          <w:szCs w:val="24"/>
        </w:rPr>
        <w:t xml:space="preserve"> </w:t>
      </w:r>
      <w:r w:rsidRPr="00122E16">
        <w:rPr>
          <w:sz w:val="24"/>
          <w:szCs w:val="24"/>
        </w:rPr>
        <w:t>dokumentów, które każdego z nich dotyczą.</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13.Zamawiający może żądać przedstawienia oryginału lub notarialnie poświadczonej kopii dokumentów innych niż oświadczenia, wyłącznie wtedy, gdy złożona kopia dokumentu jest nieczytelna lub budzi wątpliwości co do jej prawdziwości.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14.Dokumenty sporządzone w języku obcym są składane wraz z tłumaczeniem na język polski.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15.Koszty związane z przygotowaniem i złożeniem oferty ponosi Wykonawca z zastrzeżeniem art.93 ust.3 ustawy.</w:t>
      </w:r>
    </w:p>
    <w:p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XIV. MIEJSCE ORAZ TERMIN SKŁADANIA I OTWARCIA OFERT</w:t>
      </w:r>
    </w:p>
    <w:p w:rsidR="00957843" w:rsidRPr="00122E16" w:rsidRDefault="00957843" w:rsidP="00122E16">
      <w:pPr>
        <w:autoSpaceDE w:val="0"/>
        <w:autoSpaceDN w:val="0"/>
        <w:adjustRightInd w:val="0"/>
        <w:spacing w:line="360" w:lineRule="auto"/>
        <w:jc w:val="both"/>
        <w:rPr>
          <w:sz w:val="24"/>
          <w:szCs w:val="24"/>
        </w:rPr>
      </w:pPr>
    </w:p>
    <w:p w:rsidR="00957843" w:rsidRPr="003010CE" w:rsidRDefault="00957843" w:rsidP="00122E16">
      <w:pPr>
        <w:pStyle w:val="Style4"/>
        <w:widowControl/>
        <w:spacing w:before="38" w:line="360" w:lineRule="auto"/>
        <w:rPr>
          <w:rStyle w:val="FontStyle48"/>
          <w:rFonts w:ascii="Times New Roman" w:hAnsi="Times New Roman" w:cs="Times New Roman"/>
          <w:b/>
          <w:sz w:val="24"/>
        </w:rPr>
      </w:pPr>
      <w:r w:rsidRPr="00122E16">
        <w:rPr>
          <w:rFonts w:ascii="Times New Roman" w:hAnsi="Times New Roman" w:cs="Times New Roman"/>
        </w:rPr>
        <w:t>1.</w:t>
      </w:r>
      <w:r w:rsidRPr="003010CE">
        <w:rPr>
          <w:rStyle w:val="FontStyle48"/>
          <w:rFonts w:ascii="Times New Roman" w:hAnsi="Times New Roman" w:cs="Times New Roman"/>
          <w:b/>
          <w:sz w:val="24"/>
        </w:rPr>
        <w:t xml:space="preserve">Ofertę należy złożyć do dnia </w:t>
      </w:r>
      <w:r w:rsidR="003010CE" w:rsidRPr="003010CE">
        <w:rPr>
          <w:rStyle w:val="FontStyle48"/>
          <w:rFonts w:ascii="Times New Roman" w:hAnsi="Times New Roman" w:cs="Times New Roman"/>
          <w:b/>
          <w:sz w:val="24"/>
        </w:rPr>
        <w:t>19.07</w:t>
      </w:r>
      <w:r w:rsidR="00C90CEC" w:rsidRPr="003010CE">
        <w:rPr>
          <w:rStyle w:val="FontStyle48"/>
          <w:rFonts w:ascii="Times New Roman" w:hAnsi="Times New Roman" w:cs="Times New Roman"/>
          <w:b/>
          <w:sz w:val="24"/>
        </w:rPr>
        <w:t>.</w:t>
      </w:r>
      <w:r w:rsidR="003D4AD9" w:rsidRPr="003010CE">
        <w:rPr>
          <w:rStyle w:val="FontStyle48"/>
          <w:rFonts w:ascii="Times New Roman" w:hAnsi="Times New Roman" w:cs="Times New Roman"/>
          <w:b/>
          <w:sz w:val="24"/>
        </w:rPr>
        <w:t>2019</w:t>
      </w:r>
      <w:r w:rsidRPr="003010CE">
        <w:rPr>
          <w:rStyle w:val="FontStyle48"/>
          <w:rFonts w:ascii="Times New Roman" w:hAnsi="Times New Roman" w:cs="Times New Roman"/>
          <w:b/>
          <w:sz w:val="24"/>
        </w:rPr>
        <w:t>r. do godz. 10.00 w siedzibie Zamawiającego tj. w Urzędzie Gminy Mrągowo 11-700 Mrągowo ul Królewiecka 60a, pokój nr 6 – sekretariat</w:t>
      </w:r>
    </w:p>
    <w:p w:rsidR="00957843" w:rsidRDefault="00957843" w:rsidP="000D20E8">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lastRenderedPageBreak/>
        <w:t xml:space="preserve"> (na parterze ) lub przesłać pocztą - </w:t>
      </w:r>
      <w:r w:rsidRPr="007A1926">
        <w:rPr>
          <w:rStyle w:val="FontStyle48"/>
          <w:rFonts w:ascii="Times New Roman" w:hAnsi="Times New Roman" w:cs="Times New Roman"/>
          <w:sz w:val="24"/>
          <w:u w:val="single"/>
        </w:rPr>
        <w:t>liczy się</w:t>
      </w:r>
      <w:r>
        <w:rPr>
          <w:rStyle w:val="FontStyle48"/>
          <w:rFonts w:ascii="Times New Roman" w:hAnsi="Times New Roman" w:cs="Times New Roman"/>
          <w:sz w:val="24"/>
        </w:rPr>
        <w:t xml:space="preserve"> </w:t>
      </w:r>
      <w:r w:rsidRPr="007A1926">
        <w:rPr>
          <w:rStyle w:val="FontStyle48"/>
          <w:rFonts w:ascii="Times New Roman" w:hAnsi="Times New Roman" w:cs="Times New Roman"/>
          <w:sz w:val="24"/>
          <w:u w:val="single"/>
        </w:rPr>
        <w:t xml:space="preserve">data wpływu </w:t>
      </w:r>
      <w:r>
        <w:rPr>
          <w:rStyle w:val="FontStyle48"/>
          <w:rFonts w:ascii="Times New Roman" w:hAnsi="Times New Roman" w:cs="Times New Roman"/>
          <w:sz w:val="24"/>
        </w:rPr>
        <w:t>do siedziby zamawiającego na adres : Urząd Gminy Mrągowo 11-700 Mrągowo ul. Królewiecka 60a.</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Oferty będą podlegały rejestracji przez zamawiającego. każda przyjęta oferta zostanie opatrzona adnotacją określającą dokładny termin przyjęcia, tzn. datę oraz godzinę i minutę , o której została przyjęta. Do czasu otwarcia ofert, będą one przechowywane w sposób gwarantujący ich nienaruszalność.</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2. Za moment złożenia oferty przyjmuje się termin skutecznego dostarczenia oferty Zamawiającemu.</w:t>
      </w:r>
    </w:p>
    <w:p w:rsidR="00957843" w:rsidRPr="003010CE" w:rsidRDefault="00957843" w:rsidP="00122E16">
      <w:pPr>
        <w:pStyle w:val="Style4"/>
        <w:widowControl/>
        <w:spacing w:before="38" w:line="360" w:lineRule="auto"/>
        <w:rPr>
          <w:rStyle w:val="FontStyle48"/>
          <w:rFonts w:ascii="Times New Roman" w:hAnsi="Times New Roman" w:cs="Times New Roman"/>
          <w:b/>
          <w:sz w:val="24"/>
        </w:rPr>
      </w:pPr>
      <w:r w:rsidRPr="00122E16">
        <w:rPr>
          <w:rStyle w:val="FontStyle48"/>
          <w:rFonts w:ascii="Times New Roman" w:hAnsi="Times New Roman" w:cs="Times New Roman"/>
          <w:sz w:val="24"/>
        </w:rPr>
        <w:t xml:space="preserve">3. </w:t>
      </w:r>
      <w:r w:rsidRPr="003010CE">
        <w:rPr>
          <w:rStyle w:val="FontStyle48"/>
          <w:rFonts w:ascii="Times New Roman" w:hAnsi="Times New Roman" w:cs="Times New Roman"/>
          <w:b/>
          <w:sz w:val="24"/>
        </w:rPr>
        <w:t>Otwarcie ofert nastąpi w dniu</w:t>
      </w:r>
      <w:r w:rsidR="00D92221" w:rsidRPr="003010CE">
        <w:rPr>
          <w:rStyle w:val="FontStyle48"/>
          <w:rFonts w:ascii="Times New Roman" w:hAnsi="Times New Roman" w:cs="Times New Roman"/>
          <w:b/>
          <w:sz w:val="24"/>
        </w:rPr>
        <w:t xml:space="preserve"> </w:t>
      </w:r>
      <w:r w:rsidR="00DC3D77" w:rsidRPr="003010CE">
        <w:rPr>
          <w:rStyle w:val="FontStyle48"/>
          <w:rFonts w:ascii="Times New Roman" w:hAnsi="Times New Roman" w:cs="Times New Roman"/>
          <w:b/>
          <w:sz w:val="24"/>
        </w:rPr>
        <w:t xml:space="preserve"> </w:t>
      </w:r>
      <w:r w:rsidR="003010CE" w:rsidRPr="003010CE">
        <w:rPr>
          <w:rStyle w:val="FontStyle48"/>
          <w:rFonts w:ascii="Times New Roman" w:hAnsi="Times New Roman" w:cs="Times New Roman"/>
          <w:b/>
          <w:sz w:val="24"/>
        </w:rPr>
        <w:t>19.07</w:t>
      </w:r>
      <w:r w:rsidR="00EA403D" w:rsidRPr="003010CE">
        <w:rPr>
          <w:rStyle w:val="FontStyle48"/>
          <w:rFonts w:ascii="Times New Roman" w:hAnsi="Times New Roman" w:cs="Times New Roman"/>
          <w:b/>
          <w:sz w:val="24"/>
        </w:rPr>
        <w:t>.</w:t>
      </w:r>
      <w:r w:rsidR="003D4AD9" w:rsidRPr="003010CE">
        <w:rPr>
          <w:rStyle w:val="FontStyle48"/>
          <w:rFonts w:ascii="Times New Roman" w:hAnsi="Times New Roman" w:cs="Times New Roman"/>
          <w:b/>
          <w:sz w:val="24"/>
        </w:rPr>
        <w:t>2019r.</w:t>
      </w:r>
      <w:r w:rsidRPr="003010CE">
        <w:rPr>
          <w:rStyle w:val="FontStyle48"/>
          <w:rFonts w:ascii="Times New Roman" w:hAnsi="Times New Roman" w:cs="Times New Roman"/>
          <w:b/>
          <w:sz w:val="24"/>
        </w:rPr>
        <w:t xml:space="preserve"> o godz. 10.30 w siedzibie Urzędu Gminy Mrągowo 11-700 Mrągowo ul .Królewiecka 60a </w:t>
      </w:r>
      <w:r w:rsidRPr="003010CE">
        <w:rPr>
          <w:rFonts w:ascii="Times New Roman" w:hAnsi="Times New Roman" w:cs="Times New Roman"/>
          <w:b/>
        </w:rPr>
        <w:t>w sali nr 1</w:t>
      </w:r>
      <w:r w:rsidRPr="003010CE">
        <w:rPr>
          <w:rStyle w:val="FontStyle48"/>
          <w:rFonts w:ascii="Times New Roman" w:hAnsi="Times New Roman" w:cs="Times New Roman"/>
          <w:b/>
          <w:sz w:val="24"/>
        </w:rPr>
        <w:t>.</w:t>
      </w:r>
    </w:p>
    <w:p w:rsidR="00957843" w:rsidRPr="00122E16" w:rsidRDefault="0017226C" w:rsidP="00122E1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4. Oferty</w:t>
      </w:r>
      <w:r w:rsidR="00957843" w:rsidRPr="00122E16">
        <w:rPr>
          <w:rStyle w:val="FontStyle48"/>
          <w:rFonts w:ascii="Times New Roman" w:hAnsi="Times New Roman" w:cs="Times New Roman"/>
          <w:sz w:val="24"/>
        </w:rPr>
        <w:t>, które wpłyną lub zostaną złożone po terminie zostaną niezwłocznie zwrócone Wykonawcy.</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5.Wykonawcy mogą być obecni przy otwarciu ofert.</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6.Bezpośrednio przed otwarciem ofert Zamawiający poda kwotę , jaką zamierza przeznaczyć na sfinansowanie zamówienia.</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7.W trakcie otwarcia ofert zostaną podane następujące informacje:</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-nazwy i adresy Wykonawców, którzy złożyli oferty w terminie,</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 xml:space="preserve">-cenę oferty,  termin płatności faktur, doświadczenie kierownika budowy , gwarancja , termin zakończenia budowy. </w:t>
      </w:r>
    </w:p>
    <w:p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957843" w:rsidRDefault="00957843" w:rsidP="00122E16">
      <w:pPr>
        <w:autoSpaceDE w:val="0"/>
        <w:autoSpaceDN w:val="0"/>
        <w:adjustRightInd w:val="0"/>
        <w:spacing w:line="360" w:lineRule="auto"/>
        <w:jc w:val="both"/>
        <w:rPr>
          <w:b/>
          <w:bCs/>
          <w:sz w:val="24"/>
          <w:szCs w:val="24"/>
        </w:rPr>
      </w:pPr>
    </w:p>
    <w:p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SKŁADANIE OFERT:</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Oferty należy składać w sposób zapewniający ich nienaruszalność, w nieprzejrzystej i zamkniętej kopercie lub opakowaniu.</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Koperta (opakowanie) powinna być zaadresowana do Zamawiającego na adres: Urząd Gminy w Mrągowie, ul. Królewiecka 60A, 11-700 Mrągowo.</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Na kopercie (opakowaniu) należy również umieścić nazwę i adres Wykonawcy.</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Kopertę (opakowanie) należy oznakować następująco:</w:t>
      </w:r>
    </w:p>
    <w:p w:rsidR="00957843" w:rsidRPr="00122E16" w:rsidRDefault="00957843" w:rsidP="00122E16">
      <w:pPr>
        <w:spacing w:line="360" w:lineRule="auto"/>
        <w:jc w:val="both"/>
        <w:rPr>
          <w:b/>
          <w:sz w:val="24"/>
          <w:szCs w:val="24"/>
        </w:rPr>
      </w:pPr>
      <w:r w:rsidRPr="00122E16">
        <w:rPr>
          <w:b/>
          <w:sz w:val="24"/>
          <w:szCs w:val="24"/>
        </w:rPr>
        <w:t>OFERTA PRZETARGOWA na zadanie pn.:</w:t>
      </w:r>
    </w:p>
    <w:p w:rsidR="00957843" w:rsidRPr="00C90CEC" w:rsidRDefault="00A95CE4" w:rsidP="00C90CEC">
      <w:pPr>
        <w:pStyle w:val="Akapitzlist"/>
        <w:ind w:left="360"/>
        <w:rPr>
          <w:b/>
        </w:rPr>
      </w:pPr>
      <w:r>
        <w:rPr>
          <w:b/>
        </w:rPr>
        <w:t>„</w:t>
      </w:r>
      <w:r w:rsidR="00C90CEC" w:rsidRPr="00C90CEC">
        <w:rPr>
          <w:b/>
        </w:rPr>
        <w:t>Przebudowa odcinka drogi gminnej nr 169038N położonej na działce nr 244/1 obr Muntowo w miejscowości Wola Muntowska Etap 1</w:t>
      </w:r>
      <w:r w:rsidR="00957843" w:rsidRPr="00C90CEC">
        <w:rPr>
          <w:b/>
        </w:rPr>
        <w:t xml:space="preserve"> </w:t>
      </w:r>
      <w:r>
        <w:rPr>
          <w:b/>
        </w:rPr>
        <w:t>„</w:t>
      </w:r>
    </w:p>
    <w:p w:rsidR="00957843" w:rsidRPr="00C90CEC" w:rsidRDefault="00D92221" w:rsidP="00122E16">
      <w:pPr>
        <w:spacing w:line="360" w:lineRule="auto"/>
        <w:jc w:val="both"/>
        <w:rPr>
          <w:bCs/>
          <w:sz w:val="24"/>
          <w:szCs w:val="24"/>
          <w:u w:val="single"/>
        </w:rPr>
      </w:pPr>
      <w:r w:rsidRPr="00C90CEC">
        <w:rPr>
          <w:bCs/>
          <w:sz w:val="24"/>
          <w:szCs w:val="24"/>
          <w:u w:val="single"/>
        </w:rPr>
        <w:t>„NIE OTWIERAĆ PRZED DNIEM</w:t>
      </w:r>
      <w:r w:rsidR="00373384">
        <w:rPr>
          <w:bCs/>
          <w:sz w:val="24"/>
          <w:szCs w:val="24"/>
          <w:u w:val="single"/>
        </w:rPr>
        <w:t xml:space="preserve"> </w:t>
      </w:r>
      <w:r w:rsidRPr="00C90CEC">
        <w:rPr>
          <w:bCs/>
          <w:sz w:val="24"/>
          <w:szCs w:val="24"/>
          <w:u w:val="single"/>
        </w:rPr>
        <w:t xml:space="preserve"> </w:t>
      </w:r>
      <w:r w:rsidR="003010CE">
        <w:rPr>
          <w:bCs/>
          <w:sz w:val="24"/>
          <w:szCs w:val="24"/>
          <w:u w:val="single"/>
        </w:rPr>
        <w:t>19.07</w:t>
      </w:r>
      <w:r w:rsidR="00C90CEC">
        <w:rPr>
          <w:bCs/>
          <w:sz w:val="24"/>
          <w:szCs w:val="24"/>
          <w:u w:val="single"/>
        </w:rPr>
        <w:t>.</w:t>
      </w:r>
      <w:r w:rsidR="003D4AD9" w:rsidRPr="00C90CEC">
        <w:rPr>
          <w:bCs/>
          <w:sz w:val="24"/>
          <w:szCs w:val="24"/>
          <w:u w:val="single"/>
        </w:rPr>
        <w:t>2019r.</w:t>
      </w:r>
      <w:r w:rsidR="00957843" w:rsidRPr="00C90CEC">
        <w:rPr>
          <w:bCs/>
          <w:sz w:val="24"/>
          <w:szCs w:val="24"/>
          <w:u w:val="single"/>
        </w:rPr>
        <w:t xml:space="preserve"> godz. 10.30”</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Wycofanie lub zmiana oferty może być dokonana przez Wykonawcę przed upływem terminu do składania ofert (art. 84 ustawy Pzp).</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lastRenderedPageBreak/>
        <w:t>W sytuacji takiej Wykonawca musi pisemnie powiadomić Zamawiającego o wprowadzeniu zmian lub wycofaniu oferty. Zawiadomienie takie, oznakowane będzie tak samo jako koperta oferty z dopiskiem „zamiana” lub „wycofanie”.</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Oferta zamienna powinna być złożona zgodnie wymaganiami opisanymi w pkt. 1 i 2.</w:t>
      </w:r>
    </w:p>
    <w:p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W przypadku złożenia przez Wykonawcę kompletnej oferty zamiennej (formularz ofertowy wraz ze wszystkimi niezbędnymi załącznikami) oferta ta powinna posiadać dodatkowo dopisek na kopercie „kompletna oferta zamienna”.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OTWARCIE OFERT</w:t>
      </w:r>
      <w:r w:rsidRPr="00122E16">
        <w:rPr>
          <w:sz w:val="24"/>
          <w:szCs w:val="24"/>
        </w:rPr>
        <w:t>:</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Otwarcie ofert jest jawne.</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Otwarcie ofert będzie przebiegać w następującej kolejności:</w:t>
      </w:r>
    </w:p>
    <w:p w:rsidR="00957843" w:rsidRPr="00122E16" w:rsidRDefault="00957843" w:rsidP="00122E16">
      <w:pPr>
        <w:numPr>
          <w:ilvl w:val="0"/>
          <w:numId w:val="20"/>
        </w:numPr>
        <w:autoSpaceDE w:val="0"/>
        <w:autoSpaceDN w:val="0"/>
        <w:adjustRightInd w:val="0"/>
        <w:spacing w:line="360" w:lineRule="auto"/>
        <w:jc w:val="both"/>
        <w:rPr>
          <w:sz w:val="24"/>
          <w:szCs w:val="24"/>
        </w:rPr>
      </w:pPr>
      <w:r w:rsidRPr="00122E16">
        <w:rPr>
          <w:sz w:val="24"/>
          <w:szCs w:val="24"/>
        </w:rPr>
        <w:t>kompletne oferty zamienne (oferty pierwotne względem ofert zamiennych nie będą otwierane),</w:t>
      </w:r>
    </w:p>
    <w:p w:rsidR="00957843" w:rsidRPr="00122E16" w:rsidRDefault="00957843" w:rsidP="00122E16">
      <w:pPr>
        <w:numPr>
          <w:ilvl w:val="0"/>
          <w:numId w:val="20"/>
        </w:numPr>
        <w:autoSpaceDE w:val="0"/>
        <w:autoSpaceDN w:val="0"/>
        <w:adjustRightInd w:val="0"/>
        <w:spacing w:line="360" w:lineRule="auto"/>
        <w:jc w:val="both"/>
        <w:rPr>
          <w:sz w:val="24"/>
          <w:szCs w:val="24"/>
        </w:rPr>
      </w:pPr>
      <w:r w:rsidRPr="00122E16">
        <w:rPr>
          <w:sz w:val="24"/>
          <w:szCs w:val="24"/>
        </w:rPr>
        <w:t>oferty zamienne (uzupełnienia),</w:t>
      </w:r>
    </w:p>
    <w:p w:rsidR="00957843" w:rsidRPr="00122E16" w:rsidRDefault="00957843" w:rsidP="00122E16">
      <w:pPr>
        <w:numPr>
          <w:ilvl w:val="0"/>
          <w:numId w:val="20"/>
        </w:numPr>
        <w:autoSpaceDE w:val="0"/>
        <w:autoSpaceDN w:val="0"/>
        <w:adjustRightInd w:val="0"/>
        <w:spacing w:line="360" w:lineRule="auto"/>
        <w:jc w:val="both"/>
        <w:rPr>
          <w:sz w:val="24"/>
          <w:szCs w:val="24"/>
        </w:rPr>
      </w:pPr>
      <w:r w:rsidRPr="00122E16">
        <w:rPr>
          <w:sz w:val="24"/>
          <w:szCs w:val="24"/>
        </w:rPr>
        <w:t>pozostałe oferty,</w:t>
      </w:r>
    </w:p>
    <w:p w:rsidR="00957843" w:rsidRPr="00122E16" w:rsidRDefault="00957843" w:rsidP="00122E16">
      <w:pPr>
        <w:tabs>
          <w:tab w:val="left" w:pos="7740"/>
        </w:tabs>
        <w:autoSpaceDE w:val="0"/>
        <w:autoSpaceDN w:val="0"/>
        <w:adjustRightInd w:val="0"/>
        <w:spacing w:line="360" w:lineRule="auto"/>
        <w:ind w:left="360"/>
        <w:jc w:val="both"/>
        <w:rPr>
          <w:sz w:val="24"/>
          <w:szCs w:val="24"/>
        </w:rPr>
      </w:pPr>
      <w:r w:rsidRPr="00122E16">
        <w:rPr>
          <w:sz w:val="24"/>
          <w:szCs w:val="24"/>
        </w:rPr>
        <w:t>d)oferty, o których wycofaniu powiadomiono zgodnie z punktem 6 niniejszego Rozdziału SIWZ, nie będą otwierane.</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 xml:space="preserve">Bezpośrednio przed otwarciem ofert Zamawiający ogłosi kwotę, jaką zamierza przeznaczyć na sfinansowanie zamówienia. Podczas otwarcia ofert zostaną podane nazwy (firmy) oraz adresy Wykonawców, a także informacje dotyczące </w:t>
      </w:r>
      <w:r w:rsidRPr="00122E16">
        <w:rPr>
          <w:rStyle w:val="FontStyle48"/>
          <w:rFonts w:ascii="Times New Roman" w:hAnsi="Times New Roman"/>
          <w:sz w:val="24"/>
          <w:szCs w:val="24"/>
        </w:rPr>
        <w:t>ceny oferty,  termin płatności faktur , doświadczenie kierownika budowy , zawarte w ofertach.</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Zamawiający niezwłocznie zwraca ofertę, która została złożona po terminie.</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OPIS SPOSOBU OBLICZANIA CENY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spacing w:line="360" w:lineRule="auto"/>
        <w:jc w:val="both"/>
        <w:rPr>
          <w:sz w:val="24"/>
          <w:szCs w:val="24"/>
        </w:rPr>
      </w:pPr>
      <w:r w:rsidRPr="00122E16">
        <w:rPr>
          <w:sz w:val="24"/>
          <w:szCs w:val="24"/>
        </w:rPr>
        <w:t>1. Wykonawca określi cenę oferty brutto, która stanowić będzie wynagrodzenie za realizację całego przedmiotu zamówienia , podając ją w zapisie liczbowym i słownie z dokładnością do grosza ( do dwóch miejsc po przecinku).</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sz w:val="24"/>
        </w:rPr>
        <w:t xml:space="preserve">2. Cena oferty zostanie przez Wykonawcę ustalona na podstawie Projektu budowlanego , </w:t>
      </w:r>
      <w:r w:rsidR="00A0234A">
        <w:rPr>
          <w:rStyle w:val="FontStyle59"/>
          <w:rFonts w:cs="Times New Roman"/>
          <w:sz w:val="24"/>
        </w:rPr>
        <w:t xml:space="preserve">Projektu wykonawczego zgodnie z załączonymi dokumentacjami </w:t>
      </w:r>
      <w:r w:rsidRPr="00122E16">
        <w:rPr>
          <w:rStyle w:val="FontStyle59"/>
          <w:rFonts w:cs="Times New Roman"/>
          <w:sz w:val="24"/>
        </w:rPr>
        <w:t xml:space="preserve">STWIOR oraz dla celów </w:t>
      </w:r>
      <w:r w:rsidRPr="00122E16">
        <w:rPr>
          <w:rStyle w:val="FontStyle59"/>
          <w:rFonts w:cs="Times New Roman"/>
          <w:sz w:val="24"/>
        </w:rPr>
        <w:lastRenderedPageBreak/>
        <w:t>info</w:t>
      </w:r>
      <w:r w:rsidR="00A0234A">
        <w:rPr>
          <w:rStyle w:val="FontStyle59"/>
          <w:rFonts w:cs="Times New Roman"/>
          <w:sz w:val="24"/>
        </w:rPr>
        <w:t>rmacyjnych zgodnie z przedmiarami</w:t>
      </w:r>
      <w:r w:rsidRPr="00122E16">
        <w:rPr>
          <w:rStyle w:val="FontStyle59"/>
          <w:rFonts w:cs="Times New Roman"/>
          <w:sz w:val="24"/>
        </w:rPr>
        <w:t xml:space="preserve"> robót, oraz uwzględniając koszty konieczne do ponies</w:t>
      </w:r>
      <w:r w:rsidR="00A0234A">
        <w:rPr>
          <w:rStyle w:val="FontStyle59"/>
          <w:rFonts w:cs="Times New Roman"/>
          <w:sz w:val="24"/>
        </w:rPr>
        <w:t>ienia, a nie ujęte w przedmiarach</w:t>
      </w:r>
      <w:r w:rsidRPr="00122E16">
        <w:rPr>
          <w:rStyle w:val="FontStyle59"/>
          <w:rFonts w:cs="Times New Roman"/>
          <w:sz w:val="24"/>
        </w:rPr>
        <w:t>, z uwzględnieniem zapisów zawartych w niniejszej specyfikacji istotnych warunków zamówienia.</w:t>
      </w:r>
    </w:p>
    <w:p w:rsidR="00957843" w:rsidRPr="00122E16" w:rsidRDefault="00957843" w:rsidP="00122E16">
      <w:pPr>
        <w:spacing w:line="360" w:lineRule="auto"/>
        <w:jc w:val="both"/>
        <w:rPr>
          <w:sz w:val="24"/>
          <w:szCs w:val="24"/>
        </w:rPr>
      </w:pPr>
      <w:r w:rsidRPr="00122E16">
        <w:rPr>
          <w:sz w:val="24"/>
          <w:szCs w:val="24"/>
        </w:rPr>
        <w:t>3.Wszystkie ceny muszą być podane w złotych polskich i w takiej walucie będzie prowadzone rozliczenie pomiędzy Zamawiającym, a Wykonawcą.</w:t>
      </w:r>
    </w:p>
    <w:p w:rsidR="00957843" w:rsidRPr="00122E16" w:rsidRDefault="00957843" w:rsidP="00122E16">
      <w:pPr>
        <w:spacing w:line="360" w:lineRule="auto"/>
        <w:jc w:val="both"/>
        <w:rPr>
          <w:sz w:val="24"/>
          <w:szCs w:val="24"/>
        </w:rPr>
      </w:pPr>
      <w:r w:rsidRPr="00122E16">
        <w:rPr>
          <w:sz w:val="24"/>
          <w:szCs w:val="24"/>
        </w:rPr>
        <w:t>4.Wykonawca przygotowując ofertę powinien zapoznać się z dokumentacją projektową, przedmiarami robót. Zamawiający zaleca, aby Wykonawca zapoznał się także z terenem budowy.</w:t>
      </w:r>
    </w:p>
    <w:p w:rsidR="00957843" w:rsidRPr="00122E16" w:rsidRDefault="00957843" w:rsidP="00122E16">
      <w:pPr>
        <w:spacing w:line="360" w:lineRule="auto"/>
        <w:jc w:val="both"/>
        <w:rPr>
          <w:sz w:val="24"/>
          <w:szCs w:val="24"/>
        </w:rPr>
      </w:pPr>
      <w:r w:rsidRPr="00122E16">
        <w:rPr>
          <w:sz w:val="24"/>
          <w:szCs w:val="24"/>
        </w:rPr>
        <w:t>5.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957843" w:rsidRPr="00122E16" w:rsidRDefault="00957843" w:rsidP="00122E16">
      <w:pPr>
        <w:pStyle w:val="Tekstpodstawowywcity2"/>
        <w:spacing w:after="0" w:line="360" w:lineRule="auto"/>
        <w:ind w:left="720"/>
        <w:jc w:val="both"/>
      </w:pPr>
      <w:r w:rsidRPr="00122E16">
        <w:t>-koszty geodezyjnego wytyczenia planowanej budowy</w:t>
      </w:r>
      <w:r w:rsidR="00E83966">
        <w:t>,</w:t>
      </w:r>
      <w:r w:rsidRPr="00122E16">
        <w:t xml:space="preserve"> </w:t>
      </w:r>
    </w:p>
    <w:p w:rsidR="00957843" w:rsidRPr="00122E16" w:rsidRDefault="00957843" w:rsidP="00122E16">
      <w:pPr>
        <w:spacing w:line="360" w:lineRule="auto"/>
        <w:ind w:left="720"/>
        <w:jc w:val="both"/>
        <w:rPr>
          <w:sz w:val="24"/>
          <w:szCs w:val="24"/>
        </w:rPr>
      </w:pPr>
      <w:r w:rsidRPr="00122E16">
        <w:rPr>
          <w:sz w:val="24"/>
          <w:szCs w:val="24"/>
        </w:rPr>
        <w:t>-koszty inwentaryzacji powykonawczej</w:t>
      </w:r>
      <w:r w:rsidR="00E83966">
        <w:rPr>
          <w:sz w:val="24"/>
          <w:szCs w:val="24"/>
        </w:rPr>
        <w:t>,</w:t>
      </w:r>
      <w:r w:rsidRPr="00122E16">
        <w:rPr>
          <w:sz w:val="24"/>
          <w:szCs w:val="24"/>
        </w:rPr>
        <w:t xml:space="preserve"> </w:t>
      </w:r>
    </w:p>
    <w:p w:rsidR="00957843" w:rsidRPr="00122E16" w:rsidRDefault="00957843" w:rsidP="00122E16">
      <w:pPr>
        <w:spacing w:line="360" w:lineRule="auto"/>
        <w:ind w:left="720"/>
        <w:jc w:val="both"/>
        <w:rPr>
          <w:sz w:val="24"/>
          <w:szCs w:val="24"/>
        </w:rPr>
      </w:pPr>
      <w:r w:rsidRPr="00122E16">
        <w:rPr>
          <w:sz w:val="24"/>
          <w:szCs w:val="24"/>
        </w:rPr>
        <w:t>-koszty wykonanie dokumentacji zdawczo-odbiorczej</w:t>
      </w:r>
      <w:r w:rsidR="00E83966">
        <w:rPr>
          <w:sz w:val="24"/>
          <w:szCs w:val="24"/>
        </w:rPr>
        <w:t>,</w:t>
      </w:r>
    </w:p>
    <w:p w:rsidR="00957843" w:rsidRPr="00122E16" w:rsidRDefault="00957843" w:rsidP="00122E16">
      <w:pPr>
        <w:spacing w:line="360" w:lineRule="auto"/>
        <w:ind w:left="720"/>
        <w:jc w:val="both"/>
        <w:rPr>
          <w:sz w:val="24"/>
          <w:szCs w:val="24"/>
        </w:rPr>
      </w:pPr>
      <w:r w:rsidRPr="00122E16">
        <w:rPr>
          <w:sz w:val="24"/>
          <w:szCs w:val="24"/>
        </w:rPr>
        <w:t>-koszt urządzenia placu budowy,</w:t>
      </w:r>
    </w:p>
    <w:p w:rsidR="00957843" w:rsidRPr="00122E16" w:rsidRDefault="00957843" w:rsidP="00122E16">
      <w:pPr>
        <w:spacing w:line="360" w:lineRule="auto"/>
        <w:ind w:left="720"/>
        <w:jc w:val="both"/>
        <w:rPr>
          <w:sz w:val="24"/>
          <w:szCs w:val="24"/>
        </w:rPr>
      </w:pPr>
      <w:r w:rsidRPr="00122E16">
        <w:rPr>
          <w:sz w:val="24"/>
          <w:szCs w:val="24"/>
        </w:rPr>
        <w:t>-koszty zabezpieczenia i organizacji placu budowy,</w:t>
      </w:r>
    </w:p>
    <w:p w:rsidR="00957843" w:rsidRPr="00122E16" w:rsidRDefault="00957843" w:rsidP="00122E16">
      <w:pPr>
        <w:spacing w:line="360" w:lineRule="auto"/>
        <w:ind w:left="720"/>
        <w:jc w:val="both"/>
        <w:rPr>
          <w:sz w:val="24"/>
          <w:szCs w:val="24"/>
        </w:rPr>
      </w:pPr>
      <w:r w:rsidRPr="00122E16">
        <w:rPr>
          <w:sz w:val="24"/>
          <w:szCs w:val="24"/>
        </w:rPr>
        <w:t xml:space="preserve">-koszty zajęcia pasa drogowego, placów, chodników </w:t>
      </w:r>
    </w:p>
    <w:p w:rsidR="00957843" w:rsidRPr="00122E16" w:rsidRDefault="00957843" w:rsidP="00122E16">
      <w:pPr>
        <w:spacing w:line="360" w:lineRule="auto"/>
        <w:ind w:left="720"/>
        <w:jc w:val="both"/>
        <w:rPr>
          <w:sz w:val="24"/>
          <w:szCs w:val="24"/>
        </w:rPr>
      </w:pPr>
      <w:r w:rsidRPr="00122E16">
        <w:rPr>
          <w:sz w:val="24"/>
          <w:szCs w:val="24"/>
        </w:rPr>
        <w:t>-koszty utrzymania terenu budowy i zapewnienia warunków bezpieczeństwa dla osób</w:t>
      </w:r>
    </w:p>
    <w:p w:rsidR="00957843" w:rsidRPr="00122E16" w:rsidRDefault="00957843" w:rsidP="00122E16">
      <w:pPr>
        <w:spacing w:line="360" w:lineRule="auto"/>
        <w:ind w:left="600"/>
        <w:jc w:val="both"/>
        <w:rPr>
          <w:sz w:val="24"/>
          <w:szCs w:val="24"/>
        </w:rPr>
      </w:pPr>
      <w:r w:rsidRPr="00122E16">
        <w:rPr>
          <w:sz w:val="24"/>
          <w:szCs w:val="24"/>
        </w:rPr>
        <w:t xml:space="preserve"> i pojazdów użytkujących teren</w:t>
      </w:r>
    </w:p>
    <w:p w:rsidR="00957843" w:rsidRPr="00122E16" w:rsidRDefault="00957843" w:rsidP="00122E16">
      <w:pPr>
        <w:spacing w:line="360" w:lineRule="auto"/>
        <w:ind w:left="720"/>
        <w:jc w:val="both"/>
        <w:rPr>
          <w:sz w:val="24"/>
          <w:szCs w:val="24"/>
        </w:rPr>
      </w:pPr>
      <w:r w:rsidRPr="00122E16">
        <w:rPr>
          <w:sz w:val="24"/>
          <w:szCs w:val="24"/>
        </w:rPr>
        <w:t>-koszty zakwaterowania łącznie z częścią socjalną i sanitarną,</w:t>
      </w:r>
    </w:p>
    <w:p w:rsidR="00957843" w:rsidRPr="00122E16" w:rsidRDefault="00957843" w:rsidP="00122E16">
      <w:pPr>
        <w:spacing w:line="360" w:lineRule="auto"/>
        <w:ind w:left="720"/>
        <w:jc w:val="both"/>
        <w:rPr>
          <w:sz w:val="24"/>
          <w:szCs w:val="24"/>
        </w:rPr>
      </w:pPr>
      <w:r w:rsidRPr="00122E16">
        <w:rPr>
          <w:sz w:val="24"/>
          <w:szCs w:val="24"/>
        </w:rPr>
        <w:t>-koszty składowania i utylizacji materiałów rozbiórkowych, odpadów i śmieci,</w:t>
      </w:r>
    </w:p>
    <w:p w:rsidR="00957843" w:rsidRPr="00122E16" w:rsidRDefault="00957843" w:rsidP="00122E16">
      <w:pPr>
        <w:spacing w:line="360" w:lineRule="auto"/>
        <w:ind w:left="720"/>
        <w:jc w:val="both"/>
        <w:rPr>
          <w:sz w:val="24"/>
          <w:szCs w:val="24"/>
        </w:rPr>
      </w:pPr>
      <w:r w:rsidRPr="00122E16">
        <w:rPr>
          <w:sz w:val="24"/>
          <w:szCs w:val="24"/>
        </w:rPr>
        <w:t>-koszty związane z utrzymaniem terenu budowy w stanie wolnym od przeszkód komunikacyjnych wynikających z lokalizacji terenu budowy,</w:t>
      </w:r>
    </w:p>
    <w:p w:rsidR="00957843" w:rsidRPr="00122E16" w:rsidRDefault="00957843" w:rsidP="00122E16">
      <w:pPr>
        <w:spacing w:line="360" w:lineRule="auto"/>
        <w:ind w:left="720"/>
        <w:jc w:val="both"/>
        <w:rPr>
          <w:sz w:val="24"/>
          <w:szCs w:val="24"/>
        </w:rPr>
      </w:pPr>
      <w:r w:rsidRPr="00122E16">
        <w:rPr>
          <w:sz w:val="24"/>
          <w:szCs w:val="24"/>
        </w:rPr>
        <w:t>-wykonania ogrodzenia i zabezpieczenia od istniejących obiektów placu budowy,</w:t>
      </w:r>
    </w:p>
    <w:p w:rsidR="00957843" w:rsidRPr="00122E16" w:rsidRDefault="00957843" w:rsidP="00122E16">
      <w:pPr>
        <w:spacing w:line="360" w:lineRule="auto"/>
        <w:ind w:left="720"/>
        <w:jc w:val="both"/>
        <w:rPr>
          <w:sz w:val="24"/>
          <w:szCs w:val="24"/>
        </w:rPr>
      </w:pPr>
      <w:r w:rsidRPr="00122E16">
        <w:rPr>
          <w:sz w:val="24"/>
          <w:szCs w:val="24"/>
        </w:rPr>
        <w:t>-koszty odtworzenia nawierzchni, ewentualnych uszkodzeń urządzeń podziemnych w obrębie placu budowy i wykonywanych robót,</w:t>
      </w:r>
    </w:p>
    <w:p w:rsidR="00957843" w:rsidRPr="00122E16" w:rsidRDefault="00957843" w:rsidP="00122E16">
      <w:pPr>
        <w:spacing w:line="360" w:lineRule="auto"/>
        <w:ind w:left="720"/>
        <w:jc w:val="both"/>
        <w:rPr>
          <w:sz w:val="24"/>
          <w:szCs w:val="24"/>
        </w:rPr>
      </w:pPr>
      <w:r w:rsidRPr="00122E16">
        <w:rPr>
          <w:sz w:val="24"/>
          <w:szCs w:val="24"/>
        </w:rPr>
        <w:t>-koszty wykonania projektów organizacji ruchu na czas budowy,</w:t>
      </w:r>
    </w:p>
    <w:p w:rsidR="00957843" w:rsidRPr="00122E16" w:rsidRDefault="00957843" w:rsidP="00122E16">
      <w:pPr>
        <w:spacing w:line="360" w:lineRule="auto"/>
        <w:ind w:left="720"/>
        <w:jc w:val="both"/>
        <w:rPr>
          <w:sz w:val="24"/>
          <w:szCs w:val="24"/>
        </w:rPr>
      </w:pPr>
      <w:r w:rsidRPr="00122E16">
        <w:rPr>
          <w:sz w:val="24"/>
          <w:szCs w:val="24"/>
        </w:rPr>
        <w:t>-koszty wynikające z utrudnień lokalizacyjnych placu budowy,</w:t>
      </w:r>
    </w:p>
    <w:p w:rsidR="00957843" w:rsidRPr="00122E16" w:rsidRDefault="00957843" w:rsidP="00122E16">
      <w:pPr>
        <w:spacing w:line="360" w:lineRule="auto"/>
        <w:ind w:left="720"/>
        <w:jc w:val="both"/>
        <w:rPr>
          <w:sz w:val="24"/>
          <w:szCs w:val="24"/>
        </w:rPr>
      </w:pPr>
      <w:r w:rsidRPr="00122E16">
        <w:rPr>
          <w:sz w:val="24"/>
          <w:szCs w:val="24"/>
        </w:rPr>
        <w:t>-koszty bieżących napraw dróg dojazdowych oraz dróg przez które zostanie wyznaczony objazd,</w:t>
      </w:r>
    </w:p>
    <w:p w:rsidR="00957843" w:rsidRPr="00122E16" w:rsidRDefault="00957843" w:rsidP="00122E16">
      <w:pPr>
        <w:spacing w:line="360" w:lineRule="auto"/>
        <w:ind w:left="720"/>
        <w:jc w:val="both"/>
        <w:rPr>
          <w:sz w:val="24"/>
          <w:szCs w:val="24"/>
        </w:rPr>
      </w:pPr>
      <w:r w:rsidRPr="00122E16">
        <w:rPr>
          <w:sz w:val="24"/>
          <w:szCs w:val="24"/>
        </w:rPr>
        <w:t>-koszty napraw przerwanych drenów,</w:t>
      </w:r>
    </w:p>
    <w:p w:rsidR="00957843" w:rsidRPr="00122E16" w:rsidRDefault="00957843" w:rsidP="00122E16">
      <w:pPr>
        <w:spacing w:line="360" w:lineRule="auto"/>
        <w:ind w:left="720"/>
        <w:jc w:val="both"/>
        <w:rPr>
          <w:sz w:val="24"/>
          <w:szCs w:val="24"/>
        </w:rPr>
      </w:pPr>
      <w:r w:rsidRPr="00122E16">
        <w:rPr>
          <w:sz w:val="24"/>
          <w:szCs w:val="24"/>
        </w:rPr>
        <w:t>-wszystkie podatki, cła i inne koszty, które będą opłacane  przez Wykonawcę w ramach umowy,</w:t>
      </w:r>
    </w:p>
    <w:p w:rsidR="00957843" w:rsidRPr="00122E16" w:rsidRDefault="00957843" w:rsidP="00122E16">
      <w:pPr>
        <w:spacing w:line="360" w:lineRule="auto"/>
        <w:ind w:left="720"/>
        <w:jc w:val="both"/>
        <w:rPr>
          <w:sz w:val="24"/>
          <w:szCs w:val="24"/>
        </w:rPr>
      </w:pPr>
      <w:r w:rsidRPr="00122E16">
        <w:rPr>
          <w:sz w:val="24"/>
          <w:szCs w:val="24"/>
        </w:rPr>
        <w:t>-koszty ubezpieczenia robót,</w:t>
      </w:r>
    </w:p>
    <w:p w:rsidR="00957843" w:rsidRPr="00122E16" w:rsidRDefault="00957843" w:rsidP="00122E16">
      <w:pPr>
        <w:spacing w:line="360" w:lineRule="auto"/>
        <w:ind w:left="720"/>
        <w:jc w:val="both"/>
        <w:rPr>
          <w:sz w:val="24"/>
          <w:szCs w:val="24"/>
        </w:rPr>
      </w:pPr>
      <w:r w:rsidRPr="00122E16">
        <w:rPr>
          <w:sz w:val="24"/>
          <w:szCs w:val="24"/>
        </w:rPr>
        <w:t>-koszty oznakowania robót,</w:t>
      </w:r>
    </w:p>
    <w:p w:rsidR="00957843" w:rsidRPr="00122E16" w:rsidRDefault="00957843" w:rsidP="00122E16">
      <w:pPr>
        <w:spacing w:line="360" w:lineRule="auto"/>
        <w:ind w:left="720"/>
        <w:jc w:val="both"/>
        <w:rPr>
          <w:sz w:val="24"/>
          <w:szCs w:val="24"/>
        </w:rPr>
      </w:pPr>
      <w:r w:rsidRPr="00122E16">
        <w:rPr>
          <w:sz w:val="24"/>
          <w:szCs w:val="24"/>
        </w:rPr>
        <w:lastRenderedPageBreak/>
        <w:t>-koszty zabezpieczenia dojść i dojazdów do  budynków, posesji,</w:t>
      </w:r>
    </w:p>
    <w:p w:rsidR="00957843" w:rsidRPr="00122E16" w:rsidRDefault="00957843" w:rsidP="00122E16">
      <w:pPr>
        <w:spacing w:line="360" w:lineRule="auto"/>
        <w:ind w:left="720"/>
        <w:jc w:val="both"/>
        <w:rPr>
          <w:sz w:val="24"/>
          <w:szCs w:val="24"/>
        </w:rPr>
      </w:pPr>
      <w:r w:rsidRPr="00122E16">
        <w:rPr>
          <w:sz w:val="24"/>
          <w:szCs w:val="24"/>
        </w:rPr>
        <w:t>-koszty bieżących pomiarów, badań materiałów i robót objętych dokumentacją przetargową i specyfikacją,</w:t>
      </w:r>
    </w:p>
    <w:p w:rsidR="00957843" w:rsidRPr="00122E16" w:rsidRDefault="00957843" w:rsidP="00122E16">
      <w:pPr>
        <w:pStyle w:val="Tekstpodstawowywcity2"/>
        <w:spacing w:after="0" w:line="360" w:lineRule="auto"/>
        <w:ind w:left="720"/>
        <w:jc w:val="both"/>
      </w:pPr>
      <w:r w:rsidRPr="00122E16">
        <w:t>-koszty uzyskania niezbędnych do realizacji umowy zezwoleń oraz koszty opłat i ewentualnych kar naliczonych w związku z realizacją robót.</w:t>
      </w:r>
    </w:p>
    <w:p w:rsidR="00957843" w:rsidRPr="00122E16" w:rsidRDefault="00957843" w:rsidP="00122E16">
      <w:pPr>
        <w:pStyle w:val="Tekstpodstawowywcity2"/>
        <w:spacing w:after="0" w:line="360" w:lineRule="auto"/>
        <w:ind w:left="720"/>
        <w:jc w:val="both"/>
      </w:pPr>
      <w:r w:rsidRPr="00122E16">
        <w:t>-koszty doprowadzenia terenu do stanu z przed budowy oraz ewentualne koszty odszkodowania za zniszczone plony ( jeśli dotyczy)</w:t>
      </w:r>
    </w:p>
    <w:p w:rsidR="00957843" w:rsidRPr="00122E16" w:rsidRDefault="00957843" w:rsidP="00122E16">
      <w:pPr>
        <w:pStyle w:val="Tekstpodstawowywcity2"/>
        <w:spacing w:after="0" w:line="360" w:lineRule="auto"/>
        <w:ind w:left="720"/>
        <w:jc w:val="both"/>
      </w:pPr>
      <w:r w:rsidRPr="00122E16">
        <w:t>-koszty zorganizowania i przeprowadzenia niezbędnych prób, badań, odbiorów oraz ewentualnego uzupełnienia dokumentacji odbiorczej dla zakresu robót objętych przedmiotem zamówienia;</w:t>
      </w:r>
    </w:p>
    <w:p w:rsidR="00957843" w:rsidRPr="00122E16" w:rsidRDefault="00957843" w:rsidP="0070395F">
      <w:pPr>
        <w:pStyle w:val="Tekstpodstawowywcity2"/>
        <w:spacing w:after="0" w:line="360" w:lineRule="auto"/>
        <w:ind w:left="720"/>
        <w:jc w:val="both"/>
      </w:pPr>
      <w:r w:rsidRPr="00122E16">
        <w:t>-koszty pomiarów, badań materiałów oraz robót zgodnie z zasadami kontroli jakości materiałów i robót określonymi w Specyfikacji  technicznej wykonania i odbioru robót.</w:t>
      </w:r>
    </w:p>
    <w:p w:rsidR="00A0234A" w:rsidRDefault="00957843" w:rsidP="00122E16">
      <w:pPr>
        <w:pStyle w:val="Style8"/>
        <w:widowControl/>
        <w:spacing w:before="29" w:line="360" w:lineRule="auto"/>
        <w:jc w:val="both"/>
        <w:rPr>
          <w:rStyle w:val="FontStyle59"/>
          <w:rFonts w:cs="Times New Roman"/>
          <w:sz w:val="24"/>
        </w:rPr>
      </w:pPr>
      <w:r w:rsidRPr="00122E16">
        <w:rPr>
          <w:rStyle w:val="FontStyle59"/>
          <w:rFonts w:cs="Times New Roman"/>
          <w:sz w:val="24"/>
        </w:rPr>
        <w:t xml:space="preserve">6. Cena oferty stanowić będzie ryczałtowe i ostateczne wynagrodzenie Wykonawcy za wykonanie przedmiotu zamówienia, niezależne od rozmiaru robót budowlanych i innych świadczeń oraz ponoszonych przez Wykonawcę kosztów ich realizacji. </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 xml:space="preserve">7. </w:t>
      </w:r>
      <w:r w:rsidRPr="00122E16">
        <w:rPr>
          <w:rStyle w:val="FontStyle59"/>
          <w:rFonts w:cs="Times New Roman"/>
          <w:sz w:val="24"/>
        </w:rPr>
        <w:t>Za ustalenie ilości robót i innych świadczeń oraz sposób przeprowadzenia na tej podstawie kalkulacji ofertowego wynagrodzenia ryczałtowego odpowiada wyłącznie Wykonawca.</w:t>
      </w:r>
    </w:p>
    <w:p w:rsidR="00957843" w:rsidRPr="00122E16" w:rsidRDefault="00957843" w:rsidP="00122E16">
      <w:pPr>
        <w:pStyle w:val="Style8"/>
        <w:widowControl/>
        <w:spacing w:before="29" w:line="360" w:lineRule="auto"/>
        <w:jc w:val="both"/>
        <w:rPr>
          <w:rStyle w:val="FontStyle59"/>
          <w:rFonts w:cs="Times New Roman"/>
          <w:sz w:val="24"/>
        </w:rPr>
      </w:pPr>
      <w:r w:rsidRPr="00122E16">
        <w:rPr>
          <w:rStyle w:val="FontStyle59"/>
          <w:rFonts w:cs="Times New Roman"/>
          <w:bCs/>
          <w:sz w:val="24"/>
        </w:rPr>
        <w:t xml:space="preserve">8. </w:t>
      </w:r>
      <w:r w:rsidRPr="00122E16">
        <w:rPr>
          <w:rStyle w:val="FontStyle59"/>
          <w:rFonts w:cs="Times New Roman"/>
          <w:sz w:val="24"/>
        </w:rPr>
        <w:t>Kosztorys ofertowy należy sporządzić metodą kalkulacji uproszczonej, polegającą na obliczeniu wartości netto danej pozycji kosztorysowej jako iloczynu ilości ustalonych jednostek przedmiarowych i ceny jednostkowej tej pozycji przedmiarowej.</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9.</w:t>
      </w:r>
      <w:r w:rsidRPr="00122E16">
        <w:rPr>
          <w:rStyle w:val="FontStyle59"/>
          <w:rFonts w:cs="Times New Roman"/>
          <w:sz w:val="24"/>
        </w:rPr>
        <w:t xml:space="preserve">Wykonawca w cenie oferty uwzględni roboty stanowiące </w:t>
      </w:r>
      <w:r w:rsidRPr="00122E16">
        <w:rPr>
          <w:rStyle w:val="FontStyle60"/>
          <w:rFonts w:cs="Times New Roman"/>
          <w:b w:val="0"/>
          <w:bCs/>
          <w:sz w:val="24"/>
        </w:rPr>
        <w:t xml:space="preserve">świadczenia inne i nie </w:t>
      </w:r>
      <w:r w:rsidRPr="00122E16">
        <w:rPr>
          <w:rStyle w:val="FontStyle59"/>
          <w:rFonts w:cs="Times New Roman"/>
          <w:sz w:val="24"/>
        </w:rPr>
        <w:t>ujęte w pozostałych pozycjach przedmiarowych np. koszt energii elektrycznej, wody oraz utylizacji odpadów.</w:t>
      </w:r>
    </w:p>
    <w:p w:rsidR="00957843" w:rsidRPr="00122E16" w:rsidRDefault="00957843" w:rsidP="00122E16">
      <w:pPr>
        <w:pStyle w:val="Style8"/>
        <w:widowControl/>
        <w:spacing w:before="29" w:line="360" w:lineRule="auto"/>
        <w:jc w:val="both"/>
        <w:rPr>
          <w:rStyle w:val="FontStyle59"/>
          <w:rFonts w:cs="Times New Roman"/>
          <w:sz w:val="24"/>
        </w:rPr>
      </w:pPr>
      <w:r w:rsidRPr="00122E16">
        <w:rPr>
          <w:rStyle w:val="FontStyle59"/>
          <w:rFonts w:cs="Times New Roman"/>
          <w:bCs/>
          <w:sz w:val="24"/>
        </w:rPr>
        <w:t>10.</w:t>
      </w:r>
      <w:r w:rsidRPr="00122E16">
        <w:rPr>
          <w:rStyle w:val="FontStyle59"/>
          <w:rFonts w:cs="Times New Roman"/>
          <w:sz w:val="24"/>
        </w:rPr>
        <w:t>Cenę oferty netto należy ustalić jako sumę wartości net</w:t>
      </w:r>
      <w:r w:rsidR="00DE1AD0">
        <w:rPr>
          <w:rStyle w:val="FontStyle59"/>
          <w:rFonts w:cs="Times New Roman"/>
          <w:sz w:val="24"/>
        </w:rPr>
        <w:t>to wszystkich pozycji przedmiarów</w:t>
      </w:r>
      <w:r w:rsidRPr="00122E16">
        <w:rPr>
          <w:rStyle w:val="FontStyle59"/>
          <w:rFonts w:cs="Times New Roman"/>
          <w:sz w:val="24"/>
        </w:rPr>
        <w:t xml:space="preserve">. </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sz w:val="24"/>
        </w:rPr>
        <w:t>Ustaloną w taki sposób cenę oferty netto Wykonawca wpisuje do formularza Oferta (Zał.nr2), powiększoną o podatek.</w:t>
      </w:r>
    </w:p>
    <w:p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 xml:space="preserve">11. </w:t>
      </w:r>
      <w:r w:rsidRPr="00122E16">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122E16">
        <w:rPr>
          <w:rFonts w:ascii="Times New Roman" w:hAnsi="Times New Roman" w:cs="Times New Roman"/>
        </w:rPr>
        <w:br/>
        <w:t>do przedmiotu zamówienia.</w:t>
      </w:r>
    </w:p>
    <w:p w:rsidR="00957843" w:rsidRPr="00122E16" w:rsidRDefault="00957843" w:rsidP="00122E16">
      <w:pPr>
        <w:pStyle w:val="Style8"/>
        <w:widowControl/>
        <w:spacing w:before="29" w:line="360" w:lineRule="auto"/>
        <w:jc w:val="both"/>
        <w:rPr>
          <w:rFonts w:ascii="Times New Roman" w:hAnsi="Times New Roman" w:cs="Times New Roman"/>
          <w:bCs/>
        </w:rPr>
      </w:pPr>
      <w:r w:rsidRPr="00122E16">
        <w:rPr>
          <w:rStyle w:val="FontStyle59"/>
          <w:rFonts w:cs="Times New Roman"/>
          <w:bCs/>
          <w:sz w:val="24"/>
        </w:rPr>
        <w:t xml:space="preserve">12. </w:t>
      </w:r>
      <w:r w:rsidRPr="00122E16">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957843" w:rsidRPr="00122E16" w:rsidRDefault="00957843" w:rsidP="00122E16">
      <w:pPr>
        <w:spacing w:line="360" w:lineRule="auto"/>
        <w:jc w:val="both"/>
        <w:rPr>
          <w:sz w:val="24"/>
          <w:szCs w:val="24"/>
        </w:rPr>
      </w:pPr>
      <w:r w:rsidRPr="00122E16">
        <w:rPr>
          <w:sz w:val="24"/>
          <w:szCs w:val="24"/>
        </w:rPr>
        <w:t>13. Wszystkie wartości oraz ostateczna cena oferty winna być liczona z dokładnością do dwóch miejsc po przecinku.</w:t>
      </w:r>
    </w:p>
    <w:p w:rsidR="00957843" w:rsidRPr="00122E16" w:rsidRDefault="00957843" w:rsidP="00122E16">
      <w:pPr>
        <w:spacing w:line="360" w:lineRule="auto"/>
        <w:jc w:val="both"/>
        <w:rPr>
          <w:sz w:val="24"/>
          <w:szCs w:val="24"/>
        </w:rPr>
      </w:pPr>
      <w:r w:rsidRPr="00122E16">
        <w:rPr>
          <w:sz w:val="24"/>
          <w:szCs w:val="24"/>
        </w:rPr>
        <w:lastRenderedPageBreak/>
        <w:t>14.  Każdy z wykonawców może zaproponować tylko jedną cenę i nie może jej zmienić</w:t>
      </w:r>
    </w:p>
    <w:p w:rsidR="00957843" w:rsidRPr="00122E16" w:rsidRDefault="00957843" w:rsidP="00122E16">
      <w:pPr>
        <w:spacing w:line="360" w:lineRule="auto"/>
        <w:jc w:val="both"/>
        <w:rPr>
          <w:sz w:val="24"/>
          <w:szCs w:val="24"/>
        </w:rPr>
      </w:pPr>
      <w:r w:rsidRPr="00122E16">
        <w:rPr>
          <w:sz w:val="24"/>
          <w:szCs w:val="24"/>
        </w:rPr>
        <w:t>15. Wykonawca musi uwzględnić w cenie ryczałtowej przewidywalny wzrost cen materiałów, paliw, energii itp. oraz innych kosztów wynikających z inflacji, mogących mieć miejsce w czasie realizacji kontraktu.</w:t>
      </w:r>
    </w:p>
    <w:p w:rsidR="00957843" w:rsidRPr="00122E16" w:rsidRDefault="00957843" w:rsidP="00122E16">
      <w:pPr>
        <w:spacing w:line="360" w:lineRule="auto"/>
        <w:jc w:val="both"/>
        <w:rPr>
          <w:sz w:val="24"/>
          <w:szCs w:val="24"/>
        </w:rPr>
      </w:pPr>
      <w:r w:rsidRPr="00122E16">
        <w:rPr>
          <w:sz w:val="24"/>
          <w:szCs w:val="24"/>
        </w:rPr>
        <w:t>16. Tam gdzie na rysunkach projektu budowlanego,</w:t>
      </w:r>
      <w:r w:rsidR="00E715FE">
        <w:rPr>
          <w:sz w:val="24"/>
          <w:szCs w:val="24"/>
        </w:rPr>
        <w:t xml:space="preserve"> </w:t>
      </w:r>
      <w:r w:rsidR="00DE1AD0">
        <w:rPr>
          <w:sz w:val="24"/>
          <w:szCs w:val="24"/>
        </w:rPr>
        <w:t>wykonawczego,</w:t>
      </w:r>
      <w:r w:rsidRPr="00122E16">
        <w:rPr>
          <w:sz w:val="24"/>
          <w:szCs w:val="24"/>
        </w:rPr>
        <w:t xml:space="preserve"> w Specyfikacji Technicznej Wykonania i Odbioru Robót budowlanych oraz w przedmiarach robót zostało wskazane pochodzenie (marka, znak towarowy producent, dostawca) materiałów lub normy, aprobaty, specyfikacje i systemy, o których mowa w art. 23. ust1-3 ustawy Prawo zamówień publicznych Zamawiający dopuszcza oferowanie materiałów lub rozwiązań równoważnych pod warunkiem, że zapewnią one uzyskanie parametrów technicznych nie gorszych od założonych w wyżej wymienionych dokumentach.</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17.</w:t>
      </w:r>
      <w:r w:rsidRPr="00122E16">
        <w:rPr>
          <w:b/>
          <w:sz w:val="24"/>
          <w:szCs w:val="24"/>
        </w:rPr>
        <w:t xml:space="preserve"> </w:t>
      </w:r>
      <w:r w:rsidRPr="00122E16">
        <w:rPr>
          <w:sz w:val="24"/>
          <w:szCs w:val="24"/>
        </w:rPr>
        <w:t>W przypadku stwierdzenia braku w dokumentacji przetargowej którejkolwiek strony, Wykonawca ma obowiązek niezwłocznie zgłosić to Zamawiającemu w celu uzupełnienia.</w:t>
      </w:r>
    </w:p>
    <w:p w:rsidR="00957843" w:rsidRPr="00122E16" w:rsidRDefault="00957843" w:rsidP="00122E16">
      <w:pPr>
        <w:autoSpaceDE w:val="0"/>
        <w:autoSpaceDN w:val="0"/>
        <w:adjustRightInd w:val="0"/>
        <w:spacing w:line="360" w:lineRule="auto"/>
        <w:jc w:val="both"/>
        <w:rPr>
          <w:b/>
          <w:sz w:val="24"/>
          <w:szCs w:val="24"/>
        </w:rPr>
      </w:pPr>
      <w:r w:rsidRPr="00122E16">
        <w:rPr>
          <w:sz w:val="24"/>
          <w:szCs w:val="24"/>
        </w:rPr>
        <w:t>18.Pominięcie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083AE4" w:rsidRPr="00373384" w:rsidRDefault="00957843" w:rsidP="00373384">
      <w:pPr>
        <w:pStyle w:val="Tekstkomentarza"/>
        <w:spacing w:line="360" w:lineRule="auto"/>
        <w:rPr>
          <w:sz w:val="24"/>
          <w:szCs w:val="24"/>
        </w:rPr>
      </w:pPr>
      <w:r w:rsidRPr="00122E16">
        <w:rPr>
          <w:sz w:val="24"/>
          <w:szCs w:val="24"/>
        </w:rPr>
        <w:t xml:space="preserve">19. Prawidłowe ustalenie stawki podatku VAT leży po stronie Wykonawcy. Należy przyjąć obowiązującą stawkę podatku VAT zgodnie z ustawą z dnia 11 marca 2004 r. o podatku od towarów i usług </w:t>
      </w:r>
      <w:r w:rsidRPr="00373384">
        <w:rPr>
          <w:sz w:val="24"/>
          <w:szCs w:val="24"/>
          <w:u w:val="single"/>
        </w:rPr>
        <w:t xml:space="preserve">( tj. </w:t>
      </w:r>
      <w:r w:rsidR="00083AE4" w:rsidRPr="00373384">
        <w:rPr>
          <w:sz w:val="24"/>
          <w:szCs w:val="24"/>
        </w:rPr>
        <w:t>Dz. U. z 2018 r., poz. 2174 ze zm.)</w:t>
      </w:r>
    </w:p>
    <w:p w:rsidR="00957843" w:rsidRPr="00122E16" w:rsidRDefault="00957843" w:rsidP="00373384">
      <w:pPr>
        <w:widowControl w:val="0"/>
        <w:autoSpaceDE w:val="0"/>
        <w:autoSpaceDN w:val="0"/>
        <w:adjustRightInd w:val="0"/>
        <w:spacing w:line="360" w:lineRule="auto"/>
        <w:jc w:val="both"/>
        <w:rPr>
          <w:sz w:val="24"/>
          <w:szCs w:val="24"/>
        </w:rPr>
      </w:pPr>
      <w:r w:rsidRPr="00122E16">
        <w:rPr>
          <w:sz w:val="24"/>
          <w:szCs w:val="24"/>
        </w:rPr>
        <w:t xml:space="preserve"> </w:t>
      </w:r>
    </w:p>
    <w:p w:rsidR="00957843" w:rsidRPr="00122E16" w:rsidRDefault="00957843" w:rsidP="00122E16">
      <w:pPr>
        <w:spacing w:line="360" w:lineRule="auto"/>
        <w:jc w:val="both"/>
        <w:outlineLvl w:val="0"/>
        <w:rPr>
          <w:b/>
          <w:sz w:val="24"/>
          <w:szCs w:val="24"/>
        </w:rPr>
      </w:pPr>
      <w:r w:rsidRPr="00122E16">
        <w:rPr>
          <w:b/>
          <w:sz w:val="24"/>
          <w:szCs w:val="24"/>
        </w:rPr>
        <w:t>W trakcie wyboru najkorzystniejszej oferty będzie brana pod uwagę przez Komisję Przetargową cena ostateczna.</w:t>
      </w:r>
    </w:p>
    <w:p w:rsidR="00957843" w:rsidRPr="00122E16" w:rsidRDefault="00957843" w:rsidP="00122E16">
      <w:pPr>
        <w:spacing w:line="360" w:lineRule="auto"/>
        <w:jc w:val="both"/>
        <w:outlineLvl w:val="0"/>
        <w:rPr>
          <w:sz w:val="24"/>
          <w:szCs w:val="24"/>
        </w:rPr>
      </w:pPr>
      <w:r w:rsidRPr="00122E16">
        <w:rPr>
          <w:b/>
          <w:sz w:val="24"/>
          <w:szCs w:val="24"/>
        </w:rPr>
        <w:t>Uwaga! Gmina jest płatnikiem podatku VAT.</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OPIS KRYTERIÓW, KTÓRYMI ZAMAWIAJĄCY BĘDZIE SIĘ KIEROWAŁ PRZY WYBORZE OFERTY, WRAZ Z PODANIEM ZNACZENIA TYCH KRYTERIÓW I SPOSOBU OCENY OFERT </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21"/>
        </w:numPr>
        <w:autoSpaceDE w:val="0"/>
        <w:autoSpaceDN w:val="0"/>
        <w:adjustRightInd w:val="0"/>
        <w:spacing w:line="360" w:lineRule="auto"/>
        <w:jc w:val="both"/>
        <w:rPr>
          <w:sz w:val="24"/>
          <w:szCs w:val="24"/>
        </w:rPr>
      </w:pPr>
      <w:r w:rsidRPr="00122E16">
        <w:rPr>
          <w:b/>
          <w:snapToGrid w:val="0"/>
          <w:sz w:val="24"/>
          <w:szCs w:val="24"/>
        </w:rPr>
        <w:t xml:space="preserve">    Kryterium oceny :</w:t>
      </w:r>
    </w:p>
    <w:p w:rsidR="00957843" w:rsidRPr="00122E16" w:rsidRDefault="00957843" w:rsidP="00122E16">
      <w:pPr>
        <w:numPr>
          <w:ilvl w:val="1"/>
          <w:numId w:val="21"/>
        </w:numPr>
        <w:autoSpaceDE w:val="0"/>
        <w:autoSpaceDN w:val="0"/>
        <w:adjustRightInd w:val="0"/>
        <w:spacing w:line="360" w:lineRule="auto"/>
        <w:ind w:left="567" w:hanging="567"/>
        <w:jc w:val="both"/>
        <w:rPr>
          <w:sz w:val="24"/>
          <w:szCs w:val="24"/>
        </w:rPr>
      </w:pPr>
      <w:r w:rsidRPr="00122E16">
        <w:rPr>
          <w:b/>
          <w:snapToGrid w:val="0"/>
          <w:sz w:val="24"/>
          <w:szCs w:val="24"/>
        </w:rPr>
        <w:t>Cena /brutto</w:t>
      </w:r>
      <w:r w:rsidRPr="00122E16">
        <w:rPr>
          <w:snapToGrid w:val="0"/>
          <w:sz w:val="24"/>
          <w:szCs w:val="24"/>
        </w:rPr>
        <w:t>/ -  za jaką Wykonawca zobowiązuje się zrealizować zamówienie, wyrażona w polskich złotych (C)     - 60%</w:t>
      </w:r>
    </w:p>
    <w:p w:rsidR="00957843" w:rsidRPr="00122E16" w:rsidRDefault="00957843" w:rsidP="00122E16">
      <w:pPr>
        <w:numPr>
          <w:ilvl w:val="1"/>
          <w:numId w:val="21"/>
        </w:numPr>
        <w:autoSpaceDE w:val="0"/>
        <w:autoSpaceDN w:val="0"/>
        <w:adjustRightInd w:val="0"/>
        <w:spacing w:line="360" w:lineRule="auto"/>
        <w:ind w:left="567" w:hanging="567"/>
        <w:jc w:val="both"/>
        <w:rPr>
          <w:sz w:val="24"/>
          <w:szCs w:val="24"/>
        </w:rPr>
      </w:pPr>
      <w:r w:rsidRPr="00122E16">
        <w:rPr>
          <w:b/>
          <w:sz w:val="24"/>
          <w:szCs w:val="24"/>
        </w:rPr>
        <w:t xml:space="preserve">Termin płatności faktury </w:t>
      </w:r>
      <w:r w:rsidRPr="00122E16">
        <w:rPr>
          <w:sz w:val="24"/>
          <w:szCs w:val="24"/>
        </w:rPr>
        <w:t xml:space="preserve"> (Tp) -10%</w:t>
      </w:r>
    </w:p>
    <w:p w:rsidR="00957843" w:rsidRPr="00122E16" w:rsidRDefault="00957843" w:rsidP="0070395F">
      <w:pPr>
        <w:numPr>
          <w:ilvl w:val="1"/>
          <w:numId w:val="21"/>
        </w:numPr>
        <w:autoSpaceDE w:val="0"/>
        <w:autoSpaceDN w:val="0"/>
        <w:adjustRightInd w:val="0"/>
        <w:spacing w:line="360" w:lineRule="auto"/>
        <w:ind w:left="567" w:hanging="567"/>
        <w:jc w:val="both"/>
        <w:rPr>
          <w:sz w:val="24"/>
          <w:szCs w:val="24"/>
        </w:rPr>
      </w:pPr>
      <w:r w:rsidRPr="00122E16">
        <w:rPr>
          <w:b/>
          <w:sz w:val="24"/>
          <w:szCs w:val="24"/>
        </w:rPr>
        <w:t xml:space="preserve">Doświadczenie kierownika budowy </w:t>
      </w:r>
      <w:r w:rsidRPr="00122E16">
        <w:rPr>
          <w:sz w:val="24"/>
          <w:szCs w:val="24"/>
        </w:rPr>
        <w:t>z uprawnieniami budowlanymi do kierowania robotami budowlanymi w specjalności drogowej w zakresie budowy będącej przedmiotem zamówienia w okresie ostatnich pięciu lat (D) -30%</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21"/>
        </w:numPr>
        <w:autoSpaceDE w:val="0"/>
        <w:autoSpaceDN w:val="0"/>
        <w:adjustRightInd w:val="0"/>
        <w:spacing w:line="360" w:lineRule="auto"/>
        <w:jc w:val="both"/>
        <w:rPr>
          <w:sz w:val="24"/>
          <w:szCs w:val="24"/>
        </w:rPr>
      </w:pPr>
      <w:r w:rsidRPr="00122E16">
        <w:rPr>
          <w:sz w:val="24"/>
          <w:szCs w:val="24"/>
        </w:rPr>
        <w:lastRenderedPageBreak/>
        <w:t>Punkty będą przyznawane wg następujących zasad: 1% = 1 punkt.</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1"/>
          <w:numId w:val="21"/>
        </w:numPr>
        <w:autoSpaceDE w:val="0"/>
        <w:autoSpaceDN w:val="0"/>
        <w:adjustRightInd w:val="0"/>
        <w:spacing w:line="360" w:lineRule="auto"/>
        <w:ind w:left="567" w:hanging="567"/>
        <w:jc w:val="both"/>
        <w:rPr>
          <w:b/>
          <w:bCs/>
          <w:sz w:val="24"/>
          <w:szCs w:val="24"/>
        </w:rPr>
      </w:pPr>
      <w:r w:rsidRPr="00122E16">
        <w:rPr>
          <w:b/>
          <w:bCs/>
          <w:sz w:val="24"/>
          <w:szCs w:val="24"/>
        </w:rPr>
        <w:t>Cena oferty (C)-60 punktów</w:t>
      </w:r>
    </w:p>
    <w:p w:rsidR="00957843" w:rsidRPr="00122E16" w:rsidRDefault="00957843" w:rsidP="00122E16">
      <w:pPr>
        <w:numPr>
          <w:ilvl w:val="0"/>
          <w:numId w:val="22"/>
        </w:numPr>
        <w:autoSpaceDE w:val="0"/>
        <w:autoSpaceDN w:val="0"/>
        <w:adjustRightInd w:val="0"/>
        <w:spacing w:line="360" w:lineRule="auto"/>
        <w:jc w:val="both"/>
        <w:rPr>
          <w:sz w:val="24"/>
          <w:szCs w:val="24"/>
        </w:rPr>
      </w:pPr>
      <w:r w:rsidRPr="00122E16">
        <w:rPr>
          <w:sz w:val="24"/>
          <w:szCs w:val="24"/>
        </w:rPr>
        <w:t>Oferta z najniższą ceną brutto otrzyma max.</w:t>
      </w:r>
      <w:r w:rsidRPr="00122E16">
        <w:rPr>
          <w:b/>
          <w:bCs/>
          <w:sz w:val="24"/>
          <w:szCs w:val="24"/>
        </w:rPr>
        <w:t>60 punktów</w:t>
      </w:r>
      <w:r w:rsidRPr="00122E16">
        <w:rPr>
          <w:sz w:val="24"/>
          <w:szCs w:val="24"/>
        </w:rPr>
        <w:t>.</w:t>
      </w:r>
    </w:p>
    <w:p w:rsidR="00957843" w:rsidRPr="00122E16" w:rsidRDefault="00957843" w:rsidP="00122E16">
      <w:pPr>
        <w:numPr>
          <w:ilvl w:val="0"/>
          <w:numId w:val="22"/>
        </w:numPr>
        <w:autoSpaceDE w:val="0"/>
        <w:autoSpaceDN w:val="0"/>
        <w:adjustRightInd w:val="0"/>
        <w:spacing w:line="360" w:lineRule="auto"/>
        <w:jc w:val="both"/>
        <w:rPr>
          <w:sz w:val="24"/>
          <w:szCs w:val="24"/>
        </w:rPr>
      </w:pPr>
      <w:r w:rsidRPr="00122E16">
        <w:rPr>
          <w:sz w:val="24"/>
          <w:szCs w:val="24"/>
        </w:rPr>
        <w:t>Punkty pozostałych ofert liczone będą wg proporcji matematycznej z dokładnością do dwóch miejsc po przecinku:</w:t>
      </w:r>
    </w:p>
    <w:p w:rsidR="00957843" w:rsidRPr="00122E16" w:rsidRDefault="00957843" w:rsidP="00122E16">
      <w:pPr>
        <w:autoSpaceDE w:val="0"/>
        <w:autoSpaceDN w:val="0"/>
        <w:adjustRightInd w:val="0"/>
        <w:spacing w:line="360" w:lineRule="auto"/>
        <w:ind w:left="360"/>
        <w:jc w:val="both"/>
        <w:rPr>
          <w:i/>
          <w:iCs/>
          <w:sz w:val="24"/>
          <w:szCs w:val="24"/>
        </w:rPr>
      </w:pPr>
      <w:r w:rsidRPr="00122E16">
        <w:rPr>
          <w:i/>
          <w:iCs/>
          <w:sz w:val="24"/>
          <w:szCs w:val="24"/>
        </w:rPr>
        <w:t xml:space="preserve">             Cena brutto oferty  najtańszej </w:t>
      </w:r>
      <w:r w:rsidRPr="00122E16">
        <w:rPr>
          <w:sz w:val="24"/>
          <w:szCs w:val="24"/>
        </w:rPr>
        <w:t xml:space="preserve">                                                    </w:t>
      </w:r>
    </w:p>
    <w:p w:rsidR="00957843" w:rsidRPr="00122E16" w:rsidRDefault="00957843" w:rsidP="00122E16">
      <w:pPr>
        <w:autoSpaceDE w:val="0"/>
        <w:autoSpaceDN w:val="0"/>
        <w:adjustRightInd w:val="0"/>
        <w:spacing w:line="360" w:lineRule="auto"/>
        <w:ind w:left="360"/>
        <w:jc w:val="both"/>
        <w:rPr>
          <w:sz w:val="24"/>
          <w:szCs w:val="24"/>
        </w:rPr>
      </w:pPr>
      <w:r w:rsidRPr="00122E16">
        <w:rPr>
          <w:i/>
          <w:iCs/>
          <w:sz w:val="24"/>
          <w:szCs w:val="24"/>
        </w:rPr>
        <w:t xml:space="preserve">C =       </w:t>
      </w:r>
      <w:r w:rsidRPr="00122E16">
        <w:rPr>
          <w:sz w:val="24"/>
          <w:szCs w:val="24"/>
        </w:rPr>
        <w:t xml:space="preserve">-------------------------------------- x 60 </w:t>
      </w:r>
    </w:p>
    <w:p w:rsidR="00957843" w:rsidRPr="00122E16" w:rsidRDefault="00957843" w:rsidP="00122E16">
      <w:pPr>
        <w:autoSpaceDE w:val="0"/>
        <w:autoSpaceDN w:val="0"/>
        <w:adjustRightInd w:val="0"/>
        <w:spacing w:line="360" w:lineRule="auto"/>
        <w:ind w:left="360"/>
        <w:jc w:val="both"/>
        <w:rPr>
          <w:i/>
          <w:iCs/>
          <w:sz w:val="24"/>
          <w:szCs w:val="24"/>
        </w:rPr>
      </w:pPr>
      <w:r w:rsidRPr="00122E16">
        <w:rPr>
          <w:i/>
          <w:iCs/>
          <w:sz w:val="24"/>
          <w:szCs w:val="24"/>
        </w:rPr>
        <w:t xml:space="preserve">             Cena brutto oferty ocenianej </w:t>
      </w:r>
    </w:p>
    <w:p w:rsidR="00957843" w:rsidRPr="00122E16" w:rsidRDefault="00957843" w:rsidP="00122E16">
      <w:pPr>
        <w:numPr>
          <w:ilvl w:val="1"/>
          <w:numId w:val="21"/>
        </w:numPr>
        <w:autoSpaceDE w:val="0"/>
        <w:autoSpaceDN w:val="0"/>
        <w:adjustRightInd w:val="0"/>
        <w:spacing w:before="120" w:line="360" w:lineRule="auto"/>
        <w:ind w:left="567" w:hanging="567"/>
        <w:jc w:val="both"/>
        <w:rPr>
          <w:b/>
          <w:bCs/>
          <w:sz w:val="24"/>
          <w:szCs w:val="24"/>
        </w:rPr>
      </w:pPr>
      <w:r w:rsidRPr="00122E16">
        <w:rPr>
          <w:b/>
          <w:bCs/>
          <w:sz w:val="24"/>
          <w:szCs w:val="24"/>
        </w:rPr>
        <w:t>Termin płatności faktury (Tp)- 10 punktów</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 Wydłużenie terminu płatności należności dla Wykonawcy ( 30 dni) oferta otrzyma punkty zgodnie z tabelą poniżej (maksymalnie 1</w:t>
      </w:r>
      <w:r w:rsidRPr="00122E16">
        <w:rPr>
          <w:b/>
          <w:bCs/>
          <w:sz w:val="24"/>
          <w:szCs w:val="24"/>
        </w:rPr>
        <w:t xml:space="preserve">0 punktów </w:t>
      </w:r>
      <w:r w:rsidRPr="00122E16">
        <w:rPr>
          <w:sz w:val="24"/>
          <w:szCs w:val="24"/>
        </w:rPr>
        <w:t>w kryterium)  tj.</w:t>
      </w:r>
    </w:p>
    <w:p w:rsidR="00957843" w:rsidRPr="00122E16" w:rsidRDefault="00957843" w:rsidP="00122E16">
      <w:pPr>
        <w:autoSpaceDE w:val="0"/>
        <w:autoSpaceDN w:val="0"/>
        <w:adjustRightInd w:val="0"/>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957843" w:rsidRPr="00122E16" w:rsidTr="00387186">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Termin płatności:</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21 dni</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30 dni</w:t>
            </w:r>
          </w:p>
        </w:tc>
      </w:tr>
      <w:tr w:rsidR="00957843" w:rsidRPr="00122E16" w:rsidTr="00387186">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Przyznane punkty - Tp:</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0</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10</w:t>
            </w:r>
          </w:p>
        </w:tc>
      </w:tr>
    </w:tbl>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1"/>
          <w:numId w:val="21"/>
        </w:numPr>
        <w:autoSpaceDE w:val="0"/>
        <w:autoSpaceDN w:val="0"/>
        <w:adjustRightInd w:val="0"/>
        <w:spacing w:line="360" w:lineRule="auto"/>
        <w:jc w:val="both"/>
        <w:rPr>
          <w:b/>
          <w:sz w:val="24"/>
          <w:szCs w:val="24"/>
        </w:rPr>
      </w:pPr>
      <w:r w:rsidRPr="00122E16">
        <w:rPr>
          <w:b/>
          <w:sz w:val="24"/>
          <w:szCs w:val="24"/>
        </w:rPr>
        <w:t>Doświadczenie kierownika budowy z uprawnieniami budowlanymi</w:t>
      </w:r>
      <w:r w:rsidRPr="00122E16">
        <w:rPr>
          <w:sz w:val="24"/>
          <w:szCs w:val="24"/>
        </w:rPr>
        <w:t xml:space="preserve"> </w:t>
      </w:r>
      <w:r w:rsidRPr="00122E16">
        <w:rPr>
          <w:b/>
          <w:sz w:val="24"/>
          <w:szCs w:val="24"/>
        </w:rPr>
        <w:t xml:space="preserve">do kierowania robotami budowlanymi w specjalności drogowej </w:t>
      </w:r>
      <w:r w:rsidRPr="00122E16">
        <w:rPr>
          <w:sz w:val="24"/>
          <w:szCs w:val="24"/>
        </w:rPr>
        <w:t xml:space="preserve">w zakresie budowy będącej przedmiotem zamówienia </w:t>
      </w:r>
      <w:r w:rsidRPr="00122E16">
        <w:rPr>
          <w:b/>
          <w:sz w:val="24"/>
          <w:szCs w:val="24"/>
        </w:rPr>
        <w:t>w okresie ostatnich pięciu lat (D) – 30 pkt</w:t>
      </w:r>
    </w:p>
    <w:p w:rsidR="00957843" w:rsidRPr="00122E16" w:rsidRDefault="00957843" w:rsidP="00122E16">
      <w:pPr>
        <w:autoSpaceDE w:val="0"/>
        <w:autoSpaceDN w:val="0"/>
        <w:adjustRightInd w:val="0"/>
        <w:spacing w:line="360" w:lineRule="auto"/>
        <w:ind w:left="360"/>
        <w:jc w:val="both"/>
        <w:rPr>
          <w:b/>
          <w:sz w:val="24"/>
          <w:szCs w:val="24"/>
        </w:rPr>
      </w:pPr>
    </w:p>
    <w:p w:rsidR="00957843" w:rsidRPr="00122E16" w:rsidRDefault="00957843" w:rsidP="0070395F">
      <w:pPr>
        <w:autoSpaceDE w:val="0"/>
        <w:autoSpaceDN w:val="0"/>
        <w:adjustRightInd w:val="0"/>
        <w:spacing w:line="360" w:lineRule="auto"/>
        <w:jc w:val="both"/>
        <w:rPr>
          <w:b/>
          <w:sz w:val="24"/>
          <w:szCs w:val="24"/>
        </w:rPr>
      </w:pPr>
      <w:r w:rsidRPr="00122E16">
        <w:rPr>
          <w:sz w:val="24"/>
          <w:szCs w:val="24"/>
        </w:rPr>
        <w:t>Za doświadczenie kierownika budowy z uprawnieniami budowlanymi w specjalności drogowej do kierowania  robotami w zakresie budowy będącej przedmiotem zamówienia w okresie ostatnich pięciu lat oferta otrzyma punkty ( maksymalnie 30 punktów) zgodnie z tabelą poniżej, tj.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957843" w:rsidRPr="00122E16" w:rsidTr="0070768F">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Doświadczenie kierownika budowy z uprawnieniami  do kierowania robotami budowlanymi  w specjalności drogowej  będącej przedmiotem zamówienia  w okresie ostatnich pięciu lat</w:t>
            </w:r>
          </w:p>
        </w:tc>
        <w:tc>
          <w:tcPr>
            <w:tcW w:w="1776" w:type="dxa"/>
          </w:tcPr>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Mniej niż 3   budowy </w:t>
            </w:r>
          </w:p>
        </w:tc>
        <w:tc>
          <w:tcPr>
            <w:tcW w:w="1776" w:type="dxa"/>
          </w:tcPr>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Od 3 do 4 budów</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5 i więcej  budów</w:t>
            </w:r>
          </w:p>
        </w:tc>
      </w:tr>
      <w:tr w:rsidR="00957843" w:rsidRPr="00122E16" w:rsidTr="0070768F">
        <w:tc>
          <w:tcPr>
            <w:tcW w:w="3058"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Przyznane punkty - D:</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10</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20 </w:t>
            </w:r>
          </w:p>
        </w:tc>
        <w:tc>
          <w:tcPr>
            <w:tcW w:w="1776" w:type="dxa"/>
          </w:tcPr>
          <w:p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30 </w:t>
            </w:r>
          </w:p>
        </w:tc>
      </w:tr>
    </w:tbl>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Brak doświadczenia uniemożliwia przyznanie punktów.</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Ostateczny ranking ofert wyliczony zostanie według wzoru  :</w:t>
      </w: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Razem = C + Tp +D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gdzie:</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C- cena</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Tp- termin płatności</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D- doświadczenie kierownika budowy</w:t>
      </w:r>
    </w:p>
    <w:p w:rsidR="00957843" w:rsidRPr="00122E16" w:rsidRDefault="00957843" w:rsidP="00122E16">
      <w:pPr>
        <w:autoSpaceDE w:val="0"/>
        <w:autoSpaceDN w:val="0"/>
        <w:adjustRightInd w:val="0"/>
        <w:spacing w:line="360" w:lineRule="auto"/>
        <w:jc w:val="both"/>
        <w:rPr>
          <w:b/>
          <w:sz w:val="24"/>
          <w:szCs w:val="24"/>
        </w:rPr>
      </w:pPr>
    </w:p>
    <w:p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Za najkorzystniejszą uznana zostanie oferta, która uzyska największą łączną liczę punktów.</w:t>
      </w:r>
    </w:p>
    <w:p w:rsidR="00957843" w:rsidRPr="00122E16" w:rsidRDefault="00957843" w:rsidP="00122E16">
      <w:pPr>
        <w:autoSpaceDE w:val="0"/>
        <w:autoSpaceDN w:val="0"/>
        <w:adjustRightInd w:val="0"/>
        <w:spacing w:before="120" w:line="360" w:lineRule="auto"/>
        <w:jc w:val="both"/>
        <w:rPr>
          <w:sz w:val="24"/>
          <w:szCs w:val="24"/>
        </w:rPr>
      </w:pPr>
      <w:r w:rsidRPr="00122E16">
        <w:rPr>
          <w:b/>
          <w:sz w:val="24"/>
          <w:szCs w:val="24"/>
        </w:rPr>
        <w:t>4.</w:t>
      </w:r>
      <w:r w:rsidRPr="00122E16">
        <w:rPr>
          <w:sz w:val="24"/>
          <w:szCs w:val="24"/>
        </w:rPr>
        <w:t xml:space="preserve"> Ocena punktowa będzie dotyczyć wyłącznie ofert uznanych za ważne i niepodlegających odrzuceniu.</w:t>
      </w:r>
    </w:p>
    <w:p w:rsidR="00957843" w:rsidRPr="00122E16" w:rsidRDefault="00957843" w:rsidP="00122E16">
      <w:pPr>
        <w:autoSpaceDE w:val="0"/>
        <w:autoSpaceDN w:val="0"/>
        <w:adjustRightInd w:val="0"/>
        <w:spacing w:before="120" w:line="360" w:lineRule="auto"/>
        <w:ind w:left="180" w:hanging="180"/>
        <w:jc w:val="both"/>
        <w:rPr>
          <w:sz w:val="24"/>
          <w:szCs w:val="24"/>
        </w:rPr>
      </w:pPr>
      <w:r w:rsidRPr="00122E16">
        <w:rPr>
          <w:b/>
          <w:sz w:val="24"/>
          <w:szCs w:val="24"/>
        </w:rPr>
        <w:t xml:space="preserve"> 5.</w:t>
      </w:r>
      <w:r w:rsidRPr="00122E16">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(art. 91 ust. 3a ustawy Pzp).</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INFORMACJE O FORMALNOŚCIACH, JAKIE POWINNY ZOSTAĆ DOPEŁNIONE PO WYBORZE OFERTY W CELU ZAWARCIA UMOWY W SPRAWIE ZAMÓWIENIA PUBLICZNEGO</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bCs/>
          <w:sz w:val="24"/>
          <w:szCs w:val="24"/>
        </w:rPr>
      </w:pPr>
      <w:r w:rsidRPr="008865F9">
        <w:rPr>
          <w:bCs/>
          <w:sz w:val="24"/>
          <w:szCs w:val="24"/>
          <w:u w:val="single"/>
        </w:rPr>
        <w:t>Przed zawarciem umowy</w:t>
      </w:r>
      <w:r w:rsidRPr="00122E16">
        <w:rPr>
          <w:bCs/>
          <w:sz w:val="24"/>
          <w:szCs w:val="24"/>
        </w:rPr>
        <w:t xml:space="preserve"> Wykonawca będzie zobowiązany dopełnić następujących formalności:</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Wnieść zabezpieczenie należytego wykonania umowy zgodnie z zasadami opisanymi w SIWZ.</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Dostarczyć Zamawiającemu w wyznaczonym terminie wykaz podwykonawców, którzy będą uczestniczyć w realizacji przedmiotu zamówienia (jeżeli dotyczy).</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Dostarczyć Zamawiającemu kopię polisy OC.</w:t>
      </w:r>
    </w:p>
    <w:p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W przypadku złożenia oferty wspólnej dostarczyć umowę regulującą współpracę Wykonawców.</w:t>
      </w:r>
    </w:p>
    <w:p w:rsidR="00136EFA" w:rsidRDefault="00136EFA" w:rsidP="00136EFA">
      <w:pPr>
        <w:pStyle w:val="Textbody"/>
        <w:numPr>
          <w:ilvl w:val="0"/>
          <w:numId w:val="14"/>
        </w:numPr>
        <w:spacing w:line="288" w:lineRule="auto"/>
      </w:pPr>
      <w:r>
        <w:rPr>
          <w:sz w:val="22"/>
          <w:szCs w:val="22"/>
          <w:lang w:val="pl-PL"/>
        </w:rPr>
        <w:t>D</w:t>
      </w:r>
      <w:r w:rsidR="008865F9">
        <w:rPr>
          <w:sz w:val="22"/>
          <w:szCs w:val="22"/>
          <w:lang w:val="pl-PL"/>
        </w:rPr>
        <w:t>ostarczyć Z</w:t>
      </w:r>
      <w:r>
        <w:rPr>
          <w:sz w:val="22"/>
          <w:szCs w:val="22"/>
          <w:lang w:val="pl-PL"/>
        </w:rPr>
        <w:t>amawiającemu kosztorys ofertow</w:t>
      </w:r>
      <w:r w:rsidR="008865F9">
        <w:rPr>
          <w:sz w:val="22"/>
          <w:szCs w:val="22"/>
          <w:lang w:val="pl-PL"/>
        </w:rPr>
        <w:t xml:space="preserve">y </w:t>
      </w:r>
      <w:r>
        <w:rPr>
          <w:sz w:val="22"/>
          <w:szCs w:val="22"/>
          <w:lang w:val="pl-PL"/>
        </w:rPr>
        <w:t xml:space="preserve"> zawierając</w:t>
      </w:r>
      <w:r w:rsidR="008865F9">
        <w:rPr>
          <w:sz w:val="22"/>
          <w:szCs w:val="22"/>
          <w:lang w:val="pl-PL"/>
        </w:rPr>
        <w:t>y</w:t>
      </w:r>
      <w:r>
        <w:rPr>
          <w:sz w:val="22"/>
          <w:szCs w:val="22"/>
          <w:lang w:val="pl-PL"/>
        </w:rPr>
        <w:t xml:space="preserve"> składniki cenotwórcze, na podstawie których dokonano wyceny oferty (R-g, Kp, Kz, Z), tabele elementów scalonych, zestawienie materiałów z podaniem cen jednostkowych oraz zestawienie sprzętu z podaniem cen jednostkowych,</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WYMAGANIA DOTYCZĄCE ZABEZPIECZENIA NALEŻNEGO WYKONANIA UMOWY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Tekstpodstawowywcity"/>
        <w:spacing w:line="360" w:lineRule="auto"/>
        <w:ind w:left="360"/>
        <w:jc w:val="both"/>
      </w:pPr>
      <w:r w:rsidRPr="00122E16">
        <w:t xml:space="preserve">1. Wykonawca, którego oferta zostanie wybrana jako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957843" w:rsidRPr="00122E16" w:rsidRDefault="00957843" w:rsidP="00122E16">
      <w:pPr>
        <w:pStyle w:val="Tekstpodstawowywcity"/>
        <w:spacing w:line="360" w:lineRule="auto"/>
        <w:ind w:left="360"/>
        <w:jc w:val="both"/>
      </w:pPr>
      <w:r w:rsidRPr="00122E16">
        <w:t>2. Zabezpieczenie może być wniesione w jednej lub w kilku w następujących formach:</w:t>
      </w:r>
    </w:p>
    <w:p w:rsidR="00957843" w:rsidRPr="00122E16" w:rsidRDefault="00957843" w:rsidP="00122E16">
      <w:pPr>
        <w:pStyle w:val="Tekstpodstawowywcity"/>
        <w:numPr>
          <w:ilvl w:val="0"/>
          <w:numId w:val="31"/>
        </w:numPr>
        <w:spacing w:after="0" w:line="360" w:lineRule="auto"/>
        <w:jc w:val="both"/>
        <w:outlineLvl w:val="0"/>
      </w:pPr>
      <w:r w:rsidRPr="00122E16">
        <w:t>pieniądzu,</w:t>
      </w:r>
    </w:p>
    <w:p w:rsidR="00957843" w:rsidRPr="00122E16" w:rsidRDefault="00957843" w:rsidP="00122E16">
      <w:pPr>
        <w:pStyle w:val="Tekstpodstawowywcity"/>
        <w:numPr>
          <w:ilvl w:val="0"/>
          <w:numId w:val="31"/>
        </w:numPr>
        <w:spacing w:after="0" w:line="360" w:lineRule="auto"/>
        <w:jc w:val="both"/>
      </w:pPr>
      <w:r w:rsidRPr="00122E16">
        <w:t>poręczeniach bankowych lub poręczeniach spółdzielczej kasy oszczędnościowo-kredytowej, z tym, że zobowiązanie kasy jest zawsze zobowiązaniem pieniężnym,</w:t>
      </w:r>
    </w:p>
    <w:p w:rsidR="00957843" w:rsidRPr="00122E16" w:rsidRDefault="00957843" w:rsidP="00122E16">
      <w:pPr>
        <w:pStyle w:val="Tekstpodstawowywcity"/>
        <w:numPr>
          <w:ilvl w:val="0"/>
          <w:numId w:val="31"/>
        </w:numPr>
        <w:spacing w:after="0" w:line="360" w:lineRule="auto"/>
        <w:jc w:val="both"/>
      </w:pPr>
      <w:r w:rsidRPr="00122E16">
        <w:t>gwarancjach bankowych,</w:t>
      </w:r>
    </w:p>
    <w:p w:rsidR="00957843" w:rsidRPr="00122E16" w:rsidRDefault="00957843" w:rsidP="00122E16">
      <w:pPr>
        <w:pStyle w:val="Tekstpodstawowywcity"/>
        <w:numPr>
          <w:ilvl w:val="0"/>
          <w:numId w:val="31"/>
        </w:numPr>
        <w:spacing w:after="0" w:line="360" w:lineRule="auto"/>
        <w:jc w:val="both"/>
      </w:pPr>
      <w:r w:rsidRPr="00122E16">
        <w:t>gwarancjach ubezpieczeniowych,</w:t>
      </w:r>
    </w:p>
    <w:p w:rsidR="00083AE4" w:rsidRPr="00083AE4" w:rsidRDefault="00957843" w:rsidP="00373384">
      <w:pPr>
        <w:pStyle w:val="Tekstkomentarza"/>
        <w:spacing w:line="360" w:lineRule="auto"/>
        <w:rPr>
          <w:sz w:val="24"/>
          <w:szCs w:val="24"/>
        </w:rPr>
      </w:pPr>
      <w:r w:rsidRPr="00083AE4">
        <w:rPr>
          <w:sz w:val="24"/>
          <w:szCs w:val="24"/>
        </w:rPr>
        <w:t xml:space="preserve">poręczeniach udzielanych przez podmioty, o których mowa w art.6b ust.5 pkt 2 ustawy z 9 listopada 2000 r. o utworzeniu Polskiej Agencji Rozwoju Przedsiębiorczości tj. Dz. U. z </w:t>
      </w:r>
      <w:r w:rsidR="00083AE4" w:rsidRPr="00083AE4">
        <w:rPr>
          <w:sz w:val="24"/>
          <w:szCs w:val="24"/>
        </w:rPr>
        <w:t>z 2019 r., poz. 310 ze zm.)</w:t>
      </w:r>
    </w:p>
    <w:p w:rsidR="00957843" w:rsidRPr="00083AE4" w:rsidRDefault="00957843" w:rsidP="00373384">
      <w:pPr>
        <w:pStyle w:val="Tekstpodstawowywcity"/>
        <w:spacing w:after="0" w:line="360" w:lineRule="auto"/>
        <w:ind w:left="1080"/>
        <w:jc w:val="both"/>
      </w:pPr>
    </w:p>
    <w:p w:rsidR="00957843" w:rsidRPr="00122E16" w:rsidRDefault="00957843" w:rsidP="00122E16">
      <w:pPr>
        <w:pStyle w:val="Tekstpodstawowywcity"/>
        <w:spacing w:line="360" w:lineRule="auto"/>
        <w:ind w:left="360"/>
        <w:jc w:val="both"/>
      </w:pPr>
      <w:r w:rsidRPr="00122E16">
        <w:t xml:space="preserve">3  Zabezpieczenie wnoszone w pieniądzu należy wpłacić na rachunek Zamawiającego Nr KONTA :  22 1160 2202 0000 0000 6193 6169. </w:t>
      </w:r>
    </w:p>
    <w:p w:rsidR="00957843" w:rsidRPr="00122E16" w:rsidRDefault="00957843" w:rsidP="00122E16">
      <w:pPr>
        <w:pStyle w:val="Tekstpodstawowywcity"/>
        <w:spacing w:line="360" w:lineRule="auto"/>
        <w:ind w:left="360"/>
        <w:jc w:val="both"/>
      </w:pPr>
      <w:r w:rsidRPr="00122E16">
        <w:t>4. Zamawiający informuje, że 70 % wniesionego zabezpieczenia należytego wykonania umowy będzie przeznaczone przez Wykonawcę jako gwarancję wykonania robót zgodnie z umową, natomiast 30% zostanie przeznaczone na zabezpieczenie roszczeń z tytułu rękojmi.</w:t>
      </w:r>
    </w:p>
    <w:p w:rsidR="00957843" w:rsidRPr="00122E16" w:rsidRDefault="00957843" w:rsidP="00122E16">
      <w:pPr>
        <w:pStyle w:val="Tekstpodstawowywcity"/>
        <w:spacing w:line="360" w:lineRule="auto"/>
        <w:ind w:left="360"/>
        <w:jc w:val="both"/>
      </w:pPr>
      <w:r w:rsidRPr="00122E16">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957843" w:rsidRPr="00122E16" w:rsidRDefault="00957843" w:rsidP="00122E16">
      <w:pPr>
        <w:pStyle w:val="Tekstpodstawowywcity"/>
        <w:spacing w:line="360" w:lineRule="auto"/>
        <w:ind w:left="360"/>
        <w:jc w:val="both"/>
      </w:pPr>
      <w:r w:rsidRPr="00122E16">
        <w:t xml:space="preserve">6 Zabezpieczenie roszczeń z tytułu rękojmi za wady lub gwarancji jakości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957843" w:rsidRPr="00122E16" w:rsidRDefault="00957843" w:rsidP="00122E16">
      <w:pPr>
        <w:pStyle w:val="Tekstpodstawowywcity"/>
        <w:spacing w:line="360" w:lineRule="auto"/>
        <w:ind w:left="360"/>
        <w:jc w:val="both"/>
      </w:pPr>
      <w:r w:rsidRPr="00122E16">
        <w:t xml:space="preserve">7 Udzielone gwarancje muszą zawierać postanowienia o bezwarunkowej, nieodwołalnej i natychmiastowej zapłaty na każde wezwanie Beneficjenta gwarancji. </w:t>
      </w:r>
    </w:p>
    <w:p w:rsidR="00957843" w:rsidRPr="00122E16" w:rsidRDefault="00957843" w:rsidP="00122E16">
      <w:pPr>
        <w:pStyle w:val="Tekstpodstawowywcity"/>
        <w:spacing w:line="360" w:lineRule="auto"/>
        <w:ind w:left="360"/>
        <w:jc w:val="both"/>
      </w:pPr>
      <w:r w:rsidRPr="00122E16">
        <w:t xml:space="preserve">8 Udzielone gwarancje nie mogą ograniczać się wyłącznie do roszczeń bezspornych. </w:t>
      </w:r>
    </w:p>
    <w:p w:rsidR="00957843" w:rsidRPr="00122E16" w:rsidRDefault="00957843" w:rsidP="00122E16">
      <w:pPr>
        <w:pStyle w:val="Tekstpodstawowywcity"/>
        <w:spacing w:line="360" w:lineRule="auto"/>
        <w:ind w:left="360"/>
        <w:jc w:val="both"/>
      </w:pPr>
      <w:r w:rsidRPr="00122E16">
        <w:t>9 Udzielone gwarancje nie mogą zawierać klauzul wyłączających ich obowiązywanie w stosunku do roszczeń z tytułu kar umownych za niewykonanie lub nienależyte wykonanie umowy.</w:t>
      </w:r>
    </w:p>
    <w:p w:rsidR="00957843" w:rsidRPr="00122E16" w:rsidRDefault="00957843" w:rsidP="00122E16">
      <w:pPr>
        <w:pStyle w:val="Tekstpodstawowywcity"/>
        <w:spacing w:line="360" w:lineRule="auto"/>
        <w:ind w:left="0"/>
        <w:jc w:val="both"/>
      </w:pPr>
      <w:r w:rsidRPr="00122E16">
        <w:lastRenderedPageBreak/>
        <w:t xml:space="preserve">     10. Zamawiający nie wyraża zgody na tworzenie zabezpieczenia przez potrącenia z należności za częściowo wykonaną usługę.</w:t>
      </w:r>
    </w:p>
    <w:p w:rsidR="00957843" w:rsidRPr="00122E16" w:rsidRDefault="00957843" w:rsidP="00122E16">
      <w:pPr>
        <w:pStyle w:val="Styl1"/>
        <w:tabs>
          <w:tab w:val="clear" w:pos="360"/>
        </w:tabs>
        <w:spacing w:line="360" w:lineRule="auto"/>
        <w:ind w:left="709" w:hanging="709"/>
        <w:jc w:val="both"/>
        <w:rPr>
          <w:rFonts w:ascii="Times New Roman" w:hAnsi="Times New Roman"/>
          <w:sz w:val="24"/>
          <w:szCs w:val="24"/>
        </w:rPr>
      </w:pPr>
      <w:r w:rsidRPr="00122E16">
        <w:rPr>
          <w:rFonts w:ascii="Times New Roman" w:hAnsi="Times New Roman"/>
          <w:sz w:val="24"/>
          <w:szCs w:val="24"/>
        </w:rPr>
        <w:t>ISTOTNE POSTANOWIENIA UMOWY , KTÓRE ZOSTANĄ WPROWADZONE DO TREŚCI UMOWY W SPRAWIE ZAMÓWIENIA PUBLICZNEGO ORAZ WZÓR UMOWY</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pStyle w:val="Akapitzlist"/>
        <w:widowControl w:val="0"/>
        <w:numPr>
          <w:ilvl w:val="0"/>
          <w:numId w:val="23"/>
        </w:numPr>
        <w:spacing w:line="360" w:lineRule="auto"/>
        <w:ind w:left="357" w:hanging="357"/>
        <w:jc w:val="both"/>
      </w:pPr>
      <w:r w:rsidRPr="00122E16">
        <w:t xml:space="preserve">Zamawiający określa warunki umowy na realizację zamówienia w niniejszym postępowaniu w </w:t>
      </w:r>
      <w:r w:rsidRPr="00122E16">
        <w:rPr>
          <w:b/>
          <w:bCs/>
        </w:rPr>
        <w:t>Projekcie Umowy</w:t>
      </w:r>
      <w:r w:rsidRPr="00122E16">
        <w:t xml:space="preserve">, który stanowi </w:t>
      </w:r>
      <w:r w:rsidRPr="00122E16">
        <w:rPr>
          <w:b/>
          <w:bCs/>
        </w:rPr>
        <w:t>załącznik nr 1</w:t>
      </w:r>
      <w:r w:rsidRPr="00122E16">
        <w:t xml:space="preserve"> do niniejszej specyfikacji;</w:t>
      </w:r>
    </w:p>
    <w:p w:rsidR="00957843" w:rsidRPr="00122E16" w:rsidRDefault="00957843" w:rsidP="00122E16">
      <w:pPr>
        <w:widowControl w:val="0"/>
        <w:numPr>
          <w:ilvl w:val="0"/>
          <w:numId w:val="23"/>
        </w:numPr>
        <w:tabs>
          <w:tab w:val="left" w:pos="360"/>
        </w:tabs>
        <w:spacing w:line="360" w:lineRule="auto"/>
        <w:ind w:left="357" w:hanging="357"/>
        <w:jc w:val="both"/>
        <w:rPr>
          <w:sz w:val="24"/>
          <w:szCs w:val="24"/>
        </w:rPr>
      </w:pPr>
      <w:r w:rsidRPr="00122E16">
        <w:rPr>
          <w:sz w:val="24"/>
          <w:szCs w:val="24"/>
        </w:rPr>
        <w:t xml:space="preserve">Dopuszcza się zmiany w treści umowy gdy zmiany te są nieistotne w stosunku </w:t>
      </w:r>
      <w:r w:rsidRPr="00122E16">
        <w:rPr>
          <w:sz w:val="24"/>
          <w:szCs w:val="24"/>
        </w:rPr>
        <w:br/>
        <w:t xml:space="preserve">do treści oferty, na podstawie której dokonano wyboru Wykonawcy;     </w:t>
      </w:r>
    </w:p>
    <w:p w:rsidR="00957843" w:rsidRPr="00122E16" w:rsidRDefault="00957843" w:rsidP="00122E16">
      <w:pPr>
        <w:widowControl w:val="0"/>
        <w:suppressAutoHyphens/>
        <w:spacing w:line="360" w:lineRule="auto"/>
        <w:jc w:val="both"/>
        <w:rPr>
          <w:sz w:val="24"/>
          <w:szCs w:val="24"/>
        </w:rPr>
      </w:pPr>
      <w:r w:rsidRPr="00122E16">
        <w:rPr>
          <w:sz w:val="24"/>
          <w:szCs w:val="24"/>
        </w:rPr>
        <w:t xml:space="preserve"> 3.  Przewiduje się zmiany w treści zawartej  umowy   w stosunku do treści oferty, na                                              </w:t>
      </w:r>
    </w:p>
    <w:p w:rsidR="00957843" w:rsidRPr="00122E16" w:rsidRDefault="00957843" w:rsidP="00122E16">
      <w:pPr>
        <w:spacing w:line="360" w:lineRule="auto"/>
        <w:jc w:val="both"/>
        <w:rPr>
          <w:sz w:val="24"/>
          <w:szCs w:val="24"/>
        </w:rPr>
      </w:pPr>
      <w:r w:rsidRPr="00122E16">
        <w:rPr>
          <w:sz w:val="24"/>
          <w:szCs w:val="24"/>
        </w:rPr>
        <w:t xml:space="preserve">podstawie której dokonano wyboru Wykonawcy w następujących zakresach:   </w:t>
      </w:r>
    </w:p>
    <w:p w:rsidR="00957843" w:rsidRPr="00122E16" w:rsidRDefault="00957843" w:rsidP="00122E16">
      <w:pPr>
        <w:numPr>
          <w:ilvl w:val="0"/>
          <w:numId w:val="25"/>
        </w:numPr>
        <w:spacing w:line="360" w:lineRule="auto"/>
        <w:jc w:val="both"/>
        <w:rPr>
          <w:sz w:val="24"/>
          <w:szCs w:val="24"/>
        </w:rPr>
      </w:pPr>
      <w:r w:rsidRPr="00122E16">
        <w:rPr>
          <w:sz w:val="24"/>
          <w:szCs w:val="24"/>
        </w:rPr>
        <w:t xml:space="preserve">zmiany wynagrodzenia Wykonawcy w przypadku: </w:t>
      </w:r>
    </w:p>
    <w:p w:rsidR="00957843" w:rsidRPr="00122E16" w:rsidRDefault="00957843" w:rsidP="00122E16">
      <w:pPr>
        <w:spacing w:line="360" w:lineRule="auto"/>
        <w:ind w:firstLine="708"/>
        <w:jc w:val="both"/>
        <w:rPr>
          <w:sz w:val="24"/>
          <w:szCs w:val="24"/>
        </w:rPr>
      </w:pPr>
      <w:r w:rsidRPr="00122E16">
        <w:rPr>
          <w:sz w:val="24"/>
          <w:szCs w:val="24"/>
        </w:rPr>
        <w:t xml:space="preserve">- zmiany urzędowej stawki podatku od towarów i usług (VAT) </w:t>
      </w:r>
    </w:p>
    <w:p w:rsidR="00957843" w:rsidRPr="00122E16" w:rsidRDefault="00957843" w:rsidP="00122E16">
      <w:pPr>
        <w:numPr>
          <w:ilvl w:val="0"/>
          <w:numId w:val="25"/>
        </w:numPr>
        <w:spacing w:line="360" w:lineRule="auto"/>
        <w:jc w:val="both"/>
        <w:rPr>
          <w:sz w:val="24"/>
          <w:szCs w:val="24"/>
        </w:rPr>
      </w:pPr>
      <w:r w:rsidRPr="00122E16">
        <w:rPr>
          <w:sz w:val="24"/>
          <w:szCs w:val="24"/>
        </w:rPr>
        <w:t>dostosowania zapisów umownych do zmian przepisów prawa, które nastąpią po dacie zawarcia umowy, w tym aktów prawa miejscowego,</w:t>
      </w:r>
    </w:p>
    <w:p w:rsidR="00957843" w:rsidRPr="00122E16" w:rsidRDefault="00957843" w:rsidP="00122E16">
      <w:pPr>
        <w:numPr>
          <w:ilvl w:val="0"/>
          <w:numId w:val="25"/>
        </w:numPr>
        <w:spacing w:line="360" w:lineRule="auto"/>
        <w:jc w:val="both"/>
        <w:rPr>
          <w:sz w:val="24"/>
          <w:szCs w:val="24"/>
        </w:rPr>
      </w:pPr>
      <w:r w:rsidRPr="00122E16">
        <w:rPr>
          <w:sz w:val="24"/>
          <w:szCs w:val="24"/>
        </w:rPr>
        <w:t>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957843" w:rsidRDefault="00957843" w:rsidP="00122E16">
      <w:pPr>
        <w:shd w:val="clear" w:color="auto" w:fill="FFFFFF"/>
        <w:tabs>
          <w:tab w:val="left" w:pos="13860"/>
        </w:tabs>
        <w:spacing w:before="5" w:line="360" w:lineRule="auto"/>
        <w:jc w:val="both"/>
        <w:rPr>
          <w:color w:val="FF0000"/>
          <w:sz w:val="24"/>
          <w:szCs w:val="24"/>
        </w:rPr>
      </w:pPr>
      <w:r w:rsidRPr="00122E16">
        <w:rPr>
          <w:sz w:val="24"/>
          <w:szCs w:val="24"/>
        </w:rPr>
        <w:t xml:space="preserve">4.Wszelkie zmiany i uzupełnienia treści umowy, wymagają aneksu sporządzonego z zachowaniem formy pisemnej pod rygorem nieważności </w:t>
      </w:r>
      <w:r w:rsidRPr="00136EFA">
        <w:rPr>
          <w:sz w:val="24"/>
          <w:szCs w:val="24"/>
        </w:rPr>
        <w:t>zgodnie z art.144 ustawy.</w:t>
      </w:r>
    </w:p>
    <w:p w:rsidR="00407C6A" w:rsidRPr="007571AF" w:rsidRDefault="008865F9" w:rsidP="00122E16">
      <w:pPr>
        <w:shd w:val="clear" w:color="auto" w:fill="FFFFFF"/>
        <w:tabs>
          <w:tab w:val="left" w:pos="13860"/>
        </w:tabs>
        <w:spacing w:before="5" w:line="360" w:lineRule="auto"/>
        <w:jc w:val="both"/>
        <w:rPr>
          <w:sz w:val="24"/>
          <w:szCs w:val="24"/>
        </w:rPr>
      </w:pPr>
      <w:r w:rsidRPr="007571AF">
        <w:rPr>
          <w:sz w:val="24"/>
          <w:szCs w:val="24"/>
        </w:rPr>
        <w:t xml:space="preserve">5. </w:t>
      </w:r>
      <w:r w:rsidR="007571AF" w:rsidRPr="007571AF">
        <w:rPr>
          <w:sz w:val="24"/>
          <w:szCs w:val="24"/>
        </w:rPr>
        <w:t xml:space="preserve">Zmiany dotyczące realizacji dodatkowych robót budowlanych od dotychczasowego </w:t>
      </w:r>
      <w:proofErr w:type="gramStart"/>
      <w:r w:rsidR="007571AF" w:rsidRPr="007571AF">
        <w:rPr>
          <w:sz w:val="24"/>
          <w:szCs w:val="24"/>
        </w:rPr>
        <w:t>wykonawcy  nieobjętych</w:t>
      </w:r>
      <w:proofErr w:type="gramEnd"/>
      <w:r w:rsidR="007571AF" w:rsidRPr="007571AF">
        <w:rPr>
          <w:sz w:val="24"/>
          <w:szCs w:val="24"/>
        </w:rPr>
        <w:t xml:space="preserve"> zamówieniem podstawowym , o ile stały się niezbędne i zostały spełnione łącznie warunki z art. 144 ust. 1</w:t>
      </w:r>
      <w:r w:rsidR="008C7710">
        <w:rPr>
          <w:sz w:val="24"/>
          <w:szCs w:val="24"/>
        </w:rPr>
        <w:t xml:space="preserve"> pkt2 ustawy </w:t>
      </w:r>
      <w:proofErr w:type="spellStart"/>
      <w:r w:rsidR="008C7710">
        <w:rPr>
          <w:sz w:val="24"/>
          <w:szCs w:val="24"/>
        </w:rPr>
        <w:t>P</w:t>
      </w:r>
      <w:r w:rsidR="007571AF" w:rsidRPr="007571AF">
        <w:rPr>
          <w:sz w:val="24"/>
          <w:szCs w:val="24"/>
        </w:rPr>
        <w:t>zp</w:t>
      </w:r>
      <w:proofErr w:type="spellEnd"/>
      <w:r w:rsidR="007571AF" w:rsidRPr="007571AF">
        <w:rPr>
          <w:sz w:val="24"/>
          <w:szCs w:val="24"/>
        </w:rPr>
        <w:t xml:space="preserve">. </w:t>
      </w:r>
    </w:p>
    <w:p w:rsidR="00407C6A" w:rsidRPr="007571AF" w:rsidRDefault="00407C6A" w:rsidP="00122E16">
      <w:pPr>
        <w:shd w:val="clear" w:color="auto" w:fill="FFFFFF"/>
        <w:tabs>
          <w:tab w:val="left" w:pos="13860"/>
        </w:tabs>
        <w:spacing w:before="5"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INNE WYMAGANIA</w:t>
      </w: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numPr>
          <w:ilvl w:val="0"/>
          <w:numId w:val="9"/>
        </w:numPr>
        <w:autoSpaceDE w:val="0"/>
        <w:autoSpaceDN w:val="0"/>
        <w:adjustRightInd w:val="0"/>
        <w:spacing w:line="360" w:lineRule="auto"/>
        <w:ind w:left="284" w:hanging="284"/>
        <w:jc w:val="both"/>
        <w:rPr>
          <w:sz w:val="24"/>
          <w:szCs w:val="24"/>
        </w:rPr>
      </w:pPr>
      <w:r w:rsidRPr="00122E16">
        <w:rPr>
          <w:sz w:val="24"/>
          <w:szCs w:val="24"/>
        </w:rPr>
        <w:t xml:space="preserve">W przypadku zamówień na wykonanie robót budowlanych ,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realizację robót budowlanych. Wykonawca zawiadamia zamawiającego o wszelkich zmianach danych, o których mowa w zdaniu pierwszym, w trakcie realizacji </w:t>
      </w:r>
      <w:r w:rsidRPr="00122E16">
        <w:rPr>
          <w:sz w:val="24"/>
          <w:szCs w:val="24"/>
        </w:rPr>
        <w:lastRenderedPageBreak/>
        <w:t>zamówienia, a także przekazuje informacje na temat nowych podwykonawców, którym w późniejszym okresie zamierza powierzyć realizację robót budowlanych – art. 36b ust. 1a ustawy Pzp.</w:t>
      </w:r>
    </w:p>
    <w:p w:rsidR="00957843" w:rsidRPr="00122E16" w:rsidRDefault="00957843" w:rsidP="00122E16">
      <w:pPr>
        <w:numPr>
          <w:ilvl w:val="0"/>
          <w:numId w:val="9"/>
        </w:numPr>
        <w:autoSpaceDE w:val="0"/>
        <w:autoSpaceDN w:val="0"/>
        <w:adjustRightInd w:val="0"/>
        <w:spacing w:line="360" w:lineRule="auto"/>
        <w:ind w:left="284" w:hanging="284"/>
        <w:jc w:val="both"/>
        <w:rPr>
          <w:sz w:val="24"/>
          <w:szCs w:val="24"/>
        </w:rPr>
      </w:pPr>
      <w:r w:rsidRPr="00122E16">
        <w:rPr>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Pzp.</w:t>
      </w:r>
    </w:p>
    <w:p w:rsidR="00957843" w:rsidRPr="00122E16" w:rsidRDefault="00957843" w:rsidP="00122E16">
      <w:pPr>
        <w:numPr>
          <w:ilvl w:val="0"/>
          <w:numId w:val="9"/>
        </w:numPr>
        <w:autoSpaceDE w:val="0"/>
        <w:autoSpaceDN w:val="0"/>
        <w:adjustRightInd w:val="0"/>
        <w:spacing w:line="360" w:lineRule="auto"/>
        <w:ind w:left="284" w:hanging="284"/>
        <w:jc w:val="both"/>
        <w:rPr>
          <w:sz w:val="24"/>
          <w:szCs w:val="24"/>
        </w:rPr>
      </w:pPr>
      <w:r w:rsidRPr="00122E16">
        <w:rPr>
          <w:sz w:val="24"/>
          <w:szCs w:val="24"/>
        </w:rPr>
        <w:t>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Pzp.</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POUCZENIE O ŚRODKACH OCHRONY PRAWNEJ PRZYSŁUGUJĄCYCH WYKONAWCY W TOKU POSTĘPOWANIA O UDZIELENIE ZAMÓWIENIA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numPr>
          <w:ilvl w:val="0"/>
          <w:numId w:val="10"/>
        </w:numPr>
        <w:autoSpaceDE w:val="0"/>
        <w:autoSpaceDN w:val="0"/>
        <w:adjustRightInd w:val="0"/>
        <w:spacing w:line="360" w:lineRule="auto"/>
        <w:jc w:val="both"/>
        <w:rPr>
          <w:sz w:val="24"/>
          <w:szCs w:val="24"/>
        </w:rPr>
      </w:pPr>
      <w:r w:rsidRPr="00122E16">
        <w:rPr>
          <w:sz w:val="24"/>
          <w:szCs w:val="24"/>
        </w:rPr>
        <w:t>Sposób korzystania oraz rozpatrywania środków ochrony prawnej regulują przepisy ustawy Prawo zamówień publicznych Dział VI, art. 179 ÷ art. 198 ustawy Pzp.</w:t>
      </w:r>
    </w:p>
    <w:p w:rsidR="00957843" w:rsidRPr="00122E16" w:rsidRDefault="00957843" w:rsidP="00122E16">
      <w:pPr>
        <w:numPr>
          <w:ilvl w:val="0"/>
          <w:numId w:val="10"/>
        </w:numPr>
        <w:autoSpaceDE w:val="0"/>
        <w:autoSpaceDN w:val="0"/>
        <w:adjustRightInd w:val="0"/>
        <w:spacing w:line="360" w:lineRule="auto"/>
        <w:jc w:val="both"/>
        <w:rPr>
          <w:sz w:val="24"/>
          <w:szCs w:val="24"/>
        </w:rPr>
      </w:pPr>
      <w:r w:rsidRPr="00122E16">
        <w:rPr>
          <w:sz w:val="24"/>
          <w:szCs w:val="24"/>
        </w:rPr>
        <w:t>W przypadku przedmiotowego postępowania Wykonawcy przysługuje prawo do:</w:t>
      </w:r>
    </w:p>
    <w:p w:rsidR="00957843" w:rsidRPr="00122E16" w:rsidRDefault="00957843" w:rsidP="00122E16">
      <w:pPr>
        <w:numPr>
          <w:ilvl w:val="0"/>
          <w:numId w:val="11"/>
        </w:numPr>
        <w:autoSpaceDE w:val="0"/>
        <w:autoSpaceDN w:val="0"/>
        <w:adjustRightInd w:val="0"/>
        <w:spacing w:line="360" w:lineRule="auto"/>
        <w:jc w:val="both"/>
        <w:rPr>
          <w:sz w:val="24"/>
          <w:szCs w:val="24"/>
        </w:rPr>
      </w:pPr>
      <w:r w:rsidRPr="00122E16">
        <w:rPr>
          <w:sz w:val="24"/>
          <w:szCs w:val="24"/>
        </w:rPr>
        <w:t>odwołania wyłącznie wobec czynności:</w:t>
      </w:r>
    </w:p>
    <w:p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określenia warunków udziału w postępowaniu;</w:t>
      </w:r>
    </w:p>
    <w:p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wykluczenia odwołującego z postępowania o udzielenie zamówienia;</w:t>
      </w:r>
    </w:p>
    <w:p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odrzucenia oferty odwołującego;</w:t>
      </w:r>
    </w:p>
    <w:p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opisu przedmiotu zamówienia;</w:t>
      </w:r>
    </w:p>
    <w:p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wyboru najkorzystniejszej oferty.</w:t>
      </w:r>
    </w:p>
    <w:p w:rsidR="00957843" w:rsidRPr="00122E16" w:rsidRDefault="00957843" w:rsidP="00122E16">
      <w:pPr>
        <w:numPr>
          <w:ilvl w:val="0"/>
          <w:numId w:val="11"/>
        </w:numPr>
        <w:autoSpaceDE w:val="0"/>
        <w:autoSpaceDN w:val="0"/>
        <w:adjustRightInd w:val="0"/>
        <w:spacing w:line="360" w:lineRule="auto"/>
        <w:jc w:val="both"/>
        <w:rPr>
          <w:sz w:val="24"/>
          <w:szCs w:val="24"/>
        </w:rPr>
      </w:pPr>
      <w:r w:rsidRPr="00122E16">
        <w:rPr>
          <w:sz w:val="24"/>
          <w:szCs w:val="24"/>
        </w:rPr>
        <w:t>skargi do sądu od orzeczenia KIO.</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OFERTA CZĘŚCIOWA-OPIS CZĘŚCI ZAMÓWIENIA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dopuszcza składanie ofert częściowych.</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UMOWA RAMOWA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zawarcia umowy ramowej</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Informacje o przewidywanych zamówieniach uzupełniających</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lastRenderedPageBreak/>
        <w:t>Zamawiający nie przewiduje zamówienia uzupełniającego.</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OPIS I WARUNKI OFRTY WARIANTOWEJ </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dopuszcza i nie przewiduje składania oferty wariantowej.</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POCZTA ELEKTRONICZNA, STRONA INTERNETOWA ZAMAWIAJĄCEGO</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1.Strona internetowa jest stroną własną zamawiającego :</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bip.gminamragowo.net</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ROZLICZENIA MIĘDZY ZAMAWIAJĄCYM, A WYKONAWCĄ</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1.Zamawiający nie przewiduje rozliczenia zawartej umowy o zamówienie publiczne w walutach obcych.</w:t>
      </w: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2.Rozliczenie między zamawiającym, a wykonawcą będą prowadzone w złotych polskich.</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AUKCJA ELEKTRONICZNA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prowadzenia aukcji elektronicznej w niniejszym postępowaniu o zamówienie publiczne.</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ZWROT KOSZTÓW POSTEPOWANIA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Tekstkomentarza"/>
        <w:spacing w:line="360" w:lineRule="auto"/>
        <w:jc w:val="both"/>
        <w:rPr>
          <w:sz w:val="24"/>
          <w:szCs w:val="24"/>
        </w:rPr>
      </w:pPr>
      <w:r w:rsidRPr="00122E16">
        <w:rPr>
          <w:sz w:val="24"/>
          <w:szCs w:val="24"/>
        </w:rPr>
        <w:t>Zamawiający nie przewiduje zwrotu kosztów udziału w niniejszym postępowaniu o zamówienie publiczne z zastrzeżeniem  art. 93 ust. 4 ustawy Pzp.</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pStyle w:val="Styl1"/>
        <w:tabs>
          <w:tab w:val="clear" w:pos="360"/>
        </w:tabs>
        <w:spacing w:line="360" w:lineRule="auto"/>
        <w:jc w:val="both"/>
        <w:rPr>
          <w:rFonts w:ascii="Times New Roman" w:hAnsi="Times New Roman"/>
          <w:sz w:val="24"/>
          <w:szCs w:val="24"/>
        </w:rPr>
      </w:pPr>
      <w:r>
        <w:rPr>
          <w:rFonts w:ascii="Times New Roman" w:hAnsi="Times New Roman"/>
          <w:sz w:val="24"/>
          <w:szCs w:val="24"/>
        </w:rPr>
        <w:t xml:space="preserve"> </w:t>
      </w:r>
      <w:r w:rsidRPr="00122E16">
        <w:rPr>
          <w:rFonts w:ascii="Times New Roman" w:hAnsi="Times New Roman"/>
          <w:sz w:val="24"/>
          <w:szCs w:val="24"/>
        </w:rPr>
        <w:t>INFORMACJA O OBOWIĄZKU OSOBISTEGO WYKONANIA PRZEZ WYKONAWCĘ KLUCZOWYCH CZĘŚCI ZAMÓWIENIA, JEŻELI ZAMAWIAJĄCY DOKONUJE TAKIEGO ZASTRZEŻENIA ZGODNIE Z ART.36A UST.2</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zastrzega obowiązku osobistego wykonania przez Wykonawcę kluczowych części zamówienia.</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 xml:space="preserve"> INFORMACJA O PROCENTOWEJ OSTATNIEJ CZĘŚCI WYNAGRODZENIA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sz w:val="24"/>
          <w:szCs w:val="24"/>
        </w:rPr>
        <w:lastRenderedPageBreak/>
        <w:t>Zamawiający określa wysokość ostatniej części wynagrodzenia na min.10% .</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STANDARDY JAKOSCIOWE , O KTÓEYCH MOWA W ART.91 UST.2A</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B813CB" w:rsidP="00122E16">
      <w:pPr>
        <w:autoSpaceDE w:val="0"/>
        <w:autoSpaceDN w:val="0"/>
        <w:adjustRightInd w:val="0"/>
        <w:spacing w:line="360" w:lineRule="auto"/>
        <w:jc w:val="both"/>
        <w:rPr>
          <w:sz w:val="24"/>
          <w:szCs w:val="24"/>
        </w:rPr>
      </w:pPr>
      <w:r w:rsidRPr="00382446">
        <w:rPr>
          <w:sz w:val="22"/>
          <w:szCs w:val="22"/>
        </w:rPr>
        <w:t>Zamawiający nie określa w opisie przedmiotu zamówienia standardów jakościowych, o których mowa w art. 91 ust. 2 a ustawy Prawo zamówień publicznych</w:t>
      </w:r>
      <w:r w:rsidRPr="00122E16">
        <w:rPr>
          <w:sz w:val="24"/>
          <w:szCs w:val="24"/>
        </w:rPr>
        <w:t xml:space="preserve"> </w:t>
      </w:r>
      <w:r>
        <w:rPr>
          <w:sz w:val="24"/>
          <w:szCs w:val="24"/>
        </w:rPr>
        <w:t>.</w:t>
      </w:r>
    </w:p>
    <w:p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ZAŁĄCZNIKI DO SIWZ</w:t>
      </w:r>
    </w:p>
    <w:p w:rsidR="00957843" w:rsidRPr="00122E16" w:rsidRDefault="00957843" w:rsidP="00122E16">
      <w:pPr>
        <w:autoSpaceDE w:val="0"/>
        <w:autoSpaceDN w:val="0"/>
        <w:adjustRightInd w:val="0"/>
        <w:spacing w:line="360" w:lineRule="auto"/>
        <w:jc w:val="both"/>
        <w:rPr>
          <w:sz w:val="24"/>
          <w:szCs w:val="24"/>
        </w:rPr>
      </w:pPr>
    </w:p>
    <w:p w:rsidR="00957843" w:rsidRPr="00122E16" w:rsidRDefault="00957843" w:rsidP="00122E16">
      <w:pPr>
        <w:widowControl w:val="0"/>
        <w:numPr>
          <w:ilvl w:val="3"/>
          <w:numId w:val="24"/>
        </w:numPr>
        <w:tabs>
          <w:tab w:val="clear" w:pos="2880"/>
        </w:tabs>
        <w:autoSpaceDE w:val="0"/>
        <w:autoSpaceDN w:val="0"/>
        <w:adjustRightInd w:val="0"/>
        <w:spacing w:line="360" w:lineRule="auto"/>
        <w:ind w:left="357" w:hanging="357"/>
        <w:jc w:val="both"/>
        <w:rPr>
          <w:sz w:val="24"/>
          <w:szCs w:val="24"/>
        </w:rPr>
      </w:pPr>
      <w:r w:rsidRPr="00122E16">
        <w:rPr>
          <w:sz w:val="24"/>
          <w:szCs w:val="24"/>
        </w:rPr>
        <w:t>Załącznik nr 1 - Projekt umowy.</w:t>
      </w:r>
    </w:p>
    <w:p w:rsidR="00957843" w:rsidRPr="00122E16" w:rsidRDefault="00957843" w:rsidP="00122E16">
      <w:pPr>
        <w:widowControl w:val="0"/>
        <w:numPr>
          <w:ilvl w:val="3"/>
          <w:numId w:val="24"/>
        </w:numPr>
        <w:tabs>
          <w:tab w:val="clear" w:pos="2880"/>
        </w:tabs>
        <w:autoSpaceDE w:val="0"/>
        <w:autoSpaceDN w:val="0"/>
        <w:adjustRightInd w:val="0"/>
        <w:spacing w:line="360" w:lineRule="auto"/>
        <w:ind w:left="357" w:hanging="357"/>
        <w:jc w:val="both"/>
        <w:rPr>
          <w:sz w:val="24"/>
          <w:szCs w:val="24"/>
        </w:rPr>
      </w:pPr>
      <w:r w:rsidRPr="00122E16">
        <w:rPr>
          <w:sz w:val="24"/>
          <w:szCs w:val="24"/>
        </w:rPr>
        <w:t>Załącznik nr 2 - Formularz ofertowy</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3 – Oświadczenie Wykonawcy o braku podstaw do wykluczenia.</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4 - Oświadczenie Wykonawcy o spełnieniu warunków udziału w postępowaniu.</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5 - Oświadczenie dot. grupy kapitałowej</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6 – Zobowiązanie podmiotu do oddania zasobów.</w:t>
      </w:r>
    </w:p>
    <w:p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7 – Wykaz robót</w:t>
      </w:r>
    </w:p>
    <w:p w:rsidR="00957843" w:rsidRPr="00122E16" w:rsidRDefault="00957843" w:rsidP="00122E16">
      <w:pPr>
        <w:pStyle w:val="Listapunktowana"/>
        <w:numPr>
          <w:ilvl w:val="0"/>
          <w:numId w:val="0"/>
        </w:numPr>
        <w:spacing w:line="360" w:lineRule="auto"/>
        <w:ind w:left="360" w:hanging="360"/>
        <w:jc w:val="both"/>
        <w:rPr>
          <w:sz w:val="24"/>
          <w:szCs w:val="24"/>
        </w:rPr>
      </w:pPr>
      <w:r w:rsidRPr="00122E16">
        <w:rPr>
          <w:sz w:val="24"/>
          <w:szCs w:val="24"/>
        </w:rPr>
        <w:t xml:space="preserve">8.   Załącznik  nr 8 – </w:t>
      </w:r>
      <w:r w:rsidR="004C2B5E">
        <w:rPr>
          <w:sz w:val="24"/>
          <w:szCs w:val="24"/>
        </w:rPr>
        <w:t>Wykaz osób</w:t>
      </w:r>
    </w:p>
    <w:p w:rsidR="00957843" w:rsidRPr="00122E16" w:rsidRDefault="00957843" w:rsidP="00122E16">
      <w:pPr>
        <w:spacing w:line="360" w:lineRule="auto"/>
        <w:jc w:val="both"/>
        <w:rPr>
          <w:sz w:val="24"/>
          <w:szCs w:val="24"/>
        </w:rPr>
      </w:pPr>
      <w:r w:rsidRPr="00122E16">
        <w:rPr>
          <w:sz w:val="24"/>
          <w:szCs w:val="24"/>
        </w:rPr>
        <w:t xml:space="preserve">9.   Załącznik nr 9 – </w:t>
      </w:r>
      <w:r>
        <w:rPr>
          <w:sz w:val="24"/>
          <w:szCs w:val="24"/>
        </w:rPr>
        <w:t xml:space="preserve"> </w:t>
      </w:r>
      <w:r w:rsidRPr="00122E16">
        <w:rPr>
          <w:sz w:val="24"/>
          <w:szCs w:val="24"/>
        </w:rPr>
        <w:t>Oświadczenia na temat wykształcenia i kwalifikacji zawodowych</w:t>
      </w:r>
    </w:p>
    <w:p w:rsidR="00957843" w:rsidRPr="00122E16" w:rsidRDefault="00957843" w:rsidP="00122E16">
      <w:pPr>
        <w:spacing w:line="360" w:lineRule="auto"/>
        <w:jc w:val="both"/>
        <w:rPr>
          <w:sz w:val="24"/>
          <w:szCs w:val="24"/>
        </w:rPr>
      </w:pPr>
      <w:r w:rsidRPr="00122E16">
        <w:rPr>
          <w:sz w:val="24"/>
          <w:szCs w:val="24"/>
        </w:rPr>
        <w:t xml:space="preserve">10. Załącznik nr 10 </w:t>
      </w:r>
      <w:r w:rsidR="004C2B5E">
        <w:rPr>
          <w:sz w:val="24"/>
          <w:szCs w:val="24"/>
        </w:rPr>
        <w:t>–</w:t>
      </w:r>
      <w:r w:rsidRPr="00122E16">
        <w:rPr>
          <w:sz w:val="24"/>
          <w:szCs w:val="24"/>
        </w:rPr>
        <w:t xml:space="preserve"> </w:t>
      </w:r>
      <w:r w:rsidR="004C2B5E">
        <w:rPr>
          <w:sz w:val="24"/>
          <w:szCs w:val="24"/>
        </w:rPr>
        <w:t>Projekt budowlany</w:t>
      </w:r>
      <w:r w:rsidRPr="00122E16">
        <w:rPr>
          <w:sz w:val="24"/>
          <w:szCs w:val="24"/>
        </w:rPr>
        <w:t xml:space="preserve"> </w:t>
      </w:r>
    </w:p>
    <w:p w:rsidR="00957843" w:rsidRPr="00122E16" w:rsidRDefault="00957843" w:rsidP="00C90CEC">
      <w:pPr>
        <w:spacing w:line="360" w:lineRule="auto"/>
        <w:jc w:val="both"/>
        <w:rPr>
          <w:sz w:val="24"/>
          <w:szCs w:val="24"/>
        </w:rPr>
      </w:pPr>
      <w:r w:rsidRPr="00122E16">
        <w:rPr>
          <w:sz w:val="24"/>
          <w:szCs w:val="24"/>
        </w:rPr>
        <w:t>11.  Załącznik nr 11-  Specyfikacja techniczna wykonania i odbioru robót</w:t>
      </w:r>
      <w:r w:rsidR="004C2B5E">
        <w:rPr>
          <w:sz w:val="24"/>
          <w:szCs w:val="24"/>
        </w:rPr>
        <w:t xml:space="preserve"> </w:t>
      </w:r>
    </w:p>
    <w:p w:rsidR="00957843" w:rsidRDefault="00C90CEC" w:rsidP="00A81CF9">
      <w:pPr>
        <w:pStyle w:val="WW-Tekstpodstawowy2"/>
        <w:suppressAutoHyphens w:val="0"/>
        <w:spacing w:line="360" w:lineRule="auto"/>
      </w:pPr>
      <w:r>
        <w:t>12.  Załącznik nr 12</w:t>
      </w:r>
      <w:r w:rsidR="00957843" w:rsidRPr="00122E16">
        <w:t xml:space="preserve"> - Przedmiar robót</w:t>
      </w:r>
      <w:r w:rsidR="004C2B5E">
        <w:t xml:space="preserve"> </w:t>
      </w:r>
    </w:p>
    <w:p w:rsidR="004C2B5E" w:rsidRPr="00122E16" w:rsidRDefault="004C2B5E" w:rsidP="00A81CF9">
      <w:pPr>
        <w:pStyle w:val="WW-Tekstpodstawowy2"/>
        <w:suppressAutoHyphens w:val="0"/>
        <w:spacing w:line="360" w:lineRule="auto"/>
        <w:rPr>
          <w:szCs w:val="24"/>
        </w:rPr>
      </w:pPr>
    </w:p>
    <w:p w:rsidR="00957843" w:rsidRPr="00122E16" w:rsidRDefault="00957843" w:rsidP="00C90CEC">
      <w:pPr>
        <w:autoSpaceDE w:val="0"/>
        <w:autoSpaceDN w:val="0"/>
        <w:adjustRightInd w:val="0"/>
        <w:jc w:val="both"/>
        <w:rPr>
          <w:sz w:val="24"/>
          <w:szCs w:val="24"/>
        </w:rPr>
      </w:pPr>
      <w:r w:rsidRPr="00122E16">
        <w:rPr>
          <w:sz w:val="24"/>
          <w:szCs w:val="24"/>
        </w:rPr>
        <w:t>Sporządziła:</w:t>
      </w:r>
    </w:p>
    <w:p w:rsidR="00957843" w:rsidRPr="00122E16" w:rsidRDefault="00957843" w:rsidP="00C90CEC">
      <w:pPr>
        <w:autoSpaceDE w:val="0"/>
        <w:autoSpaceDN w:val="0"/>
        <w:adjustRightInd w:val="0"/>
        <w:jc w:val="both"/>
        <w:rPr>
          <w:sz w:val="24"/>
          <w:szCs w:val="24"/>
        </w:rPr>
      </w:pPr>
      <w:r w:rsidRPr="00122E16">
        <w:rPr>
          <w:sz w:val="24"/>
          <w:szCs w:val="24"/>
        </w:rPr>
        <w:t xml:space="preserve">Beata Mularczyk </w:t>
      </w:r>
    </w:p>
    <w:p w:rsidR="00957843" w:rsidRPr="00122E16" w:rsidRDefault="000A65EB" w:rsidP="00C90CEC">
      <w:pPr>
        <w:autoSpaceDE w:val="0"/>
        <w:autoSpaceDN w:val="0"/>
        <w:adjustRightInd w:val="0"/>
        <w:jc w:val="both"/>
        <w:rPr>
          <w:bCs/>
          <w:sz w:val="24"/>
          <w:szCs w:val="24"/>
        </w:rPr>
      </w:pPr>
      <w:r>
        <w:rPr>
          <w:sz w:val="24"/>
          <w:szCs w:val="24"/>
        </w:rPr>
        <w:t>Mrągowo, dnia</w:t>
      </w:r>
      <w:r w:rsidR="00B90ACC">
        <w:rPr>
          <w:sz w:val="24"/>
          <w:szCs w:val="24"/>
        </w:rPr>
        <w:t xml:space="preserve"> </w:t>
      </w:r>
      <w:r w:rsidR="00531343">
        <w:rPr>
          <w:sz w:val="24"/>
          <w:szCs w:val="24"/>
        </w:rPr>
        <w:t>04.07</w:t>
      </w:r>
      <w:r w:rsidR="00B90ACC">
        <w:rPr>
          <w:sz w:val="24"/>
          <w:szCs w:val="24"/>
        </w:rPr>
        <w:t>.2019</w:t>
      </w:r>
      <w:proofErr w:type="gramStart"/>
      <w:r w:rsidR="00B90ACC">
        <w:rPr>
          <w:sz w:val="24"/>
          <w:szCs w:val="24"/>
        </w:rPr>
        <w:t>r</w:t>
      </w:r>
      <w:proofErr w:type="gramEnd"/>
      <w:r w:rsidR="00B90ACC">
        <w:rPr>
          <w:sz w:val="24"/>
          <w:szCs w:val="24"/>
        </w:rPr>
        <w:t>.</w:t>
      </w:r>
      <w:r>
        <w:rPr>
          <w:sz w:val="24"/>
          <w:szCs w:val="24"/>
        </w:rPr>
        <w:t xml:space="preserve">                  </w:t>
      </w:r>
      <w:r w:rsidR="00957843" w:rsidRPr="00122E16">
        <w:rPr>
          <w:bCs/>
          <w:sz w:val="24"/>
          <w:szCs w:val="24"/>
        </w:rPr>
        <w:t xml:space="preserve">                             </w:t>
      </w:r>
    </w:p>
    <w:p w:rsidR="00957843" w:rsidRPr="00122E16" w:rsidRDefault="00957843" w:rsidP="00122E16">
      <w:pPr>
        <w:autoSpaceDE w:val="0"/>
        <w:autoSpaceDN w:val="0"/>
        <w:adjustRightInd w:val="0"/>
        <w:spacing w:line="360" w:lineRule="auto"/>
        <w:jc w:val="both"/>
        <w:rPr>
          <w:bCs/>
          <w:sz w:val="24"/>
          <w:szCs w:val="24"/>
        </w:rPr>
      </w:pPr>
    </w:p>
    <w:p w:rsidR="00957843" w:rsidRPr="00122E16" w:rsidRDefault="00957843" w:rsidP="00122E16">
      <w:pPr>
        <w:autoSpaceDE w:val="0"/>
        <w:autoSpaceDN w:val="0"/>
        <w:adjustRightInd w:val="0"/>
        <w:spacing w:line="360" w:lineRule="auto"/>
        <w:ind w:left="4248" w:firstLine="708"/>
        <w:jc w:val="both"/>
        <w:rPr>
          <w:bCs/>
          <w:sz w:val="24"/>
          <w:szCs w:val="24"/>
        </w:rPr>
      </w:pPr>
      <w:r w:rsidRPr="00122E16">
        <w:rPr>
          <w:bCs/>
          <w:sz w:val="24"/>
          <w:szCs w:val="24"/>
        </w:rPr>
        <w:t xml:space="preserve">         Dokumentację zatwierdził:</w:t>
      </w:r>
    </w:p>
    <w:p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t xml:space="preserve">         </w:t>
      </w:r>
      <w:r w:rsidR="000A65EB">
        <w:rPr>
          <w:b/>
          <w:bCs/>
          <w:sz w:val="24"/>
          <w:szCs w:val="24"/>
        </w:rPr>
        <w:t xml:space="preserve">    </w:t>
      </w:r>
      <w:r w:rsidRPr="00122E16">
        <w:rPr>
          <w:b/>
          <w:bCs/>
          <w:sz w:val="24"/>
          <w:szCs w:val="24"/>
        </w:rPr>
        <w:t>WÓJT GMINY MRĄGOWO</w:t>
      </w:r>
    </w:p>
    <w:p w:rsidR="00957843" w:rsidRPr="00122E16" w:rsidRDefault="00957843" w:rsidP="00122E16">
      <w:pPr>
        <w:autoSpaceDE w:val="0"/>
        <w:autoSpaceDN w:val="0"/>
        <w:adjustRightInd w:val="0"/>
        <w:spacing w:line="360" w:lineRule="auto"/>
        <w:jc w:val="both"/>
        <w:rPr>
          <w:b/>
          <w:bCs/>
          <w:sz w:val="24"/>
          <w:szCs w:val="24"/>
        </w:rPr>
      </w:pPr>
    </w:p>
    <w:p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t xml:space="preserve">           (…) </w:t>
      </w:r>
      <w:r w:rsidR="000A65EB">
        <w:rPr>
          <w:b/>
          <w:bCs/>
          <w:sz w:val="24"/>
          <w:szCs w:val="24"/>
        </w:rPr>
        <w:t>PIOTR PIERCEWICZ</w:t>
      </w:r>
      <w:r w:rsidRPr="00122E16">
        <w:rPr>
          <w:b/>
          <w:sz w:val="24"/>
          <w:szCs w:val="24"/>
        </w:rPr>
        <w:t xml:space="preserve"> </w:t>
      </w:r>
    </w:p>
    <w:sectPr w:rsidR="00957843" w:rsidRPr="00122E16" w:rsidSect="00B328F2">
      <w:footerReference w:type="even" r:id="rId10"/>
      <w:footerReference w:type="default" r:id="rId11"/>
      <w:pgSz w:w="11906" w:h="16838"/>
      <w:pgMar w:top="719" w:right="1133" w:bottom="540"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C39CBE" w15:done="0"/>
  <w15:commentEx w15:paraId="4860DD85" w15:done="0"/>
  <w15:commentEx w15:paraId="1C61962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8EF" w:rsidRDefault="00CF38EF">
      <w:r>
        <w:separator/>
      </w:r>
    </w:p>
  </w:endnote>
  <w:endnote w:type="continuationSeparator" w:id="0">
    <w:p w:rsidR="00CF38EF" w:rsidRDefault="00CF38EF">
      <w:r>
        <w:continuationSeparator/>
      </w:r>
    </w:p>
  </w:endnote>
  <w:endnote w:id="1">
    <w:p w:rsidR="008C7710" w:rsidRDefault="008C7710">
      <w:pPr>
        <w:pStyle w:val="Tekstprzypisukocoweg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710" w:rsidRDefault="00942D8E" w:rsidP="00AE5AED">
    <w:pPr>
      <w:pStyle w:val="Stopka"/>
      <w:framePr w:wrap="around" w:vAnchor="text" w:hAnchor="margin" w:xAlign="right" w:y="1"/>
      <w:rPr>
        <w:rStyle w:val="Numerstrony"/>
      </w:rPr>
    </w:pPr>
    <w:r>
      <w:rPr>
        <w:rStyle w:val="Numerstrony"/>
      </w:rPr>
      <w:fldChar w:fldCharType="begin"/>
    </w:r>
    <w:r w:rsidR="008C7710">
      <w:rPr>
        <w:rStyle w:val="Numerstrony"/>
      </w:rPr>
      <w:instrText xml:space="preserve">PAGE  </w:instrText>
    </w:r>
    <w:r>
      <w:rPr>
        <w:rStyle w:val="Numerstrony"/>
      </w:rPr>
      <w:fldChar w:fldCharType="end"/>
    </w:r>
  </w:p>
  <w:p w:rsidR="008C7710" w:rsidRDefault="008C7710"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710" w:rsidRDefault="00942D8E" w:rsidP="00AE5AED">
    <w:pPr>
      <w:pStyle w:val="Stopka"/>
      <w:framePr w:wrap="around" w:vAnchor="text" w:hAnchor="margin" w:xAlign="right" w:y="1"/>
      <w:rPr>
        <w:rStyle w:val="Numerstrony"/>
      </w:rPr>
    </w:pPr>
    <w:r>
      <w:rPr>
        <w:rStyle w:val="Numerstrony"/>
      </w:rPr>
      <w:fldChar w:fldCharType="begin"/>
    </w:r>
    <w:r w:rsidR="008C7710">
      <w:rPr>
        <w:rStyle w:val="Numerstrony"/>
      </w:rPr>
      <w:instrText xml:space="preserve">PAGE  </w:instrText>
    </w:r>
    <w:r>
      <w:rPr>
        <w:rStyle w:val="Numerstrony"/>
      </w:rPr>
      <w:fldChar w:fldCharType="separate"/>
    </w:r>
    <w:r w:rsidR="00EF331C">
      <w:rPr>
        <w:rStyle w:val="Numerstrony"/>
        <w:noProof/>
      </w:rPr>
      <w:t>6</w:t>
    </w:r>
    <w:r>
      <w:rPr>
        <w:rStyle w:val="Numerstrony"/>
      </w:rPr>
      <w:fldChar w:fldCharType="end"/>
    </w:r>
  </w:p>
  <w:p w:rsidR="008C7710" w:rsidRDefault="008C7710"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8EF" w:rsidRDefault="00CF38EF">
      <w:r>
        <w:separator/>
      </w:r>
    </w:p>
  </w:footnote>
  <w:footnote w:type="continuationSeparator" w:id="0">
    <w:p w:rsidR="00CF38EF" w:rsidRDefault="00CF38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7D6B814"/>
    <w:lvl w:ilvl="0">
      <w:start w:val="1"/>
      <w:numFmt w:val="bullet"/>
      <w:lvlText w:val=""/>
      <w:lvlJc w:val="left"/>
      <w:pPr>
        <w:tabs>
          <w:tab w:val="num" w:pos="360"/>
        </w:tabs>
        <w:ind w:left="360" w:hanging="360"/>
      </w:pPr>
      <w:rPr>
        <w:rFonts w:ascii="Symbol" w:hAnsi="Symbol" w:hint="default"/>
      </w:rPr>
    </w:lvl>
  </w:abstractNum>
  <w:abstractNum w:abstractNumId="1">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0ADA0163"/>
    <w:multiLevelType w:val="multilevel"/>
    <w:tmpl w:val="CA247F30"/>
    <w:styleLink w:val="WWNum3"/>
    <w:lvl w:ilvl="0">
      <w:start w:val="1"/>
      <w:numFmt w:val="decimal"/>
      <w:lvlText w:val="%1."/>
      <w:lvlJc w:val="left"/>
      <w:rPr>
        <w:b w:val="0"/>
        <w:i w:val="0"/>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4">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AD55040"/>
    <w:multiLevelType w:val="multilevel"/>
    <w:tmpl w:val="EBAA610A"/>
    <w:styleLink w:val="WWNum13"/>
    <w:lvl w:ilvl="0">
      <w:start w:val="1"/>
      <w:numFmt w:val="decimal"/>
      <w:lvlText w:val="%1)"/>
      <w:lvlJc w:val="left"/>
      <w:rPr>
        <w:b w:val="0"/>
        <w:i w:val="0"/>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3E5200E8"/>
    <w:multiLevelType w:val="hybridMultilevel"/>
    <w:tmpl w:val="B7BE7AE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6720EC1"/>
    <w:multiLevelType w:val="hybridMultilevel"/>
    <w:tmpl w:val="9DB813E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6D202AB8"/>
    <w:multiLevelType w:val="hybridMultilevel"/>
    <w:tmpl w:val="6F0A374C"/>
    <w:lvl w:ilvl="0" w:tplc="04150001">
      <w:start w:val="1"/>
      <w:numFmt w:val="bullet"/>
      <w:pStyle w:val="Listapunktowana"/>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9">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1">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0"/>
  </w:num>
  <w:num w:numId="9">
    <w:abstractNumId w:val="15"/>
  </w:num>
  <w:num w:numId="10">
    <w:abstractNumId w:val="2"/>
  </w:num>
  <w:num w:numId="11">
    <w:abstractNumId w:val="27"/>
  </w:num>
  <w:num w:numId="12">
    <w:abstractNumId w:val="13"/>
  </w:num>
  <w:num w:numId="13">
    <w:abstractNumId w:val="1"/>
  </w:num>
  <w:num w:numId="14">
    <w:abstractNumId w:val="10"/>
  </w:num>
  <w:num w:numId="15">
    <w:abstractNumId w:val="16"/>
  </w:num>
  <w:num w:numId="16">
    <w:abstractNumId w:val="18"/>
  </w:num>
  <w:num w:numId="17">
    <w:abstractNumId w:val="9"/>
  </w:num>
  <w:num w:numId="18">
    <w:abstractNumId w:val="29"/>
  </w:num>
  <w:num w:numId="19">
    <w:abstractNumId w:val="14"/>
  </w:num>
  <w:num w:numId="20">
    <w:abstractNumId w:val="7"/>
  </w:num>
  <w:num w:numId="21">
    <w:abstractNumId w:val="24"/>
  </w:num>
  <w:num w:numId="22">
    <w:abstractNumId w:val="26"/>
  </w:num>
  <w:num w:numId="23">
    <w:abstractNumId w:val="20"/>
  </w:num>
  <w:num w:numId="24">
    <w:abstractNumId w:val="11"/>
  </w:num>
  <w:num w:numId="25">
    <w:abstractNumId w:val="22"/>
  </w:num>
  <w:num w:numId="26">
    <w:abstractNumId w:val="21"/>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5"/>
  </w:num>
  <w:num w:numId="30">
    <w:abstractNumId w:val="8"/>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2"/>
  </w:num>
  <w:num w:numId="34">
    <w:abstractNumId w:val="31"/>
  </w:num>
  <w:num w:numId="35">
    <w:abstractNumId w:val="23"/>
  </w:num>
  <w:num w:numId="36">
    <w:abstractNumId w:val="19"/>
  </w:num>
  <w:num w:numId="37">
    <w:abstractNumId w:val="4"/>
  </w:num>
  <w:num w:numId="38">
    <w:abstractNumId w:val="17"/>
  </w:num>
  <w:num w:numId="39">
    <w:abstractNumId w:val="4"/>
    <w:lvlOverride w:ilvl="0">
      <w:startOverride w:val="1"/>
    </w:lvlOverride>
  </w:num>
  <w:num w:numId="40">
    <w:abstractNumId w:val="17"/>
    <w:lvlOverride w:ilvl="0">
      <w:startOverride w:val="1"/>
    </w:lvlOverride>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400A"/>
    <w:rsid w:val="00005963"/>
    <w:rsid w:val="00013978"/>
    <w:rsid w:val="00020A5D"/>
    <w:rsid w:val="000301CE"/>
    <w:rsid w:val="000344FB"/>
    <w:rsid w:val="00036B4F"/>
    <w:rsid w:val="00036CB8"/>
    <w:rsid w:val="00055DAA"/>
    <w:rsid w:val="00056372"/>
    <w:rsid w:val="000607D8"/>
    <w:rsid w:val="00061A36"/>
    <w:rsid w:val="0006795F"/>
    <w:rsid w:val="00075CD0"/>
    <w:rsid w:val="0007726A"/>
    <w:rsid w:val="00083AE4"/>
    <w:rsid w:val="00093A02"/>
    <w:rsid w:val="00094DC9"/>
    <w:rsid w:val="00096853"/>
    <w:rsid w:val="0009710A"/>
    <w:rsid w:val="000A2C02"/>
    <w:rsid w:val="000A34AC"/>
    <w:rsid w:val="000A65EB"/>
    <w:rsid w:val="000B34FC"/>
    <w:rsid w:val="000B378A"/>
    <w:rsid w:val="000B3EC5"/>
    <w:rsid w:val="000B696E"/>
    <w:rsid w:val="000B765A"/>
    <w:rsid w:val="000C02E8"/>
    <w:rsid w:val="000C40B1"/>
    <w:rsid w:val="000C44F2"/>
    <w:rsid w:val="000C4895"/>
    <w:rsid w:val="000C71BF"/>
    <w:rsid w:val="000C71D5"/>
    <w:rsid w:val="000D20E8"/>
    <w:rsid w:val="000D2547"/>
    <w:rsid w:val="000D758E"/>
    <w:rsid w:val="000E0F7B"/>
    <w:rsid w:val="000F4270"/>
    <w:rsid w:val="000F7B28"/>
    <w:rsid w:val="0010267F"/>
    <w:rsid w:val="0010507C"/>
    <w:rsid w:val="00106A1A"/>
    <w:rsid w:val="00115C4C"/>
    <w:rsid w:val="00122E16"/>
    <w:rsid w:val="001234CA"/>
    <w:rsid w:val="00123FC5"/>
    <w:rsid w:val="00124A1C"/>
    <w:rsid w:val="001253A6"/>
    <w:rsid w:val="001260FD"/>
    <w:rsid w:val="00126253"/>
    <w:rsid w:val="001320C6"/>
    <w:rsid w:val="00132331"/>
    <w:rsid w:val="00136006"/>
    <w:rsid w:val="00136EFA"/>
    <w:rsid w:val="00141AC1"/>
    <w:rsid w:val="00143178"/>
    <w:rsid w:val="0014412C"/>
    <w:rsid w:val="0014631D"/>
    <w:rsid w:val="0015173B"/>
    <w:rsid w:val="001536F5"/>
    <w:rsid w:val="00156F19"/>
    <w:rsid w:val="00156F2D"/>
    <w:rsid w:val="001576FC"/>
    <w:rsid w:val="0016069E"/>
    <w:rsid w:val="00161105"/>
    <w:rsid w:val="001634A8"/>
    <w:rsid w:val="00165479"/>
    <w:rsid w:val="0017014A"/>
    <w:rsid w:val="0017125E"/>
    <w:rsid w:val="0017226C"/>
    <w:rsid w:val="00177B82"/>
    <w:rsid w:val="001835CB"/>
    <w:rsid w:val="00183763"/>
    <w:rsid w:val="00183FD3"/>
    <w:rsid w:val="00184F03"/>
    <w:rsid w:val="0019197D"/>
    <w:rsid w:val="001953BF"/>
    <w:rsid w:val="00195DCB"/>
    <w:rsid w:val="00196D46"/>
    <w:rsid w:val="00196EB0"/>
    <w:rsid w:val="001A08E4"/>
    <w:rsid w:val="001A26D6"/>
    <w:rsid w:val="001A3042"/>
    <w:rsid w:val="001A3C56"/>
    <w:rsid w:val="001A5E24"/>
    <w:rsid w:val="001B26D3"/>
    <w:rsid w:val="001B307B"/>
    <w:rsid w:val="001C0230"/>
    <w:rsid w:val="001C1A6D"/>
    <w:rsid w:val="001C1B64"/>
    <w:rsid w:val="001C2B67"/>
    <w:rsid w:val="001C3E12"/>
    <w:rsid w:val="001C4892"/>
    <w:rsid w:val="001D2EA8"/>
    <w:rsid w:val="001D30E4"/>
    <w:rsid w:val="001D412A"/>
    <w:rsid w:val="001D50EC"/>
    <w:rsid w:val="001D5F3F"/>
    <w:rsid w:val="001E2702"/>
    <w:rsid w:val="001E6D12"/>
    <w:rsid w:val="001F0746"/>
    <w:rsid w:val="001F19DE"/>
    <w:rsid w:val="001F2501"/>
    <w:rsid w:val="001F5A9D"/>
    <w:rsid w:val="001F7739"/>
    <w:rsid w:val="002000F6"/>
    <w:rsid w:val="002031A0"/>
    <w:rsid w:val="0021125A"/>
    <w:rsid w:val="00212377"/>
    <w:rsid w:val="00212C94"/>
    <w:rsid w:val="00213DBF"/>
    <w:rsid w:val="0021528B"/>
    <w:rsid w:val="00215392"/>
    <w:rsid w:val="00215BF7"/>
    <w:rsid w:val="00221430"/>
    <w:rsid w:val="00222AB6"/>
    <w:rsid w:val="002272C7"/>
    <w:rsid w:val="00230F15"/>
    <w:rsid w:val="00232B23"/>
    <w:rsid w:val="002351D1"/>
    <w:rsid w:val="0023608D"/>
    <w:rsid w:val="00236B5D"/>
    <w:rsid w:val="0023763C"/>
    <w:rsid w:val="00247E4B"/>
    <w:rsid w:val="0025097D"/>
    <w:rsid w:val="002522B9"/>
    <w:rsid w:val="00253EFA"/>
    <w:rsid w:val="002626E5"/>
    <w:rsid w:val="002738AF"/>
    <w:rsid w:val="00280BA7"/>
    <w:rsid w:val="00283A99"/>
    <w:rsid w:val="0028604F"/>
    <w:rsid w:val="002A035F"/>
    <w:rsid w:val="002A5509"/>
    <w:rsid w:val="002A686C"/>
    <w:rsid w:val="002B224F"/>
    <w:rsid w:val="002B2437"/>
    <w:rsid w:val="002C0E72"/>
    <w:rsid w:val="002C1350"/>
    <w:rsid w:val="002C6A4E"/>
    <w:rsid w:val="002D5B15"/>
    <w:rsid w:val="002D68C9"/>
    <w:rsid w:val="002D70CA"/>
    <w:rsid w:val="002E3D48"/>
    <w:rsid w:val="002E7516"/>
    <w:rsid w:val="002E75BB"/>
    <w:rsid w:val="002F256D"/>
    <w:rsid w:val="003010CE"/>
    <w:rsid w:val="00302119"/>
    <w:rsid w:val="00303D35"/>
    <w:rsid w:val="0031145A"/>
    <w:rsid w:val="0031521D"/>
    <w:rsid w:val="003160FB"/>
    <w:rsid w:val="003172CE"/>
    <w:rsid w:val="00320587"/>
    <w:rsid w:val="003214AC"/>
    <w:rsid w:val="00323513"/>
    <w:rsid w:val="00325E30"/>
    <w:rsid w:val="003269E5"/>
    <w:rsid w:val="00330949"/>
    <w:rsid w:val="00331B7E"/>
    <w:rsid w:val="0033320B"/>
    <w:rsid w:val="00333DAD"/>
    <w:rsid w:val="0033578B"/>
    <w:rsid w:val="00347E4C"/>
    <w:rsid w:val="00350F06"/>
    <w:rsid w:val="00351698"/>
    <w:rsid w:val="0035432C"/>
    <w:rsid w:val="003637DE"/>
    <w:rsid w:val="0036720A"/>
    <w:rsid w:val="00370AF1"/>
    <w:rsid w:val="00370C18"/>
    <w:rsid w:val="00371270"/>
    <w:rsid w:val="00372D64"/>
    <w:rsid w:val="00373384"/>
    <w:rsid w:val="003741A3"/>
    <w:rsid w:val="00375FDC"/>
    <w:rsid w:val="00376B6F"/>
    <w:rsid w:val="0038428C"/>
    <w:rsid w:val="00387186"/>
    <w:rsid w:val="00390402"/>
    <w:rsid w:val="00393EA8"/>
    <w:rsid w:val="003943D0"/>
    <w:rsid w:val="003A269D"/>
    <w:rsid w:val="003A3F11"/>
    <w:rsid w:val="003A6DEA"/>
    <w:rsid w:val="003B544E"/>
    <w:rsid w:val="003B5A23"/>
    <w:rsid w:val="003C171A"/>
    <w:rsid w:val="003C2243"/>
    <w:rsid w:val="003C36FD"/>
    <w:rsid w:val="003C74F0"/>
    <w:rsid w:val="003D4AD9"/>
    <w:rsid w:val="003D5E53"/>
    <w:rsid w:val="003E7740"/>
    <w:rsid w:val="003F0472"/>
    <w:rsid w:val="003F1227"/>
    <w:rsid w:val="003F189B"/>
    <w:rsid w:val="003F2A97"/>
    <w:rsid w:val="003F4A9C"/>
    <w:rsid w:val="003F5E93"/>
    <w:rsid w:val="00403FC6"/>
    <w:rsid w:val="00405F67"/>
    <w:rsid w:val="00407C6A"/>
    <w:rsid w:val="00412CC6"/>
    <w:rsid w:val="004256FA"/>
    <w:rsid w:val="00426DE7"/>
    <w:rsid w:val="004328DE"/>
    <w:rsid w:val="00434684"/>
    <w:rsid w:val="0043612B"/>
    <w:rsid w:val="00441FB4"/>
    <w:rsid w:val="00443B08"/>
    <w:rsid w:val="004441D4"/>
    <w:rsid w:val="00444C02"/>
    <w:rsid w:val="004520C3"/>
    <w:rsid w:val="0045472C"/>
    <w:rsid w:val="00461C49"/>
    <w:rsid w:val="00472090"/>
    <w:rsid w:val="00473706"/>
    <w:rsid w:val="00473F25"/>
    <w:rsid w:val="00475A02"/>
    <w:rsid w:val="00481DA6"/>
    <w:rsid w:val="00482850"/>
    <w:rsid w:val="00482BF8"/>
    <w:rsid w:val="0049283C"/>
    <w:rsid w:val="004A051F"/>
    <w:rsid w:val="004A083B"/>
    <w:rsid w:val="004A15C9"/>
    <w:rsid w:val="004A3190"/>
    <w:rsid w:val="004A33F3"/>
    <w:rsid w:val="004A388F"/>
    <w:rsid w:val="004A405B"/>
    <w:rsid w:val="004B03D3"/>
    <w:rsid w:val="004B5082"/>
    <w:rsid w:val="004B5826"/>
    <w:rsid w:val="004B5893"/>
    <w:rsid w:val="004B61BF"/>
    <w:rsid w:val="004C082E"/>
    <w:rsid w:val="004C247F"/>
    <w:rsid w:val="004C2B5E"/>
    <w:rsid w:val="004C427F"/>
    <w:rsid w:val="004C5005"/>
    <w:rsid w:val="004C5572"/>
    <w:rsid w:val="004D3E91"/>
    <w:rsid w:val="004D4833"/>
    <w:rsid w:val="004D51D9"/>
    <w:rsid w:val="004D7F16"/>
    <w:rsid w:val="004E1848"/>
    <w:rsid w:val="004E302A"/>
    <w:rsid w:val="004E45F0"/>
    <w:rsid w:val="004E7FD7"/>
    <w:rsid w:val="004F01D8"/>
    <w:rsid w:val="00500A95"/>
    <w:rsid w:val="00500DFE"/>
    <w:rsid w:val="00502C0F"/>
    <w:rsid w:val="00503343"/>
    <w:rsid w:val="00506B61"/>
    <w:rsid w:val="005143FB"/>
    <w:rsid w:val="005178E2"/>
    <w:rsid w:val="00517911"/>
    <w:rsid w:val="005201B6"/>
    <w:rsid w:val="00520645"/>
    <w:rsid w:val="005246ED"/>
    <w:rsid w:val="005262D6"/>
    <w:rsid w:val="00531343"/>
    <w:rsid w:val="00535065"/>
    <w:rsid w:val="0053675A"/>
    <w:rsid w:val="00547F20"/>
    <w:rsid w:val="00550416"/>
    <w:rsid w:val="005506AB"/>
    <w:rsid w:val="00550F8C"/>
    <w:rsid w:val="00552417"/>
    <w:rsid w:val="00553CEB"/>
    <w:rsid w:val="00554171"/>
    <w:rsid w:val="00560C33"/>
    <w:rsid w:val="00561278"/>
    <w:rsid w:val="005652A4"/>
    <w:rsid w:val="00565461"/>
    <w:rsid w:val="00570FAE"/>
    <w:rsid w:val="0057250E"/>
    <w:rsid w:val="005760FA"/>
    <w:rsid w:val="00576487"/>
    <w:rsid w:val="005775F5"/>
    <w:rsid w:val="00581E58"/>
    <w:rsid w:val="00583852"/>
    <w:rsid w:val="0058400D"/>
    <w:rsid w:val="0059063E"/>
    <w:rsid w:val="00591430"/>
    <w:rsid w:val="00596BC7"/>
    <w:rsid w:val="005A2784"/>
    <w:rsid w:val="005A301F"/>
    <w:rsid w:val="005A7F4B"/>
    <w:rsid w:val="005B3176"/>
    <w:rsid w:val="005B4086"/>
    <w:rsid w:val="005B4DE5"/>
    <w:rsid w:val="005C4876"/>
    <w:rsid w:val="005D084C"/>
    <w:rsid w:val="005D28E2"/>
    <w:rsid w:val="005D31B4"/>
    <w:rsid w:val="005D37DA"/>
    <w:rsid w:val="005D3DFF"/>
    <w:rsid w:val="005D3E72"/>
    <w:rsid w:val="005E2C68"/>
    <w:rsid w:val="005F0009"/>
    <w:rsid w:val="005F46FE"/>
    <w:rsid w:val="005F5484"/>
    <w:rsid w:val="005F6635"/>
    <w:rsid w:val="00600BFE"/>
    <w:rsid w:val="00610E1D"/>
    <w:rsid w:val="006122D8"/>
    <w:rsid w:val="006129AD"/>
    <w:rsid w:val="00613E10"/>
    <w:rsid w:val="006163C1"/>
    <w:rsid w:val="00616425"/>
    <w:rsid w:val="006200FB"/>
    <w:rsid w:val="0062064D"/>
    <w:rsid w:val="00621790"/>
    <w:rsid w:val="0063053D"/>
    <w:rsid w:val="00630777"/>
    <w:rsid w:val="006312CE"/>
    <w:rsid w:val="00631C43"/>
    <w:rsid w:val="0063597D"/>
    <w:rsid w:val="00642440"/>
    <w:rsid w:val="00644471"/>
    <w:rsid w:val="00644AF8"/>
    <w:rsid w:val="00645EA9"/>
    <w:rsid w:val="006464C6"/>
    <w:rsid w:val="0065466C"/>
    <w:rsid w:val="00664438"/>
    <w:rsid w:val="00670CCE"/>
    <w:rsid w:val="0067379C"/>
    <w:rsid w:val="00673BEE"/>
    <w:rsid w:val="00674073"/>
    <w:rsid w:val="00674C4B"/>
    <w:rsid w:val="006750D4"/>
    <w:rsid w:val="0067645F"/>
    <w:rsid w:val="00677788"/>
    <w:rsid w:val="00683A24"/>
    <w:rsid w:val="00687AE3"/>
    <w:rsid w:val="0069610A"/>
    <w:rsid w:val="00697398"/>
    <w:rsid w:val="006A119A"/>
    <w:rsid w:val="006B0196"/>
    <w:rsid w:val="006B0814"/>
    <w:rsid w:val="006B5959"/>
    <w:rsid w:val="006B6CB8"/>
    <w:rsid w:val="006C0FBC"/>
    <w:rsid w:val="006C2BEE"/>
    <w:rsid w:val="006D0B2B"/>
    <w:rsid w:val="006D0B50"/>
    <w:rsid w:val="006D1284"/>
    <w:rsid w:val="006D22A1"/>
    <w:rsid w:val="006D2BEE"/>
    <w:rsid w:val="006D6D66"/>
    <w:rsid w:val="006E10F7"/>
    <w:rsid w:val="006E13AF"/>
    <w:rsid w:val="006E52B8"/>
    <w:rsid w:val="006F1973"/>
    <w:rsid w:val="006F2B29"/>
    <w:rsid w:val="0070395F"/>
    <w:rsid w:val="00706EE5"/>
    <w:rsid w:val="0070768F"/>
    <w:rsid w:val="00711C37"/>
    <w:rsid w:val="00711DFB"/>
    <w:rsid w:val="007176B6"/>
    <w:rsid w:val="00717746"/>
    <w:rsid w:val="00722637"/>
    <w:rsid w:val="007242AE"/>
    <w:rsid w:val="007306A0"/>
    <w:rsid w:val="007329F0"/>
    <w:rsid w:val="007334C9"/>
    <w:rsid w:val="007420A8"/>
    <w:rsid w:val="007437AF"/>
    <w:rsid w:val="0074420D"/>
    <w:rsid w:val="007446C6"/>
    <w:rsid w:val="00745D44"/>
    <w:rsid w:val="00753F14"/>
    <w:rsid w:val="0075402E"/>
    <w:rsid w:val="00754FC6"/>
    <w:rsid w:val="00756295"/>
    <w:rsid w:val="007571AF"/>
    <w:rsid w:val="00757EFD"/>
    <w:rsid w:val="00761F36"/>
    <w:rsid w:val="00763420"/>
    <w:rsid w:val="00765831"/>
    <w:rsid w:val="00765D0F"/>
    <w:rsid w:val="00766BE9"/>
    <w:rsid w:val="00766C24"/>
    <w:rsid w:val="00775AB7"/>
    <w:rsid w:val="00777A50"/>
    <w:rsid w:val="007860A7"/>
    <w:rsid w:val="007863D1"/>
    <w:rsid w:val="0078646A"/>
    <w:rsid w:val="00791F53"/>
    <w:rsid w:val="00791FAA"/>
    <w:rsid w:val="00793B42"/>
    <w:rsid w:val="0079524B"/>
    <w:rsid w:val="007A1926"/>
    <w:rsid w:val="007A4972"/>
    <w:rsid w:val="007B1077"/>
    <w:rsid w:val="007B3B9C"/>
    <w:rsid w:val="007B62E6"/>
    <w:rsid w:val="007C1C43"/>
    <w:rsid w:val="007C40B7"/>
    <w:rsid w:val="007C4A2B"/>
    <w:rsid w:val="007D2209"/>
    <w:rsid w:val="007D272D"/>
    <w:rsid w:val="007D41CD"/>
    <w:rsid w:val="007D446E"/>
    <w:rsid w:val="007E1F5E"/>
    <w:rsid w:val="007E21E2"/>
    <w:rsid w:val="007E3399"/>
    <w:rsid w:val="007E54D6"/>
    <w:rsid w:val="007F776C"/>
    <w:rsid w:val="0080740E"/>
    <w:rsid w:val="00825D41"/>
    <w:rsid w:val="0082672A"/>
    <w:rsid w:val="008416AB"/>
    <w:rsid w:val="008427EE"/>
    <w:rsid w:val="00846030"/>
    <w:rsid w:val="0084736B"/>
    <w:rsid w:val="00852C87"/>
    <w:rsid w:val="00854F74"/>
    <w:rsid w:val="00860FC9"/>
    <w:rsid w:val="0086203C"/>
    <w:rsid w:val="008620A7"/>
    <w:rsid w:val="00865C16"/>
    <w:rsid w:val="00870DBA"/>
    <w:rsid w:val="00871DBC"/>
    <w:rsid w:val="0087404E"/>
    <w:rsid w:val="008765BB"/>
    <w:rsid w:val="008804F5"/>
    <w:rsid w:val="0088057A"/>
    <w:rsid w:val="00884D63"/>
    <w:rsid w:val="008865F9"/>
    <w:rsid w:val="008904A3"/>
    <w:rsid w:val="00892A5B"/>
    <w:rsid w:val="0089325B"/>
    <w:rsid w:val="00895D67"/>
    <w:rsid w:val="008A1CD2"/>
    <w:rsid w:val="008A4496"/>
    <w:rsid w:val="008A579F"/>
    <w:rsid w:val="008B08F4"/>
    <w:rsid w:val="008B0DE8"/>
    <w:rsid w:val="008B5D06"/>
    <w:rsid w:val="008C0FC1"/>
    <w:rsid w:val="008C18BC"/>
    <w:rsid w:val="008C2126"/>
    <w:rsid w:val="008C5030"/>
    <w:rsid w:val="008C7710"/>
    <w:rsid w:val="008D288B"/>
    <w:rsid w:val="008D3330"/>
    <w:rsid w:val="008D3430"/>
    <w:rsid w:val="008D3D4A"/>
    <w:rsid w:val="008D5529"/>
    <w:rsid w:val="008D672E"/>
    <w:rsid w:val="008E6C70"/>
    <w:rsid w:val="008E7F7E"/>
    <w:rsid w:val="008F2188"/>
    <w:rsid w:val="008F3212"/>
    <w:rsid w:val="008F478E"/>
    <w:rsid w:val="008F6635"/>
    <w:rsid w:val="009062FE"/>
    <w:rsid w:val="00910EFA"/>
    <w:rsid w:val="00913E47"/>
    <w:rsid w:val="009149E3"/>
    <w:rsid w:val="00915CD8"/>
    <w:rsid w:val="00917C9A"/>
    <w:rsid w:val="0092130A"/>
    <w:rsid w:val="00923904"/>
    <w:rsid w:val="00924689"/>
    <w:rsid w:val="0093054B"/>
    <w:rsid w:val="00934E51"/>
    <w:rsid w:val="00936ACF"/>
    <w:rsid w:val="00942D8E"/>
    <w:rsid w:val="00951B08"/>
    <w:rsid w:val="0095256B"/>
    <w:rsid w:val="00952E5B"/>
    <w:rsid w:val="009542EE"/>
    <w:rsid w:val="00957309"/>
    <w:rsid w:val="00957843"/>
    <w:rsid w:val="00961955"/>
    <w:rsid w:val="00961EE1"/>
    <w:rsid w:val="0096367F"/>
    <w:rsid w:val="00964489"/>
    <w:rsid w:val="00965A93"/>
    <w:rsid w:val="009665FA"/>
    <w:rsid w:val="0097086F"/>
    <w:rsid w:val="00974C08"/>
    <w:rsid w:val="00977CFD"/>
    <w:rsid w:val="00980423"/>
    <w:rsid w:val="00980FAE"/>
    <w:rsid w:val="00984373"/>
    <w:rsid w:val="0098468B"/>
    <w:rsid w:val="00985E00"/>
    <w:rsid w:val="0099396A"/>
    <w:rsid w:val="0099494B"/>
    <w:rsid w:val="00995F52"/>
    <w:rsid w:val="009A059E"/>
    <w:rsid w:val="009A0BB4"/>
    <w:rsid w:val="009A1BDD"/>
    <w:rsid w:val="009A66CA"/>
    <w:rsid w:val="009B2473"/>
    <w:rsid w:val="009B3949"/>
    <w:rsid w:val="009B4EEE"/>
    <w:rsid w:val="009B53C3"/>
    <w:rsid w:val="009B5B44"/>
    <w:rsid w:val="009C3E9B"/>
    <w:rsid w:val="009D5CE5"/>
    <w:rsid w:val="009D740F"/>
    <w:rsid w:val="009E0875"/>
    <w:rsid w:val="009E1C73"/>
    <w:rsid w:val="009E65C1"/>
    <w:rsid w:val="009F627E"/>
    <w:rsid w:val="00A01480"/>
    <w:rsid w:val="00A0234A"/>
    <w:rsid w:val="00A073C0"/>
    <w:rsid w:val="00A0744C"/>
    <w:rsid w:val="00A10EE9"/>
    <w:rsid w:val="00A12615"/>
    <w:rsid w:val="00A27EAF"/>
    <w:rsid w:val="00A34500"/>
    <w:rsid w:val="00A347DD"/>
    <w:rsid w:val="00A3777D"/>
    <w:rsid w:val="00A478FF"/>
    <w:rsid w:val="00A50AF3"/>
    <w:rsid w:val="00A516F2"/>
    <w:rsid w:val="00A52FA1"/>
    <w:rsid w:val="00A561A5"/>
    <w:rsid w:val="00A57ED5"/>
    <w:rsid w:val="00A711DA"/>
    <w:rsid w:val="00A73B1F"/>
    <w:rsid w:val="00A747C0"/>
    <w:rsid w:val="00A75B1A"/>
    <w:rsid w:val="00A81CF9"/>
    <w:rsid w:val="00A859A7"/>
    <w:rsid w:val="00A86342"/>
    <w:rsid w:val="00A92D0D"/>
    <w:rsid w:val="00A95B8E"/>
    <w:rsid w:val="00A95CE4"/>
    <w:rsid w:val="00A977AA"/>
    <w:rsid w:val="00AA028E"/>
    <w:rsid w:val="00AA092F"/>
    <w:rsid w:val="00AA1A32"/>
    <w:rsid w:val="00AA2A36"/>
    <w:rsid w:val="00AA6F25"/>
    <w:rsid w:val="00AB116B"/>
    <w:rsid w:val="00AB267A"/>
    <w:rsid w:val="00AB5C4E"/>
    <w:rsid w:val="00AC6FBC"/>
    <w:rsid w:val="00AC7606"/>
    <w:rsid w:val="00AD1179"/>
    <w:rsid w:val="00AD216B"/>
    <w:rsid w:val="00AD604F"/>
    <w:rsid w:val="00AE13F9"/>
    <w:rsid w:val="00AE1DE1"/>
    <w:rsid w:val="00AE2ABD"/>
    <w:rsid w:val="00AE43A5"/>
    <w:rsid w:val="00AE5AED"/>
    <w:rsid w:val="00AF2BA3"/>
    <w:rsid w:val="00AF499F"/>
    <w:rsid w:val="00AF5BBC"/>
    <w:rsid w:val="00B01A76"/>
    <w:rsid w:val="00B03876"/>
    <w:rsid w:val="00B04168"/>
    <w:rsid w:val="00B068E4"/>
    <w:rsid w:val="00B132BD"/>
    <w:rsid w:val="00B15E0F"/>
    <w:rsid w:val="00B2020A"/>
    <w:rsid w:val="00B20D9D"/>
    <w:rsid w:val="00B2481F"/>
    <w:rsid w:val="00B2608F"/>
    <w:rsid w:val="00B31F96"/>
    <w:rsid w:val="00B328F2"/>
    <w:rsid w:val="00B32DED"/>
    <w:rsid w:val="00B32F9E"/>
    <w:rsid w:val="00B34571"/>
    <w:rsid w:val="00B40C8C"/>
    <w:rsid w:val="00B42A44"/>
    <w:rsid w:val="00B45F38"/>
    <w:rsid w:val="00B562DD"/>
    <w:rsid w:val="00B57D29"/>
    <w:rsid w:val="00B6031A"/>
    <w:rsid w:val="00B603A6"/>
    <w:rsid w:val="00B60724"/>
    <w:rsid w:val="00B6306F"/>
    <w:rsid w:val="00B63787"/>
    <w:rsid w:val="00B650BB"/>
    <w:rsid w:val="00B65685"/>
    <w:rsid w:val="00B65B1B"/>
    <w:rsid w:val="00B67142"/>
    <w:rsid w:val="00B67919"/>
    <w:rsid w:val="00B67AC0"/>
    <w:rsid w:val="00B67CA6"/>
    <w:rsid w:val="00B70106"/>
    <w:rsid w:val="00B75080"/>
    <w:rsid w:val="00B813CB"/>
    <w:rsid w:val="00B87865"/>
    <w:rsid w:val="00B87C0E"/>
    <w:rsid w:val="00B90ACC"/>
    <w:rsid w:val="00B9165B"/>
    <w:rsid w:val="00B9763C"/>
    <w:rsid w:val="00BA2757"/>
    <w:rsid w:val="00BA4F2B"/>
    <w:rsid w:val="00BA639A"/>
    <w:rsid w:val="00BA6656"/>
    <w:rsid w:val="00BA7297"/>
    <w:rsid w:val="00BB3F6F"/>
    <w:rsid w:val="00BB6852"/>
    <w:rsid w:val="00BD192D"/>
    <w:rsid w:val="00BD1D29"/>
    <w:rsid w:val="00BD432C"/>
    <w:rsid w:val="00BE5A06"/>
    <w:rsid w:val="00BE7EDC"/>
    <w:rsid w:val="00BF4F33"/>
    <w:rsid w:val="00BF502A"/>
    <w:rsid w:val="00C01B15"/>
    <w:rsid w:val="00C100B7"/>
    <w:rsid w:val="00C12AFB"/>
    <w:rsid w:val="00C14421"/>
    <w:rsid w:val="00C166C0"/>
    <w:rsid w:val="00C16E0B"/>
    <w:rsid w:val="00C17150"/>
    <w:rsid w:val="00C23152"/>
    <w:rsid w:val="00C30FB1"/>
    <w:rsid w:val="00C31172"/>
    <w:rsid w:val="00C33E7C"/>
    <w:rsid w:val="00C3432F"/>
    <w:rsid w:val="00C43DE2"/>
    <w:rsid w:val="00C47562"/>
    <w:rsid w:val="00C51B55"/>
    <w:rsid w:val="00C567B7"/>
    <w:rsid w:val="00C6017D"/>
    <w:rsid w:val="00C60891"/>
    <w:rsid w:val="00C71CDC"/>
    <w:rsid w:val="00C72B26"/>
    <w:rsid w:val="00C732B2"/>
    <w:rsid w:val="00C73519"/>
    <w:rsid w:val="00C739A4"/>
    <w:rsid w:val="00C754F1"/>
    <w:rsid w:val="00C82EAF"/>
    <w:rsid w:val="00C84D06"/>
    <w:rsid w:val="00C90CEC"/>
    <w:rsid w:val="00C923C1"/>
    <w:rsid w:val="00C95D25"/>
    <w:rsid w:val="00CA0B72"/>
    <w:rsid w:val="00CA25B6"/>
    <w:rsid w:val="00CA2F95"/>
    <w:rsid w:val="00CA59E7"/>
    <w:rsid w:val="00CA67BB"/>
    <w:rsid w:val="00CA7672"/>
    <w:rsid w:val="00CB0E8C"/>
    <w:rsid w:val="00CB497E"/>
    <w:rsid w:val="00CB6A1E"/>
    <w:rsid w:val="00CC0D1D"/>
    <w:rsid w:val="00CC2BE9"/>
    <w:rsid w:val="00CC320D"/>
    <w:rsid w:val="00CC359C"/>
    <w:rsid w:val="00CC3C75"/>
    <w:rsid w:val="00CC4938"/>
    <w:rsid w:val="00CC7BC4"/>
    <w:rsid w:val="00CD3CBE"/>
    <w:rsid w:val="00CD45DC"/>
    <w:rsid w:val="00CD5443"/>
    <w:rsid w:val="00CE1AE7"/>
    <w:rsid w:val="00CF0EB3"/>
    <w:rsid w:val="00CF0F65"/>
    <w:rsid w:val="00CF1A72"/>
    <w:rsid w:val="00CF1FF7"/>
    <w:rsid w:val="00CF38EF"/>
    <w:rsid w:val="00CF4CC6"/>
    <w:rsid w:val="00CF75D7"/>
    <w:rsid w:val="00D006B5"/>
    <w:rsid w:val="00D01E91"/>
    <w:rsid w:val="00D025AF"/>
    <w:rsid w:val="00D02861"/>
    <w:rsid w:val="00D0456D"/>
    <w:rsid w:val="00D12DF0"/>
    <w:rsid w:val="00D13C19"/>
    <w:rsid w:val="00D200BF"/>
    <w:rsid w:val="00D236BF"/>
    <w:rsid w:val="00D26464"/>
    <w:rsid w:val="00D2646C"/>
    <w:rsid w:val="00D3053E"/>
    <w:rsid w:val="00D309ED"/>
    <w:rsid w:val="00D35BDD"/>
    <w:rsid w:val="00D35C04"/>
    <w:rsid w:val="00D36DB6"/>
    <w:rsid w:val="00D37037"/>
    <w:rsid w:val="00D406D3"/>
    <w:rsid w:val="00D423E1"/>
    <w:rsid w:val="00D440DE"/>
    <w:rsid w:val="00D44102"/>
    <w:rsid w:val="00D46625"/>
    <w:rsid w:val="00D50130"/>
    <w:rsid w:val="00D546BE"/>
    <w:rsid w:val="00D55669"/>
    <w:rsid w:val="00D561D3"/>
    <w:rsid w:val="00D57BCE"/>
    <w:rsid w:val="00D601E6"/>
    <w:rsid w:val="00D61FDF"/>
    <w:rsid w:val="00D70632"/>
    <w:rsid w:val="00D73B38"/>
    <w:rsid w:val="00D745E7"/>
    <w:rsid w:val="00D83D00"/>
    <w:rsid w:val="00D8511C"/>
    <w:rsid w:val="00D85629"/>
    <w:rsid w:val="00D85B2E"/>
    <w:rsid w:val="00D92221"/>
    <w:rsid w:val="00D97AA3"/>
    <w:rsid w:val="00DA12E6"/>
    <w:rsid w:val="00DA3E07"/>
    <w:rsid w:val="00DB027B"/>
    <w:rsid w:val="00DB2079"/>
    <w:rsid w:val="00DB493D"/>
    <w:rsid w:val="00DB5DE9"/>
    <w:rsid w:val="00DB6CA7"/>
    <w:rsid w:val="00DB7B07"/>
    <w:rsid w:val="00DC051E"/>
    <w:rsid w:val="00DC3D77"/>
    <w:rsid w:val="00DC5F67"/>
    <w:rsid w:val="00DC6C2C"/>
    <w:rsid w:val="00DD1A5F"/>
    <w:rsid w:val="00DD2DD0"/>
    <w:rsid w:val="00DD2E38"/>
    <w:rsid w:val="00DD4B77"/>
    <w:rsid w:val="00DD4E2B"/>
    <w:rsid w:val="00DD5251"/>
    <w:rsid w:val="00DD7413"/>
    <w:rsid w:val="00DE148D"/>
    <w:rsid w:val="00DE1AD0"/>
    <w:rsid w:val="00DE1E6F"/>
    <w:rsid w:val="00DE70DA"/>
    <w:rsid w:val="00DF0198"/>
    <w:rsid w:val="00DF4058"/>
    <w:rsid w:val="00DF568F"/>
    <w:rsid w:val="00E00F5D"/>
    <w:rsid w:val="00E11EE4"/>
    <w:rsid w:val="00E143F3"/>
    <w:rsid w:val="00E168D8"/>
    <w:rsid w:val="00E211A3"/>
    <w:rsid w:val="00E26AF4"/>
    <w:rsid w:val="00E27F6F"/>
    <w:rsid w:val="00E307FC"/>
    <w:rsid w:val="00E34701"/>
    <w:rsid w:val="00E34705"/>
    <w:rsid w:val="00E41319"/>
    <w:rsid w:val="00E416D2"/>
    <w:rsid w:val="00E43507"/>
    <w:rsid w:val="00E445F4"/>
    <w:rsid w:val="00E4589E"/>
    <w:rsid w:val="00E4594B"/>
    <w:rsid w:val="00E46A86"/>
    <w:rsid w:val="00E53686"/>
    <w:rsid w:val="00E5549B"/>
    <w:rsid w:val="00E63998"/>
    <w:rsid w:val="00E63ECD"/>
    <w:rsid w:val="00E64340"/>
    <w:rsid w:val="00E6667D"/>
    <w:rsid w:val="00E715FE"/>
    <w:rsid w:val="00E72005"/>
    <w:rsid w:val="00E76A4D"/>
    <w:rsid w:val="00E80D3C"/>
    <w:rsid w:val="00E82EC1"/>
    <w:rsid w:val="00E83966"/>
    <w:rsid w:val="00E85675"/>
    <w:rsid w:val="00E8577E"/>
    <w:rsid w:val="00E85A41"/>
    <w:rsid w:val="00E97A82"/>
    <w:rsid w:val="00EA1DE4"/>
    <w:rsid w:val="00EA31FB"/>
    <w:rsid w:val="00EA403D"/>
    <w:rsid w:val="00EA4B82"/>
    <w:rsid w:val="00EA5D88"/>
    <w:rsid w:val="00EB368A"/>
    <w:rsid w:val="00EB36A8"/>
    <w:rsid w:val="00EB69C7"/>
    <w:rsid w:val="00EC0E15"/>
    <w:rsid w:val="00EC51F2"/>
    <w:rsid w:val="00EC5FD5"/>
    <w:rsid w:val="00EC63E3"/>
    <w:rsid w:val="00EC6B03"/>
    <w:rsid w:val="00EC785B"/>
    <w:rsid w:val="00ED01A1"/>
    <w:rsid w:val="00ED046B"/>
    <w:rsid w:val="00ED2E0E"/>
    <w:rsid w:val="00ED7BEC"/>
    <w:rsid w:val="00EE2DF5"/>
    <w:rsid w:val="00EE3F41"/>
    <w:rsid w:val="00EE4038"/>
    <w:rsid w:val="00EE5678"/>
    <w:rsid w:val="00EE61DB"/>
    <w:rsid w:val="00EE6459"/>
    <w:rsid w:val="00EF03CE"/>
    <w:rsid w:val="00EF16FC"/>
    <w:rsid w:val="00EF3207"/>
    <w:rsid w:val="00EF331C"/>
    <w:rsid w:val="00EF42CD"/>
    <w:rsid w:val="00EF4CF7"/>
    <w:rsid w:val="00EF7714"/>
    <w:rsid w:val="00EF7CE5"/>
    <w:rsid w:val="00F04EE6"/>
    <w:rsid w:val="00F07E0B"/>
    <w:rsid w:val="00F07E1A"/>
    <w:rsid w:val="00F11A23"/>
    <w:rsid w:val="00F12BF9"/>
    <w:rsid w:val="00F14F0E"/>
    <w:rsid w:val="00F2171D"/>
    <w:rsid w:val="00F25245"/>
    <w:rsid w:val="00F30816"/>
    <w:rsid w:val="00F4245A"/>
    <w:rsid w:val="00F448C0"/>
    <w:rsid w:val="00F44BEA"/>
    <w:rsid w:val="00F53B1D"/>
    <w:rsid w:val="00F56B9B"/>
    <w:rsid w:val="00F60F58"/>
    <w:rsid w:val="00F62A7F"/>
    <w:rsid w:val="00F65DE8"/>
    <w:rsid w:val="00F75110"/>
    <w:rsid w:val="00F763E7"/>
    <w:rsid w:val="00F82A0E"/>
    <w:rsid w:val="00F833EE"/>
    <w:rsid w:val="00F851D4"/>
    <w:rsid w:val="00F91153"/>
    <w:rsid w:val="00F933A2"/>
    <w:rsid w:val="00F93DF5"/>
    <w:rsid w:val="00FA458A"/>
    <w:rsid w:val="00FA59E6"/>
    <w:rsid w:val="00FB01A5"/>
    <w:rsid w:val="00FB2E93"/>
    <w:rsid w:val="00FB317E"/>
    <w:rsid w:val="00FB4207"/>
    <w:rsid w:val="00FC2978"/>
    <w:rsid w:val="00FC3D2C"/>
    <w:rsid w:val="00FD3A8E"/>
    <w:rsid w:val="00FD60BB"/>
    <w:rsid w:val="00FE1489"/>
    <w:rsid w:val="00FE14C0"/>
    <w:rsid w:val="00FE4E07"/>
    <w:rsid w:val="00FF0BBB"/>
    <w:rsid w:val="00FF504C"/>
    <w:rsid w:val="00FF5C43"/>
    <w:rsid w:val="00FF6786"/>
    <w:rsid w:val="00FF682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26"/>
    </w:rPr>
  </w:style>
  <w:style w:type="character" w:customStyle="1" w:styleId="Tekstpodstawowywcity3Znak">
    <w:name w:val="Tekst podstawowy wcięty 3 Znak"/>
    <w:basedOn w:val="Domylnaczcionkaakapitu"/>
    <w:link w:val="Tekstpodstawowywcity3"/>
    <w:uiPriority w:val="99"/>
    <w:semiHidden/>
    <w:locked/>
    <w:rsid w:val="00A34500"/>
    <w:rPr>
      <w:rFonts w:cs="Times New Roman"/>
      <w:sz w:val="16"/>
      <w:szCs w:val="16"/>
    </w:rPr>
  </w:style>
  <w:style w:type="table" w:styleId="Tabela-Siatka">
    <w:name w:val="Table Grid"/>
    <w:basedOn w:val="Standardowy"/>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3"/>
      </w:numPr>
      <w:pBdr>
        <w:top w:val="single" w:sz="4" w:space="1" w:color="auto"/>
        <w:bottom w:val="single" w:sz="4" w:space="1" w:color="auto"/>
      </w:pBdr>
      <w:shd w:val="clear" w:color="auto" w:fill="F3F3F3"/>
      <w:tabs>
        <w:tab w:val="num" w:pos="360"/>
      </w:tabs>
      <w:ind w:left="567" w:hanging="567"/>
    </w:pPr>
    <w:rPr>
      <w:rFonts w:ascii="Tahoma" w:hAnsi="Tahoma"/>
      <w:sz w:val="20"/>
      <w:u w:val="none"/>
    </w:rPr>
  </w:style>
  <w:style w:type="character" w:customStyle="1" w:styleId="Styl1Znak">
    <w:name w:val="Styl1 Znak"/>
    <w:link w:val="Styl1"/>
    <w:uiPriority w:val="99"/>
    <w:locked/>
    <w:rsid w:val="00951B08"/>
    <w:rPr>
      <w:rFonts w:ascii="Tahoma" w:hAnsi="Tahoma"/>
      <w:b/>
      <w:sz w:val="20"/>
      <w:szCs w:val="20"/>
      <w:shd w:val="clear" w:color="auto" w:fill="F3F3F3"/>
    </w:rPr>
  </w:style>
  <w:style w:type="paragraph" w:styleId="Tekstpodstawowy">
    <w:name w:val="Body Text"/>
    <w:basedOn w:val="Normalny"/>
    <w:link w:val="TekstpodstawowyZnak"/>
    <w:uiPriority w:val="99"/>
    <w:rsid w:val="00951B08"/>
    <w:pPr>
      <w:spacing w:after="120"/>
    </w:pPr>
    <w:rPr>
      <w:sz w:val="24"/>
      <w:szCs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rPr>
      <w:sz w:val="24"/>
      <w:szCs w:val="24"/>
    </w:rPr>
  </w:style>
  <w:style w:type="character" w:customStyle="1" w:styleId="NagwekZnak">
    <w:name w:val="Nagłówek Znak"/>
    <w:basedOn w:val="Domylnaczcionkaakapitu"/>
    <w:link w:val="Nagwek"/>
    <w:uiPriority w:val="99"/>
    <w:semiHidden/>
    <w:locked/>
    <w:rsid w:val="00A34500"/>
    <w:rPr>
      <w:rFonts w:cs="Times New Roman"/>
      <w:sz w:val="20"/>
      <w:szCs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szCs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A34500"/>
    <w:rPr>
      <w:rFonts w:cs="Times New Roman"/>
      <w:sz w:val="20"/>
      <w:szCs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szCs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basedOn w:val="Domylnaczcionkaakapitu"/>
    <w:uiPriority w:val="99"/>
    <w:rsid w:val="00C72B26"/>
    <w:rPr>
      <w:rFonts w:cs="Times New Roman"/>
    </w:rPr>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Tekstdymka">
    <w:name w:val="Balloon Text"/>
    <w:basedOn w:val="Normalny"/>
    <w:link w:val="TekstdymkaZnak"/>
    <w:uiPriority w:val="99"/>
    <w:semiHidden/>
    <w:rsid w:val="00757EF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34500"/>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Arial" w:hAnsi="Arial" w:cs="Arial"/>
      <w:sz w:val="24"/>
      <w:szCs w:val="24"/>
    </w:rPr>
  </w:style>
  <w:style w:type="character" w:customStyle="1" w:styleId="PodtytuZnak">
    <w:name w:val="Podtytuł Znak"/>
    <w:basedOn w:val="Domylnaczcionkaakapitu"/>
    <w:link w:val="Podtytu"/>
    <w:uiPriority w:val="99"/>
    <w:locked/>
    <w:rsid w:val="00A34500"/>
    <w:rPr>
      <w:rFonts w:ascii="Cambria" w:hAnsi="Cambria" w:cs="Times New Roman"/>
      <w:sz w:val="24"/>
      <w:szCs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uiPriority w:val="99"/>
    <w:rsid w:val="00FC2978"/>
  </w:style>
  <w:style w:type="character" w:customStyle="1" w:styleId="TekstkomentarzaZnak">
    <w:name w:val="Tekst komentarza Znak"/>
    <w:basedOn w:val="Domylnaczcionkaakapitu"/>
    <w:link w:val="Tekstkomentarza"/>
    <w:uiPriority w:val="99"/>
    <w:locked/>
    <w:rsid w:val="00FC2978"/>
    <w:rPr>
      <w:rFonts w:cs="Times New Roman"/>
    </w:rPr>
  </w:style>
  <w:style w:type="paragraph" w:styleId="Tematkomentarza">
    <w:name w:val="annotation subject"/>
    <w:basedOn w:val="Tekstkomentarza"/>
    <w:next w:val="Tekstkomentarza"/>
    <w:link w:val="TematkomentarzaZnak"/>
    <w:uiPriority w:val="99"/>
    <w:rsid w:val="00FC2978"/>
    <w:rPr>
      <w:b/>
      <w:bCs/>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rPr>
      <w:rFonts w:ascii="Calibri" w:hAnsi="Calibri"/>
      <w:lang w:eastAsia="en-US"/>
    </w:rPr>
  </w:style>
  <w:style w:type="character" w:customStyle="1" w:styleId="TekstprzypisudolnegoZnak">
    <w:name w:val="Tekst przypisu dolnego Znak"/>
    <w:basedOn w:val="Domylnaczcionkaakapitu"/>
    <w:link w:val="Tekstprzypisudolnego"/>
    <w:uiPriority w:val="99"/>
    <w:semiHidden/>
    <w:locked/>
    <w:rsid w:val="00A34500"/>
    <w:rPr>
      <w:rFonts w:cs="Times New Roman"/>
      <w:sz w:val="20"/>
      <w:szCs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Listapunktowana">
    <w:name w:val="List Bullet"/>
    <w:basedOn w:val="Normalny"/>
    <w:uiPriority w:val="99"/>
    <w:rsid w:val="00156F19"/>
    <w:pPr>
      <w:numPr>
        <w:numId w:val="28"/>
      </w:numPr>
      <w:tabs>
        <w:tab w:val="num" w:pos="720"/>
      </w:tabs>
      <w:ind w:left="360"/>
    </w:pPr>
  </w:style>
  <w:style w:type="paragraph" w:customStyle="1" w:styleId="Textbody">
    <w:name w:val="Text body"/>
    <w:basedOn w:val="Normalny"/>
    <w:rsid w:val="00136EFA"/>
    <w:pPr>
      <w:suppressAutoHyphens/>
      <w:autoSpaceDN w:val="0"/>
      <w:spacing w:line="360" w:lineRule="auto"/>
      <w:jc w:val="both"/>
      <w:textAlignment w:val="baseline"/>
    </w:pPr>
    <w:rPr>
      <w:kern w:val="3"/>
      <w:sz w:val="24"/>
      <w:lang w:val="en-US" w:eastAsia="en-US"/>
    </w:rPr>
  </w:style>
  <w:style w:type="numbering" w:customStyle="1" w:styleId="WWNum3">
    <w:name w:val="WWNum3"/>
    <w:basedOn w:val="Bezlisty"/>
    <w:rsid w:val="00136EFA"/>
    <w:pPr>
      <w:numPr>
        <w:numId w:val="37"/>
      </w:numPr>
    </w:pPr>
  </w:style>
  <w:style w:type="numbering" w:customStyle="1" w:styleId="WWNum13">
    <w:name w:val="WWNum13"/>
    <w:basedOn w:val="Bezlisty"/>
    <w:rsid w:val="00136EFA"/>
    <w:pPr>
      <w:numPr>
        <w:numId w:val="38"/>
      </w:numPr>
    </w:pPr>
  </w:style>
</w:styles>
</file>

<file path=word/webSettings.xml><?xml version="1.0" encoding="utf-8"?>
<w:webSettings xmlns:r="http://schemas.openxmlformats.org/officeDocument/2006/relationships" xmlns:w="http://schemas.openxmlformats.org/wordprocessingml/2006/main">
  <w:divs>
    <w:div w:id="767581235">
      <w:bodyDiv w:val="1"/>
      <w:marLeft w:val="0"/>
      <w:marRight w:val="0"/>
      <w:marTop w:val="0"/>
      <w:marBottom w:val="0"/>
      <w:divBdr>
        <w:top w:val="none" w:sz="0" w:space="0" w:color="auto"/>
        <w:left w:val="none" w:sz="0" w:space="0" w:color="auto"/>
        <w:bottom w:val="none" w:sz="0" w:space="0" w:color="auto"/>
        <w:right w:val="none" w:sz="0" w:space="0" w:color="auto"/>
      </w:divBdr>
    </w:div>
    <w:div w:id="770778182">
      <w:bodyDiv w:val="1"/>
      <w:marLeft w:val="0"/>
      <w:marRight w:val="0"/>
      <w:marTop w:val="0"/>
      <w:marBottom w:val="0"/>
      <w:divBdr>
        <w:top w:val="none" w:sz="0" w:space="0" w:color="auto"/>
        <w:left w:val="none" w:sz="0" w:space="0" w:color="auto"/>
        <w:bottom w:val="none" w:sz="0" w:space="0" w:color="auto"/>
        <w:right w:val="none" w:sz="0" w:space="0" w:color="auto"/>
      </w:divBdr>
    </w:div>
    <w:div w:id="781457985">
      <w:marLeft w:val="0"/>
      <w:marRight w:val="0"/>
      <w:marTop w:val="0"/>
      <w:marBottom w:val="0"/>
      <w:divBdr>
        <w:top w:val="none" w:sz="0" w:space="0" w:color="auto"/>
        <w:left w:val="none" w:sz="0" w:space="0" w:color="auto"/>
        <w:bottom w:val="none" w:sz="0" w:space="0" w:color="auto"/>
        <w:right w:val="none" w:sz="0" w:space="0" w:color="auto"/>
      </w:divBdr>
      <w:divsChild>
        <w:div w:id="781457982">
          <w:marLeft w:val="0"/>
          <w:marRight w:val="0"/>
          <w:marTop w:val="0"/>
          <w:marBottom w:val="0"/>
          <w:divBdr>
            <w:top w:val="none" w:sz="0" w:space="0" w:color="auto"/>
            <w:left w:val="none" w:sz="0" w:space="0" w:color="auto"/>
            <w:bottom w:val="none" w:sz="0" w:space="0" w:color="auto"/>
            <w:right w:val="none" w:sz="0" w:space="0" w:color="auto"/>
          </w:divBdr>
        </w:div>
        <w:div w:id="781457983">
          <w:marLeft w:val="0"/>
          <w:marRight w:val="0"/>
          <w:marTop w:val="0"/>
          <w:marBottom w:val="0"/>
          <w:divBdr>
            <w:top w:val="none" w:sz="0" w:space="0" w:color="auto"/>
            <w:left w:val="none" w:sz="0" w:space="0" w:color="auto"/>
            <w:bottom w:val="none" w:sz="0" w:space="0" w:color="auto"/>
            <w:right w:val="none" w:sz="0" w:space="0" w:color="auto"/>
          </w:divBdr>
        </w:div>
        <w:div w:id="781457984">
          <w:marLeft w:val="0"/>
          <w:marRight w:val="0"/>
          <w:marTop w:val="0"/>
          <w:marBottom w:val="0"/>
          <w:divBdr>
            <w:top w:val="none" w:sz="0" w:space="0" w:color="auto"/>
            <w:left w:val="none" w:sz="0" w:space="0" w:color="auto"/>
            <w:bottom w:val="none" w:sz="0" w:space="0" w:color="auto"/>
            <w:right w:val="none" w:sz="0" w:space="0" w:color="auto"/>
          </w:divBdr>
        </w:div>
        <w:div w:id="781458044">
          <w:marLeft w:val="0"/>
          <w:marRight w:val="0"/>
          <w:marTop w:val="0"/>
          <w:marBottom w:val="0"/>
          <w:divBdr>
            <w:top w:val="none" w:sz="0" w:space="0" w:color="auto"/>
            <w:left w:val="none" w:sz="0" w:space="0" w:color="auto"/>
            <w:bottom w:val="none" w:sz="0" w:space="0" w:color="auto"/>
            <w:right w:val="none" w:sz="0" w:space="0" w:color="auto"/>
          </w:divBdr>
        </w:div>
        <w:div w:id="781458079">
          <w:marLeft w:val="0"/>
          <w:marRight w:val="0"/>
          <w:marTop w:val="0"/>
          <w:marBottom w:val="0"/>
          <w:divBdr>
            <w:top w:val="none" w:sz="0" w:space="0" w:color="auto"/>
            <w:left w:val="none" w:sz="0" w:space="0" w:color="auto"/>
            <w:bottom w:val="none" w:sz="0" w:space="0" w:color="auto"/>
            <w:right w:val="none" w:sz="0" w:space="0" w:color="auto"/>
          </w:divBdr>
        </w:div>
      </w:divsChild>
    </w:div>
    <w:div w:id="781457989">
      <w:marLeft w:val="0"/>
      <w:marRight w:val="0"/>
      <w:marTop w:val="0"/>
      <w:marBottom w:val="0"/>
      <w:divBdr>
        <w:top w:val="none" w:sz="0" w:space="0" w:color="auto"/>
        <w:left w:val="none" w:sz="0" w:space="0" w:color="auto"/>
        <w:bottom w:val="none" w:sz="0" w:space="0" w:color="auto"/>
        <w:right w:val="none" w:sz="0" w:space="0" w:color="auto"/>
      </w:divBdr>
      <w:divsChild>
        <w:div w:id="781457987">
          <w:marLeft w:val="0"/>
          <w:marRight w:val="0"/>
          <w:marTop w:val="0"/>
          <w:marBottom w:val="0"/>
          <w:divBdr>
            <w:top w:val="none" w:sz="0" w:space="0" w:color="auto"/>
            <w:left w:val="none" w:sz="0" w:space="0" w:color="auto"/>
            <w:bottom w:val="none" w:sz="0" w:space="0" w:color="auto"/>
            <w:right w:val="none" w:sz="0" w:space="0" w:color="auto"/>
          </w:divBdr>
        </w:div>
        <w:div w:id="781457988">
          <w:marLeft w:val="0"/>
          <w:marRight w:val="0"/>
          <w:marTop w:val="0"/>
          <w:marBottom w:val="0"/>
          <w:divBdr>
            <w:top w:val="none" w:sz="0" w:space="0" w:color="auto"/>
            <w:left w:val="none" w:sz="0" w:space="0" w:color="auto"/>
            <w:bottom w:val="none" w:sz="0" w:space="0" w:color="auto"/>
            <w:right w:val="none" w:sz="0" w:space="0" w:color="auto"/>
          </w:divBdr>
        </w:div>
        <w:div w:id="781457995">
          <w:marLeft w:val="0"/>
          <w:marRight w:val="0"/>
          <w:marTop w:val="0"/>
          <w:marBottom w:val="0"/>
          <w:divBdr>
            <w:top w:val="none" w:sz="0" w:space="0" w:color="auto"/>
            <w:left w:val="none" w:sz="0" w:space="0" w:color="auto"/>
            <w:bottom w:val="none" w:sz="0" w:space="0" w:color="auto"/>
            <w:right w:val="none" w:sz="0" w:space="0" w:color="auto"/>
          </w:divBdr>
        </w:div>
        <w:div w:id="781458013">
          <w:marLeft w:val="0"/>
          <w:marRight w:val="0"/>
          <w:marTop w:val="0"/>
          <w:marBottom w:val="0"/>
          <w:divBdr>
            <w:top w:val="none" w:sz="0" w:space="0" w:color="auto"/>
            <w:left w:val="none" w:sz="0" w:space="0" w:color="auto"/>
            <w:bottom w:val="none" w:sz="0" w:space="0" w:color="auto"/>
            <w:right w:val="none" w:sz="0" w:space="0" w:color="auto"/>
          </w:divBdr>
        </w:div>
        <w:div w:id="781458019">
          <w:marLeft w:val="0"/>
          <w:marRight w:val="0"/>
          <w:marTop w:val="0"/>
          <w:marBottom w:val="0"/>
          <w:divBdr>
            <w:top w:val="none" w:sz="0" w:space="0" w:color="auto"/>
            <w:left w:val="none" w:sz="0" w:space="0" w:color="auto"/>
            <w:bottom w:val="none" w:sz="0" w:space="0" w:color="auto"/>
            <w:right w:val="none" w:sz="0" w:space="0" w:color="auto"/>
          </w:divBdr>
        </w:div>
        <w:div w:id="781458022">
          <w:marLeft w:val="0"/>
          <w:marRight w:val="0"/>
          <w:marTop w:val="0"/>
          <w:marBottom w:val="0"/>
          <w:divBdr>
            <w:top w:val="none" w:sz="0" w:space="0" w:color="auto"/>
            <w:left w:val="none" w:sz="0" w:space="0" w:color="auto"/>
            <w:bottom w:val="none" w:sz="0" w:space="0" w:color="auto"/>
            <w:right w:val="none" w:sz="0" w:space="0" w:color="auto"/>
          </w:divBdr>
        </w:div>
        <w:div w:id="781458026">
          <w:marLeft w:val="0"/>
          <w:marRight w:val="0"/>
          <w:marTop w:val="0"/>
          <w:marBottom w:val="0"/>
          <w:divBdr>
            <w:top w:val="none" w:sz="0" w:space="0" w:color="auto"/>
            <w:left w:val="none" w:sz="0" w:space="0" w:color="auto"/>
            <w:bottom w:val="none" w:sz="0" w:space="0" w:color="auto"/>
            <w:right w:val="none" w:sz="0" w:space="0" w:color="auto"/>
          </w:divBdr>
        </w:div>
        <w:div w:id="781458035">
          <w:marLeft w:val="0"/>
          <w:marRight w:val="0"/>
          <w:marTop w:val="0"/>
          <w:marBottom w:val="0"/>
          <w:divBdr>
            <w:top w:val="none" w:sz="0" w:space="0" w:color="auto"/>
            <w:left w:val="none" w:sz="0" w:space="0" w:color="auto"/>
            <w:bottom w:val="none" w:sz="0" w:space="0" w:color="auto"/>
            <w:right w:val="none" w:sz="0" w:space="0" w:color="auto"/>
          </w:divBdr>
        </w:div>
        <w:div w:id="781458037">
          <w:marLeft w:val="0"/>
          <w:marRight w:val="0"/>
          <w:marTop w:val="0"/>
          <w:marBottom w:val="0"/>
          <w:divBdr>
            <w:top w:val="none" w:sz="0" w:space="0" w:color="auto"/>
            <w:left w:val="none" w:sz="0" w:space="0" w:color="auto"/>
            <w:bottom w:val="none" w:sz="0" w:space="0" w:color="auto"/>
            <w:right w:val="none" w:sz="0" w:space="0" w:color="auto"/>
          </w:divBdr>
        </w:div>
        <w:div w:id="781458042">
          <w:marLeft w:val="0"/>
          <w:marRight w:val="0"/>
          <w:marTop w:val="0"/>
          <w:marBottom w:val="0"/>
          <w:divBdr>
            <w:top w:val="none" w:sz="0" w:space="0" w:color="auto"/>
            <w:left w:val="none" w:sz="0" w:space="0" w:color="auto"/>
            <w:bottom w:val="none" w:sz="0" w:space="0" w:color="auto"/>
            <w:right w:val="none" w:sz="0" w:space="0" w:color="auto"/>
          </w:divBdr>
        </w:div>
        <w:div w:id="781458048">
          <w:marLeft w:val="0"/>
          <w:marRight w:val="0"/>
          <w:marTop w:val="0"/>
          <w:marBottom w:val="0"/>
          <w:divBdr>
            <w:top w:val="none" w:sz="0" w:space="0" w:color="auto"/>
            <w:left w:val="none" w:sz="0" w:space="0" w:color="auto"/>
            <w:bottom w:val="none" w:sz="0" w:space="0" w:color="auto"/>
            <w:right w:val="none" w:sz="0" w:space="0" w:color="auto"/>
          </w:divBdr>
        </w:div>
        <w:div w:id="781458052">
          <w:marLeft w:val="0"/>
          <w:marRight w:val="0"/>
          <w:marTop w:val="0"/>
          <w:marBottom w:val="0"/>
          <w:divBdr>
            <w:top w:val="none" w:sz="0" w:space="0" w:color="auto"/>
            <w:left w:val="none" w:sz="0" w:space="0" w:color="auto"/>
            <w:bottom w:val="none" w:sz="0" w:space="0" w:color="auto"/>
            <w:right w:val="none" w:sz="0" w:space="0" w:color="auto"/>
          </w:divBdr>
        </w:div>
        <w:div w:id="781458056">
          <w:marLeft w:val="0"/>
          <w:marRight w:val="0"/>
          <w:marTop w:val="0"/>
          <w:marBottom w:val="0"/>
          <w:divBdr>
            <w:top w:val="none" w:sz="0" w:space="0" w:color="auto"/>
            <w:left w:val="none" w:sz="0" w:space="0" w:color="auto"/>
            <w:bottom w:val="none" w:sz="0" w:space="0" w:color="auto"/>
            <w:right w:val="none" w:sz="0" w:space="0" w:color="auto"/>
          </w:divBdr>
        </w:div>
        <w:div w:id="781458058">
          <w:marLeft w:val="0"/>
          <w:marRight w:val="0"/>
          <w:marTop w:val="0"/>
          <w:marBottom w:val="0"/>
          <w:divBdr>
            <w:top w:val="none" w:sz="0" w:space="0" w:color="auto"/>
            <w:left w:val="none" w:sz="0" w:space="0" w:color="auto"/>
            <w:bottom w:val="none" w:sz="0" w:space="0" w:color="auto"/>
            <w:right w:val="none" w:sz="0" w:space="0" w:color="auto"/>
          </w:divBdr>
        </w:div>
        <w:div w:id="781458059">
          <w:marLeft w:val="0"/>
          <w:marRight w:val="0"/>
          <w:marTop w:val="0"/>
          <w:marBottom w:val="0"/>
          <w:divBdr>
            <w:top w:val="none" w:sz="0" w:space="0" w:color="auto"/>
            <w:left w:val="none" w:sz="0" w:space="0" w:color="auto"/>
            <w:bottom w:val="none" w:sz="0" w:space="0" w:color="auto"/>
            <w:right w:val="none" w:sz="0" w:space="0" w:color="auto"/>
          </w:divBdr>
        </w:div>
        <w:div w:id="781458061">
          <w:marLeft w:val="0"/>
          <w:marRight w:val="0"/>
          <w:marTop w:val="0"/>
          <w:marBottom w:val="0"/>
          <w:divBdr>
            <w:top w:val="none" w:sz="0" w:space="0" w:color="auto"/>
            <w:left w:val="none" w:sz="0" w:space="0" w:color="auto"/>
            <w:bottom w:val="none" w:sz="0" w:space="0" w:color="auto"/>
            <w:right w:val="none" w:sz="0" w:space="0" w:color="auto"/>
          </w:divBdr>
        </w:div>
        <w:div w:id="781458077">
          <w:marLeft w:val="0"/>
          <w:marRight w:val="0"/>
          <w:marTop w:val="0"/>
          <w:marBottom w:val="0"/>
          <w:divBdr>
            <w:top w:val="none" w:sz="0" w:space="0" w:color="auto"/>
            <w:left w:val="none" w:sz="0" w:space="0" w:color="auto"/>
            <w:bottom w:val="none" w:sz="0" w:space="0" w:color="auto"/>
            <w:right w:val="none" w:sz="0" w:space="0" w:color="auto"/>
          </w:divBdr>
        </w:div>
        <w:div w:id="781458085">
          <w:marLeft w:val="0"/>
          <w:marRight w:val="0"/>
          <w:marTop w:val="0"/>
          <w:marBottom w:val="0"/>
          <w:divBdr>
            <w:top w:val="none" w:sz="0" w:space="0" w:color="auto"/>
            <w:left w:val="none" w:sz="0" w:space="0" w:color="auto"/>
            <w:bottom w:val="none" w:sz="0" w:space="0" w:color="auto"/>
            <w:right w:val="none" w:sz="0" w:space="0" w:color="auto"/>
          </w:divBdr>
        </w:div>
        <w:div w:id="781458090">
          <w:marLeft w:val="0"/>
          <w:marRight w:val="0"/>
          <w:marTop w:val="0"/>
          <w:marBottom w:val="0"/>
          <w:divBdr>
            <w:top w:val="none" w:sz="0" w:space="0" w:color="auto"/>
            <w:left w:val="none" w:sz="0" w:space="0" w:color="auto"/>
            <w:bottom w:val="none" w:sz="0" w:space="0" w:color="auto"/>
            <w:right w:val="none" w:sz="0" w:space="0" w:color="auto"/>
          </w:divBdr>
        </w:div>
        <w:div w:id="781458091">
          <w:marLeft w:val="0"/>
          <w:marRight w:val="0"/>
          <w:marTop w:val="0"/>
          <w:marBottom w:val="0"/>
          <w:divBdr>
            <w:top w:val="none" w:sz="0" w:space="0" w:color="auto"/>
            <w:left w:val="none" w:sz="0" w:space="0" w:color="auto"/>
            <w:bottom w:val="none" w:sz="0" w:space="0" w:color="auto"/>
            <w:right w:val="none" w:sz="0" w:space="0" w:color="auto"/>
          </w:divBdr>
        </w:div>
        <w:div w:id="781458098">
          <w:marLeft w:val="0"/>
          <w:marRight w:val="0"/>
          <w:marTop w:val="0"/>
          <w:marBottom w:val="0"/>
          <w:divBdr>
            <w:top w:val="none" w:sz="0" w:space="0" w:color="auto"/>
            <w:left w:val="none" w:sz="0" w:space="0" w:color="auto"/>
            <w:bottom w:val="none" w:sz="0" w:space="0" w:color="auto"/>
            <w:right w:val="none" w:sz="0" w:space="0" w:color="auto"/>
          </w:divBdr>
        </w:div>
        <w:div w:id="781458101">
          <w:marLeft w:val="0"/>
          <w:marRight w:val="0"/>
          <w:marTop w:val="0"/>
          <w:marBottom w:val="0"/>
          <w:divBdr>
            <w:top w:val="none" w:sz="0" w:space="0" w:color="auto"/>
            <w:left w:val="none" w:sz="0" w:space="0" w:color="auto"/>
            <w:bottom w:val="none" w:sz="0" w:space="0" w:color="auto"/>
            <w:right w:val="none" w:sz="0" w:space="0" w:color="auto"/>
          </w:divBdr>
        </w:div>
      </w:divsChild>
    </w:div>
    <w:div w:id="781457997">
      <w:marLeft w:val="0"/>
      <w:marRight w:val="0"/>
      <w:marTop w:val="0"/>
      <w:marBottom w:val="0"/>
      <w:divBdr>
        <w:top w:val="none" w:sz="0" w:space="0" w:color="auto"/>
        <w:left w:val="none" w:sz="0" w:space="0" w:color="auto"/>
        <w:bottom w:val="none" w:sz="0" w:space="0" w:color="auto"/>
        <w:right w:val="none" w:sz="0" w:space="0" w:color="auto"/>
      </w:divBdr>
      <w:divsChild>
        <w:div w:id="781457992">
          <w:marLeft w:val="0"/>
          <w:marRight w:val="0"/>
          <w:marTop w:val="0"/>
          <w:marBottom w:val="0"/>
          <w:divBdr>
            <w:top w:val="none" w:sz="0" w:space="0" w:color="auto"/>
            <w:left w:val="none" w:sz="0" w:space="0" w:color="auto"/>
            <w:bottom w:val="none" w:sz="0" w:space="0" w:color="auto"/>
            <w:right w:val="none" w:sz="0" w:space="0" w:color="auto"/>
          </w:divBdr>
        </w:div>
        <w:div w:id="781458006">
          <w:marLeft w:val="0"/>
          <w:marRight w:val="0"/>
          <w:marTop w:val="0"/>
          <w:marBottom w:val="0"/>
          <w:divBdr>
            <w:top w:val="none" w:sz="0" w:space="0" w:color="auto"/>
            <w:left w:val="none" w:sz="0" w:space="0" w:color="auto"/>
            <w:bottom w:val="none" w:sz="0" w:space="0" w:color="auto"/>
            <w:right w:val="none" w:sz="0" w:space="0" w:color="auto"/>
          </w:divBdr>
        </w:div>
        <w:div w:id="781458012">
          <w:marLeft w:val="0"/>
          <w:marRight w:val="0"/>
          <w:marTop w:val="0"/>
          <w:marBottom w:val="0"/>
          <w:divBdr>
            <w:top w:val="none" w:sz="0" w:space="0" w:color="auto"/>
            <w:left w:val="none" w:sz="0" w:space="0" w:color="auto"/>
            <w:bottom w:val="none" w:sz="0" w:space="0" w:color="auto"/>
            <w:right w:val="none" w:sz="0" w:space="0" w:color="auto"/>
          </w:divBdr>
        </w:div>
        <w:div w:id="781458078">
          <w:marLeft w:val="0"/>
          <w:marRight w:val="0"/>
          <w:marTop w:val="0"/>
          <w:marBottom w:val="0"/>
          <w:divBdr>
            <w:top w:val="none" w:sz="0" w:space="0" w:color="auto"/>
            <w:left w:val="none" w:sz="0" w:space="0" w:color="auto"/>
            <w:bottom w:val="none" w:sz="0" w:space="0" w:color="auto"/>
            <w:right w:val="none" w:sz="0" w:space="0" w:color="auto"/>
          </w:divBdr>
        </w:div>
        <w:div w:id="781458092">
          <w:marLeft w:val="0"/>
          <w:marRight w:val="0"/>
          <w:marTop w:val="0"/>
          <w:marBottom w:val="0"/>
          <w:divBdr>
            <w:top w:val="none" w:sz="0" w:space="0" w:color="auto"/>
            <w:left w:val="none" w:sz="0" w:space="0" w:color="auto"/>
            <w:bottom w:val="none" w:sz="0" w:space="0" w:color="auto"/>
            <w:right w:val="none" w:sz="0" w:space="0" w:color="auto"/>
          </w:divBdr>
        </w:div>
      </w:divsChild>
    </w:div>
    <w:div w:id="781458038">
      <w:marLeft w:val="0"/>
      <w:marRight w:val="0"/>
      <w:marTop w:val="0"/>
      <w:marBottom w:val="0"/>
      <w:divBdr>
        <w:top w:val="none" w:sz="0" w:space="0" w:color="auto"/>
        <w:left w:val="none" w:sz="0" w:space="0" w:color="auto"/>
        <w:bottom w:val="none" w:sz="0" w:space="0" w:color="auto"/>
        <w:right w:val="none" w:sz="0" w:space="0" w:color="auto"/>
      </w:divBdr>
      <w:divsChild>
        <w:div w:id="781458024">
          <w:marLeft w:val="0"/>
          <w:marRight w:val="0"/>
          <w:marTop w:val="0"/>
          <w:marBottom w:val="0"/>
          <w:divBdr>
            <w:top w:val="none" w:sz="0" w:space="0" w:color="auto"/>
            <w:left w:val="none" w:sz="0" w:space="0" w:color="auto"/>
            <w:bottom w:val="none" w:sz="0" w:space="0" w:color="auto"/>
            <w:right w:val="none" w:sz="0" w:space="0" w:color="auto"/>
          </w:divBdr>
        </w:div>
        <w:div w:id="781458039">
          <w:marLeft w:val="0"/>
          <w:marRight w:val="0"/>
          <w:marTop w:val="0"/>
          <w:marBottom w:val="0"/>
          <w:divBdr>
            <w:top w:val="none" w:sz="0" w:space="0" w:color="auto"/>
            <w:left w:val="none" w:sz="0" w:space="0" w:color="auto"/>
            <w:bottom w:val="none" w:sz="0" w:space="0" w:color="auto"/>
            <w:right w:val="none" w:sz="0" w:space="0" w:color="auto"/>
          </w:divBdr>
        </w:div>
        <w:div w:id="781458063">
          <w:marLeft w:val="0"/>
          <w:marRight w:val="0"/>
          <w:marTop w:val="0"/>
          <w:marBottom w:val="0"/>
          <w:divBdr>
            <w:top w:val="none" w:sz="0" w:space="0" w:color="auto"/>
            <w:left w:val="none" w:sz="0" w:space="0" w:color="auto"/>
            <w:bottom w:val="none" w:sz="0" w:space="0" w:color="auto"/>
            <w:right w:val="none" w:sz="0" w:space="0" w:color="auto"/>
          </w:divBdr>
        </w:div>
        <w:div w:id="781458068">
          <w:marLeft w:val="0"/>
          <w:marRight w:val="0"/>
          <w:marTop w:val="0"/>
          <w:marBottom w:val="0"/>
          <w:divBdr>
            <w:top w:val="none" w:sz="0" w:space="0" w:color="auto"/>
            <w:left w:val="none" w:sz="0" w:space="0" w:color="auto"/>
            <w:bottom w:val="none" w:sz="0" w:space="0" w:color="auto"/>
            <w:right w:val="none" w:sz="0" w:space="0" w:color="auto"/>
          </w:divBdr>
        </w:div>
        <w:div w:id="781458102">
          <w:marLeft w:val="0"/>
          <w:marRight w:val="0"/>
          <w:marTop w:val="0"/>
          <w:marBottom w:val="0"/>
          <w:divBdr>
            <w:top w:val="none" w:sz="0" w:space="0" w:color="auto"/>
            <w:left w:val="none" w:sz="0" w:space="0" w:color="auto"/>
            <w:bottom w:val="none" w:sz="0" w:space="0" w:color="auto"/>
            <w:right w:val="none" w:sz="0" w:space="0" w:color="auto"/>
          </w:divBdr>
        </w:div>
      </w:divsChild>
    </w:div>
    <w:div w:id="781458053">
      <w:marLeft w:val="0"/>
      <w:marRight w:val="0"/>
      <w:marTop w:val="0"/>
      <w:marBottom w:val="0"/>
      <w:divBdr>
        <w:top w:val="none" w:sz="0" w:space="0" w:color="auto"/>
        <w:left w:val="none" w:sz="0" w:space="0" w:color="auto"/>
        <w:bottom w:val="none" w:sz="0" w:space="0" w:color="auto"/>
        <w:right w:val="none" w:sz="0" w:space="0" w:color="auto"/>
      </w:divBdr>
    </w:div>
    <w:div w:id="781458069">
      <w:marLeft w:val="0"/>
      <w:marRight w:val="0"/>
      <w:marTop w:val="0"/>
      <w:marBottom w:val="0"/>
      <w:divBdr>
        <w:top w:val="none" w:sz="0" w:space="0" w:color="auto"/>
        <w:left w:val="none" w:sz="0" w:space="0" w:color="auto"/>
        <w:bottom w:val="none" w:sz="0" w:space="0" w:color="auto"/>
        <w:right w:val="none" w:sz="0" w:space="0" w:color="auto"/>
      </w:divBdr>
      <w:divsChild>
        <w:div w:id="781457991">
          <w:marLeft w:val="0"/>
          <w:marRight w:val="0"/>
          <w:marTop w:val="0"/>
          <w:marBottom w:val="0"/>
          <w:divBdr>
            <w:top w:val="none" w:sz="0" w:space="0" w:color="auto"/>
            <w:left w:val="none" w:sz="0" w:space="0" w:color="auto"/>
            <w:bottom w:val="none" w:sz="0" w:space="0" w:color="auto"/>
            <w:right w:val="none" w:sz="0" w:space="0" w:color="auto"/>
          </w:divBdr>
        </w:div>
        <w:div w:id="781457999">
          <w:marLeft w:val="0"/>
          <w:marRight w:val="0"/>
          <w:marTop w:val="0"/>
          <w:marBottom w:val="0"/>
          <w:divBdr>
            <w:top w:val="none" w:sz="0" w:space="0" w:color="auto"/>
            <w:left w:val="none" w:sz="0" w:space="0" w:color="auto"/>
            <w:bottom w:val="none" w:sz="0" w:space="0" w:color="auto"/>
            <w:right w:val="none" w:sz="0" w:space="0" w:color="auto"/>
          </w:divBdr>
        </w:div>
        <w:div w:id="781458001">
          <w:marLeft w:val="0"/>
          <w:marRight w:val="0"/>
          <w:marTop w:val="0"/>
          <w:marBottom w:val="0"/>
          <w:divBdr>
            <w:top w:val="none" w:sz="0" w:space="0" w:color="auto"/>
            <w:left w:val="none" w:sz="0" w:space="0" w:color="auto"/>
            <w:bottom w:val="none" w:sz="0" w:space="0" w:color="auto"/>
            <w:right w:val="none" w:sz="0" w:space="0" w:color="auto"/>
          </w:divBdr>
        </w:div>
        <w:div w:id="781458004">
          <w:marLeft w:val="0"/>
          <w:marRight w:val="0"/>
          <w:marTop w:val="0"/>
          <w:marBottom w:val="0"/>
          <w:divBdr>
            <w:top w:val="none" w:sz="0" w:space="0" w:color="auto"/>
            <w:left w:val="none" w:sz="0" w:space="0" w:color="auto"/>
            <w:bottom w:val="none" w:sz="0" w:space="0" w:color="auto"/>
            <w:right w:val="none" w:sz="0" w:space="0" w:color="auto"/>
          </w:divBdr>
        </w:div>
        <w:div w:id="781458005">
          <w:marLeft w:val="0"/>
          <w:marRight w:val="0"/>
          <w:marTop w:val="0"/>
          <w:marBottom w:val="0"/>
          <w:divBdr>
            <w:top w:val="none" w:sz="0" w:space="0" w:color="auto"/>
            <w:left w:val="none" w:sz="0" w:space="0" w:color="auto"/>
            <w:bottom w:val="none" w:sz="0" w:space="0" w:color="auto"/>
            <w:right w:val="none" w:sz="0" w:space="0" w:color="auto"/>
          </w:divBdr>
        </w:div>
        <w:div w:id="781458008">
          <w:marLeft w:val="0"/>
          <w:marRight w:val="0"/>
          <w:marTop w:val="0"/>
          <w:marBottom w:val="0"/>
          <w:divBdr>
            <w:top w:val="none" w:sz="0" w:space="0" w:color="auto"/>
            <w:left w:val="none" w:sz="0" w:space="0" w:color="auto"/>
            <w:bottom w:val="none" w:sz="0" w:space="0" w:color="auto"/>
            <w:right w:val="none" w:sz="0" w:space="0" w:color="auto"/>
          </w:divBdr>
        </w:div>
        <w:div w:id="781458014">
          <w:marLeft w:val="0"/>
          <w:marRight w:val="0"/>
          <w:marTop w:val="0"/>
          <w:marBottom w:val="0"/>
          <w:divBdr>
            <w:top w:val="none" w:sz="0" w:space="0" w:color="auto"/>
            <w:left w:val="none" w:sz="0" w:space="0" w:color="auto"/>
            <w:bottom w:val="none" w:sz="0" w:space="0" w:color="auto"/>
            <w:right w:val="none" w:sz="0" w:space="0" w:color="auto"/>
          </w:divBdr>
        </w:div>
        <w:div w:id="781458015">
          <w:marLeft w:val="0"/>
          <w:marRight w:val="0"/>
          <w:marTop w:val="0"/>
          <w:marBottom w:val="0"/>
          <w:divBdr>
            <w:top w:val="none" w:sz="0" w:space="0" w:color="auto"/>
            <w:left w:val="none" w:sz="0" w:space="0" w:color="auto"/>
            <w:bottom w:val="none" w:sz="0" w:space="0" w:color="auto"/>
            <w:right w:val="none" w:sz="0" w:space="0" w:color="auto"/>
          </w:divBdr>
        </w:div>
        <w:div w:id="781458017">
          <w:marLeft w:val="0"/>
          <w:marRight w:val="0"/>
          <w:marTop w:val="0"/>
          <w:marBottom w:val="0"/>
          <w:divBdr>
            <w:top w:val="none" w:sz="0" w:space="0" w:color="auto"/>
            <w:left w:val="none" w:sz="0" w:space="0" w:color="auto"/>
            <w:bottom w:val="none" w:sz="0" w:space="0" w:color="auto"/>
            <w:right w:val="none" w:sz="0" w:space="0" w:color="auto"/>
          </w:divBdr>
        </w:div>
        <w:div w:id="781458018">
          <w:marLeft w:val="0"/>
          <w:marRight w:val="0"/>
          <w:marTop w:val="0"/>
          <w:marBottom w:val="0"/>
          <w:divBdr>
            <w:top w:val="none" w:sz="0" w:space="0" w:color="auto"/>
            <w:left w:val="none" w:sz="0" w:space="0" w:color="auto"/>
            <w:bottom w:val="none" w:sz="0" w:space="0" w:color="auto"/>
            <w:right w:val="none" w:sz="0" w:space="0" w:color="auto"/>
          </w:divBdr>
        </w:div>
        <w:div w:id="781458023">
          <w:marLeft w:val="0"/>
          <w:marRight w:val="0"/>
          <w:marTop w:val="0"/>
          <w:marBottom w:val="0"/>
          <w:divBdr>
            <w:top w:val="none" w:sz="0" w:space="0" w:color="auto"/>
            <w:left w:val="none" w:sz="0" w:space="0" w:color="auto"/>
            <w:bottom w:val="none" w:sz="0" w:space="0" w:color="auto"/>
            <w:right w:val="none" w:sz="0" w:space="0" w:color="auto"/>
          </w:divBdr>
        </w:div>
        <w:div w:id="781458027">
          <w:marLeft w:val="0"/>
          <w:marRight w:val="0"/>
          <w:marTop w:val="0"/>
          <w:marBottom w:val="0"/>
          <w:divBdr>
            <w:top w:val="none" w:sz="0" w:space="0" w:color="auto"/>
            <w:left w:val="none" w:sz="0" w:space="0" w:color="auto"/>
            <w:bottom w:val="none" w:sz="0" w:space="0" w:color="auto"/>
            <w:right w:val="none" w:sz="0" w:space="0" w:color="auto"/>
          </w:divBdr>
        </w:div>
        <w:div w:id="781458028">
          <w:marLeft w:val="0"/>
          <w:marRight w:val="0"/>
          <w:marTop w:val="0"/>
          <w:marBottom w:val="0"/>
          <w:divBdr>
            <w:top w:val="none" w:sz="0" w:space="0" w:color="auto"/>
            <w:left w:val="none" w:sz="0" w:space="0" w:color="auto"/>
            <w:bottom w:val="none" w:sz="0" w:space="0" w:color="auto"/>
            <w:right w:val="none" w:sz="0" w:space="0" w:color="auto"/>
          </w:divBdr>
        </w:div>
        <w:div w:id="781458031">
          <w:marLeft w:val="0"/>
          <w:marRight w:val="0"/>
          <w:marTop w:val="0"/>
          <w:marBottom w:val="0"/>
          <w:divBdr>
            <w:top w:val="none" w:sz="0" w:space="0" w:color="auto"/>
            <w:left w:val="none" w:sz="0" w:space="0" w:color="auto"/>
            <w:bottom w:val="none" w:sz="0" w:space="0" w:color="auto"/>
            <w:right w:val="none" w:sz="0" w:space="0" w:color="auto"/>
          </w:divBdr>
        </w:div>
        <w:div w:id="781458040">
          <w:marLeft w:val="0"/>
          <w:marRight w:val="0"/>
          <w:marTop w:val="0"/>
          <w:marBottom w:val="0"/>
          <w:divBdr>
            <w:top w:val="none" w:sz="0" w:space="0" w:color="auto"/>
            <w:left w:val="none" w:sz="0" w:space="0" w:color="auto"/>
            <w:bottom w:val="none" w:sz="0" w:space="0" w:color="auto"/>
            <w:right w:val="none" w:sz="0" w:space="0" w:color="auto"/>
          </w:divBdr>
        </w:div>
        <w:div w:id="781458045">
          <w:marLeft w:val="0"/>
          <w:marRight w:val="0"/>
          <w:marTop w:val="0"/>
          <w:marBottom w:val="0"/>
          <w:divBdr>
            <w:top w:val="none" w:sz="0" w:space="0" w:color="auto"/>
            <w:left w:val="none" w:sz="0" w:space="0" w:color="auto"/>
            <w:bottom w:val="none" w:sz="0" w:space="0" w:color="auto"/>
            <w:right w:val="none" w:sz="0" w:space="0" w:color="auto"/>
          </w:divBdr>
        </w:div>
        <w:div w:id="781458047">
          <w:marLeft w:val="0"/>
          <w:marRight w:val="0"/>
          <w:marTop w:val="0"/>
          <w:marBottom w:val="0"/>
          <w:divBdr>
            <w:top w:val="none" w:sz="0" w:space="0" w:color="auto"/>
            <w:left w:val="none" w:sz="0" w:space="0" w:color="auto"/>
            <w:bottom w:val="none" w:sz="0" w:space="0" w:color="auto"/>
            <w:right w:val="none" w:sz="0" w:space="0" w:color="auto"/>
          </w:divBdr>
        </w:div>
        <w:div w:id="781458050">
          <w:marLeft w:val="0"/>
          <w:marRight w:val="0"/>
          <w:marTop w:val="0"/>
          <w:marBottom w:val="0"/>
          <w:divBdr>
            <w:top w:val="none" w:sz="0" w:space="0" w:color="auto"/>
            <w:left w:val="none" w:sz="0" w:space="0" w:color="auto"/>
            <w:bottom w:val="none" w:sz="0" w:space="0" w:color="auto"/>
            <w:right w:val="none" w:sz="0" w:space="0" w:color="auto"/>
          </w:divBdr>
        </w:div>
        <w:div w:id="781458051">
          <w:marLeft w:val="0"/>
          <w:marRight w:val="0"/>
          <w:marTop w:val="0"/>
          <w:marBottom w:val="0"/>
          <w:divBdr>
            <w:top w:val="none" w:sz="0" w:space="0" w:color="auto"/>
            <w:left w:val="none" w:sz="0" w:space="0" w:color="auto"/>
            <w:bottom w:val="none" w:sz="0" w:space="0" w:color="auto"/>
            <w:right w:val="none" w:sz="0" w:space="0" w:color="auto"/>
          </w:divBdr>
        </w:div>
        <w:div w:id="781458055">
          <w:marLeft w:val="0"/>
          <w:marRight w:val="0"/>
          <w:marTop w:val="0"/>
          <w:marBottom w:val="0"/>
          <w:divBdr>
            <w:top w:val="none" w:sz="0" w:space="0" w:color="auto"/>
            <w:left w:val="none" w:sz="0" w:space="0" w:color="auto"/>
            <w:bottom w:val="none" w:sz="0" w:space="0" w:color="auto"/>
            <w:right w:val="none" w:sz="0" w:space="0" w:color="auto"/>
          </w:divBdr>
        </w:div>
        <w:div w:id="781458057">
          <w:marLeft w:val="0"/>
          <w:marRight w:val="0"/>
          <w:marTop w:val="0"/>
          <w:marBottom w:val="0"/>
          <w:divBdr>
            <w:top w:val="none" w:sz="0" w:space="0" w:color="auto"/>
            <w:left w:val="none" w:sz="0" w:space="0" w:color="auto"/>
            <w:bottom w:val="none" w:sz="0" w:space="0" w:color="auto"/>
            <w:right w:val="none" w:sz="0" w:space="0" w:color="auto"/>
          </w:divBdr>
        </w:div>
        <w:div w:id="781458066">
          <w:marLeft w:val="0"/>
          <w:marRight w:val="0"/>
          <w:marTop w:val="0"/>
          <w:marBottom w:val="0"/>
          <w:divBdr>
            <w:top w:val="none" w:sz="0" w:space="0" w:color="auto"/>
            <w:left w:val="none" w:sz="0" w:space="0" w:color="auto"/>
            <w:bottom w:val="none" w:sz="0" w:space="0" w:color="auto"/>
            <w:right w:val="none" w:sz="0" w:space="0" w:color="auto"/>
          </w:divBdr>
        </w:div>
        <w:div w:id="781458067">
          <w:marLeft w:val="0"/>
          <w:marRight w:val="0"/>
          <w:marTop w:val="0"/>
          <w:marBottom w:val="0"/>
          <w:divBdr>
            <w:top w:val="none" w:sz="0" w:space="0" w:color="auto"/>
            <w:left w:val="none" w:sz="0" w:space="0" w:color="auto"/>
            <w:bottom w:val="none" w:sz="0" w:space="0" w:color="auto"/>
            <w:right w:val="none" w:sz="0" w:space="0" w:color="auto"/>
          </w:divBdr>
        </w:div>
        <w:div w:id="781458070">
          <w:marLeft w:val="0"/>
          <w:marRight w:val="0"/>
          <w:marTop w:val="0"/>
          <w:marBottom w:val="0"/>
          <w:divBdr>
            <w:top w:val="none" w:sz="0" w:space="0" w:color="auto"/>
            <w:left w:val="none" w:sz="0" w:space="0" w:color="auto"/>
            <w:bottom w:val="none" w:sz="0" w:space="0" w:color="auto"/>
            <w:right w:val="none" w:sz="0" w:space="0" w:color="auto"/>
          </w:divBdr>
        </w:div>
        <w:div w:id="781458075">
          <w:marLeft w:val="0"/>
          <w:marRight w:val="0"/>
          <w:marTop w:val="0"/>
          <w:marBottom w:val="0"/>
          <w:divBdr>
            <w:top w:val="none" w:sz="0" w:space="0" w:color="auto"/>
            <w:left w:val="none" w:sz="0" w:space="0" w:color="auto"/>
            <w:bottom w:val="none" w:sz="0" w:space="0" w:color="auto"/>
            <w:right w:val="none" w:sz="0" w:space="0" w:color="auto"/>
          </w:divBdr>
        </w:div>
        <w:div w:id="781458080">
          <w:marLeft w:val="0"/>
          <w:marRight w:val="0"/>
          <w:marTop w:val="0"/>
          <w:marBottom w:val="0"/>
          <w:divBdr>
            <w:top w:val="none" w:sz="0" w:space="0" w:color="auto"/>
            <w:left w:val="none" w:sz="0" w:space="0" w:color="auto"/>
            <w:bottom w:val="none" w:sz="0" w:space="0" w:color="auto"/>
            <w:right w:val="none" w:sz="0" w:space="0" w:color="auto"/>
          </w:divBdr>
        </w:div>
        <w:div w:id="781458081">
          <w:marLeft w:val="0"/>
          <w:marRight w:val="0"/>
          <w:marTop w:val="0"/>
          <w:marBottom w:val="0"/>
          <w:divBdr>
            <w:top w:val="none" w:sz="0" w:space="0" w:color="auto"/>
            <w:left w:val="none" w:sz="0" w:space="0" w:color="auto"/>
            <w:bottom w:val="none" w:sz="0" w:space="0" w:color="auto"/>
            <w:right w:val="none" w:sz="0" w:space="0" w:color="auto"/>
          </w:divBdr>
        </w:div>
        <w:div w:id="781458083">
          <w:marLeft w:val="0"/>
          <w:marRight w:val="0"/>
          <w:marTop w:val="0"/>
          <w:marBottom w:val="0"/>
          <w:divBdr>
            <w:top w:val="none" w:sz="0" w:space="0" w:color="auto"/>
            <w:left w:val="none" w:sz="0" w:space="0" w:color="auto"/>
            <w:bottom w:val="none" w:sz="0" w:space="0" w:color="auto"/>
            <w:right w:val="none" w:sz="0" w:space="0" w:color="auto"/>
          </w:divBdr>
        </w:div>
        <w:div w:id="781458088">
          <w:marLeft w:val="0"/>
          <w:marRight w:val="0"/>
          <w:marTop w:val="0"/>
          <w:marBottom w:val="0"/>
          <w:divBdr>
            <w:top w:val="none" w:sz="0" w:space="0" w:color="auto"/>
            <w:left w:val="none" w:sz="0" w:space="0" w:color="auto"/>
            <w:bottom w:val="none" w:sz="0" w:space="0" w:color="auto"/>
            <w:right w:val="none" w:sz="0" w:space="0" w:color="auto"/>
          </w:divBdr>
        </w:div>
        <w:div w:id="781458099">
          <w:marLeft w:val="0"/>
          <w:marRight w:val="0"/>
          <w:marTop w:val="0"/>
          <w:marBottom w:val="0"/>
          <w:divBdr>
            <w:top w:val="none" w:sz="0" w:space="0" w:color="auto"/>
            <w:left w:val="none" w:sz="0" w:space="0" w:color="auto"/>
            <w:bottom w:val="none" w:sz="0" w:space="0" w:color="auto"/>
            <w:right w:val="none" w:sz="0" w:space="0" w:color="auto"/>
          </w:divBdr>
        </w:div>
        <w:div w:id="781458100">
          <w:marLeft w:val="0"/>
          <w:marRight w:val="0"/>
          <w:marTop w:val="0"/>
          <w:marBottom w:val="0"/>
          <w:divBdr>
            <w:top w:val="none" w:sz="0" w:space="0" w:color="auto"/>
            <w:left w:val="none" w:sz="0" w:space="0" w:color="auto"/>
            <w:bottom w:val="none" w:sz="0" w:space="0" w:color="auto"/>
            <w:right w:val="none" w:sz="0" w:space="0" w:color="auto"/>
          </w:divBdr>
        </w:div>
        <w:div w:id="781458105">
          <w:marLeft w:val="0"/>
          <w:marRight w:val="0"/>
          <w:marTop w:val="0"/>
          <w:marBottom w:val="0"/>
          <w:divBdr>
            <w:top w:val="none" w:sz="0" w:space="0" w:color="auto"/>
            <w:left w:val="none" w:sz="0" w:space="0" w:color="auto"/>
            <w:bottom w:val="none" w:sz="0" w:space="0" w:color="auto"/>
            <w:right w:val="none" w:sz="0" w:space="0" w:color="auto"/>
          </w:divBdr>
        </w:div>
      </w:divsChild>
    </w:div>
    <w:div w:id="781458071">
      <w:marLeft w:val="0"/>
      <w:marRight w:val="0"/>
      <w:marTop w:val="0"/>
      <w:marBottom w:val="0"/>
      <w:divBdr>
        <w:top w:val="none" w:sz="0" w:space="0" w:color="auto"/>
        <w:left w:val="none" w:sz="0" w:space="0" w:color="auto"/>
        <w:bottom w:val="none" w:sz="0" w:space="0" w:color="auto"/>
        <w:right w:val="none" w:sz="0" w:space="0" w:color="auto"/>
      </w:divBdr>
      <w:divsChild>
        <w:div w:id="781457986">
          <w:marLeft w:val="0"/>
          <w:marRight w:val="0"/>
          <w:marTop w:val="0"/>
          <w:marBottom w:val="0"/>
          <w:divBdr>
            <w:top w:val="none" w:sz="0" w:space="0" w:color="auto"/>
            <w:left w:val="none" w:sz="0" w:space="0" w:color="auto"/>
            <w:bottom w:val="none" w:sz="0" w:space="0" w:color="auto"/>
            <w:right w:val="none" w:sz="0" w:space="0" w:color="auto"/>
          </w:divBdr>
        </w:div>
        <w:div w:id="781457990">
          <w:marLeft w:val="0"/>
          <w:marRight w:val="0"/>
          <w:marTop w:val="0"/>
          <w:marBottom w:val="0"/>
          <w:divBdr>
            <w:top w:val="none" w:sz="0" w:space="0" w:color="auto"/>
            <w:left w:val="none" w:sz="0" w:space="0" w:color="auto"/>
            <w:bottom w:val="none" w:sz="0" w:space="0" w:color="auto"/>
            <w:right w:val="none" w:sz="0" w:space="0" w:color="auto"/>
          </w:divBdr>
        </w:div>
        <w:div w:id="781457993">
          <w:marLeft w:val="0"/>
          <w:marRight w:val="0"/>
          <w:marTop w:val="0"/>
          <w:marBottom w:val="0"/>
          <w:divBdr>
            <w:top w:val="none" w:sz="0" w:space="0" w:color="auto"/>
            <w:left w:val="none" w:sz="0" w:space="0" w:color="auto"/>
            <w:bottom w:val="none" w:sz="0" w:space="0" w:color="auto"/>
            <w:right w:val="none" w:sz="0" w:space="0" w:color="auto"/>
          </w:divBdr>
        </w:div>
        <w:div w:id="781457994">
          <w:marLeft w:val="0"/>
          <w:marRight w:val="0"/>
          <w:marTop w:val="0"/>
          <w:marBottom w:val="0"/>
          <w:divBdr>
            <w:top w:val="none" w:sz="0" w:space="0" w:color="auto"/>
            <w:left w:val="none" w:sz="0" w:space="0" w:color="auto"/>
            <w:bottom w:val="none" w:sz="0" w:space="0" w:color="auto"/>
            <w:right w:val="none" w:sz="0" w:space="0" w:color="auto"/>
          </w:divBdr>
        </w:div>
        <w:div w:id="781457996">
          <w:marLeft w:val="0"/>
          <w:marRight w:val="0"/>
          <w:marTop w:val="0"/>
          <w:marBottom w:val="0"/>
          <w:divBdr>
            <w:top w:val="none" w:sz="0" w:space="0" w:color="auto"/>
            <w:left w:val="none" w:sz="0" w:space="0" w:color="auto"/>
            <w:bottom w:val="none" w:sz="0" w:space="0" w:color="auto"/>
            <w:right w:val="none" w:sz="0" w:space="0" w:color="auto"/>
          </w:divBdr>
        </w:div>
        <w:div w:id="781458000">
          <w:marLeft w:val="0"/>
          <w:marRight w:val="0"/>
          <w:marTop w:val="0"/>
          <w:marBottom w:val="0"/>
          <w:divBdr>
            <w:top w:val="none" w:sz="0" w:space="0" w:color="auto"/>
            <w:left w:val="none" w:sz="0" w:space="0" w:color="auto"/>
            <w:bottom w:val="none" w:sz="0" w:space="0" w:color="auto"/>
            <w:right w:val="none" w:sz="0" w:space="0" w:color="auto"/>
          </w:divBdr>
        </w:div>
        <w:div w:id="781458002">
          <w:marLeft w:val="0"/>
          <w:marRight w:val="0"/>
          <w:marTop w:val="0"/>
          <w:marBottom w:val="0"/>
          <w:divBdr>
            <w:top w:val="none" w:sz="0" w:space="0" w:color="auto"/>
            <w:left w:val="none" w:sz="0" w:space="0" w:color="auto"/>
            <w:bottom w:val="none" w:sz="0" w:space="0" w:color="auto"/>
            <w:right w:val="none" w:sz="0" w:space="0" w:color="auto"/>
          </w:divBdr>
        </w:div>
        <w:div w:id="781458003">
          <w:marLeft w:val="0"/>
          <w:marRight w:val="0"/>
          <w:marTop w:val="0"/>
          <w:marBottom w:val="0"/>
          <w:divBdr>
            <w:top w:val="none" w:sz="0" w:space="0" w:color="auto"/>
            <w:left w:val="none" w:sz="0" w:space="0" w:color="auto"/>
            <w:bottom w:val="none" w:sz="0" w:space="0" w:color="auto"/>
            <w:right w:val="none" w:sz="0" w:space="0" w:color="auto"/>
          </w:divBdr>
        </w:div>
        <w:div w:id="781458007">
          <w:marLeft w:val="0"/>
          <w:marRight w:val="0"/>
          <w:marTop w:val="0"/>
          <w:marBottom w:val="0"/>
          <w:divBdr>
            <w:top w:val="none" w:sz="0" w:space="0" w:color="auto"/>
            <w:left w:val="none" w:sz="0" w:space="0" w:color="auto"/>
            <w:bottom w:val="none" w:sz="0" w:space="0" w:color="auto"/>
            <w:right w:val="none" w:sz="0" w:space="0" w:color="auto"/>
          </w:divBdr>
        </w:div>
        <w:div w:id="781458009">
          <w:marLeft w:val="0"/>
          <w:marRight w:val="0"/>
          <w:marTop w:val="0"/>
          <w:marBottom w:val="0"/>
          <w:divBdr>
            <w:top w:val="none" w:sz="0" w:space="0" w:color="auto"/>
            <w:left w:val="none" w:sz="0" w:space="0" w:color="auto"/>
            <w:bottom w:val="none" w:sz="0" w:space="0" w:color="auto"/>
            <w:right w:val="none" w:sz="0" w:space="0" w:color="auto"/>
          </w:divBdr>
        </w:div>
        <w:div w:id="781458010">
          <w:marLeft w:val="0"/>
          <w:marRight w:val="0"/>
          <w:marTop w:val="0"/>
          <w:marBottom w:val="0"/>
          <w:divBdr>
            <w:top w:val="none" w:sz="0" w:space="0" w:color="auto"/>
            <w:left w:val="none" w:sz="0" w:space="0" w:color="auto"/>
            <w:bottom w:val="none" w:sz="0" w:space="0" w:color="auto"/>
            <w:right w:val="none" w:sz="0" w:space="0" w:color="auto"/>
          </w:divBdr>
        </w:div>
        <w:div w:id="781458011">
          <w:marLeft w:val="0"/>
          <w:marRight w:val="0"/>
          <w:marTop w:val="0"/>
          <w:marBottom w:val="0"/>
          <w:divBdr>
            <w:top w:val="none" w:sz="0" w:space="0" w:color="auto"/>
            <w:left w:val="none" w:sz="0" w:space="0" w:color="auto"/>
            <w:bottom w:val="none" w:sz="0" w:space="0" w:color="auto"/>
            <w:right w:val="none" w:sz="0" w:space="0" w:color="auto"/>
          </w:divBdr>
        </w:div>
        <w:div w:id="781458016">
          <w:marLeft w:val="0"/>
          <w:marRight w:val="0"/>
          <w:marTop w:val="0"/>
          <w:marBottom w:val="0"/>
          <w:divBdr>
            <w:top w:val="none" w:sz="0" w:space="0" w:color="auto"/>
            <w:left w:val="none" w:sz="0" w:space="0" w:color="auto"/>
            <w:bottom w:val="none" w:sz="0" w:space="0" w:color="auto"/>
            <w:right w:val="none" w:sz="0" w:space="0" w:color="auto"/>
          </w:divBdr>
        </w:div>
        <w:div w:id="781458029">
          <w:marLeft w:val="0"/>
          <w:marRight w:val="0"/>
          <w:marTop w:val="0"/>
          <w:marBottom w:val="0"/>
          <w:divBdr>
            <w:top w:val="none" w:sz="0" w:space="0" w:color="auto"/>
            <w:left w:val="none" w:sz="0" w:space="0" w:color="auto"/>
            <w:bottom w:val="none" w:sz="0" w:space="0" w:color="auto"/>
            <w:right w:val="none" w:sz="0" w:space="0" w:color="auto"/>
          </w:divBdr>
        </w:div>
        <w:div w:id="781458032">
          <w:marLeft w:val="0"/>
          <w:marRight w:val="0"/>
          <w:marTop w:val="0"/>
          <w:marBottom w:val="0"/>
          <w:divBdr>
            <w:top w:val="none" w:sz="0" w:space="0" w:color="auto"/>
            <w:left w:val="none" w:sz="0" w:space="0" w:color="auto"/>
            <w:bottom w:val="none" w:sz="0" w:space="0" w:color="auto"/>
            <w:right w:val="none" w:sz="0" w:space="0" w:color="auto"/>
          </w:divBdr>
        </w:div>
        <w:div w:id="781458033">
          <w:marLeft w:val="0"/>
          <w:marRight w:val="0"/>
          <w:marTop w:val="0"/>
          <w:marBottom w:val="0"/>
          <w:divBdr>
            <w:top w:val="none" w:sz="0" w:space="0" w:color="auto"/>
            <w:left w:val="none" w:sz="0" w:space="0" w:color="auto"/>
            <w:bottom w:val="none" w:sz="0" w:space="0" w:color="auto"/>
            <w:right w:val="none" w:sz="0" w:space="0" w:color="auto"/>
          </w:divBdr>
        </w:div>
        <w:div w:id="781458034">
          <w:marLeft w:val="0"/>
          <w:marRight w:val="0"/>
          <w:marTop w:val="0"/>
          <w:marBottom w:val="0"/>
          <w:divBdr>
            <w:top w:val="none" w:sz="0" w:space="0" w:color="auto"/>
            <w:left w:val="none" w:sz="0" w:space="0" w:color="auto"/>
            <w:bottom w:val="none" w:sz="0" w:space="0" w:color="auto"/>
            <w:right w:val="none" w:sz="0" w:space="0" w:color="auto"/>
          </w:divBdr>
        </w:div>
        <w:div w:id="781458036">
          <w:marLeft w:val="0"/>
          <w:marRight w:val="0"/>
          <w:marTop w:val="0"/>
          <w:marBottom w:val="0"/>
          <w:divBdr>
            <w:top w:val="none" w:sz="0" w:space="0" w:color="auto"/>
            <w:left w:val="none" w:sz="0" w:space="0" w:color="auto"/>
            <w:bottom w:val="none" w:sz="0" w:space="0" w:color="auto"/>
            <w:right w:val="none" w:sz="0" w:space="0" w:color="auto"/>
          </w:divBdr>
        </w:div>
        <w:div w:id="781458041">
          <w:marLeft w:val="0"/>
          <w:marRight w:val="0"/>
          <w:marTop w:val="0"/>
          <w:marBottom w:val="0"/>
          <w:divBdr>
            <w:top w:val="none" w:sz="0" w:space="0" w:color="auto"/>
            <w:left w:val="none" w:sz="0" w:space="0" w:color="auto"/>
            <w:bottom w:val="none" w:sz="0" w:space="0" w:color="auto"/>
            <w:right w:val="none" w:sz="0" w:space="0" w:color="auto"/>
          </w:divBdr>
        </w:div>
        <w:div w:id="781458043">
          <w:marLeft w:val="0"/>
          <w:marRight w:val="0"/>
          <w:marTop w:val="0"/>
          <w:marBottom w:val="0"/>
          <w:divBdr>
            <w:top w:val="none" w:sz="0" w:space="0" w:color="auto"/>
            <w:left w:val="none" w:sz="0" w:space="0" w:color="auto"/>
            <w:bottom w:val="none" w:sz="0" w:space="0" w:color="auto"/>
            <w:right w:val="none" w:sz="0" w:space="0" w:color="auto"/>
          </w:divBdr>
        </w:div>
        <w:div w:id="781458046">
          <w:marLeft w:val="0"/>
          <w:marRight w:val="0"/>
          <w:marTop w:val="0"/>
          <w:marBottom w:val="0"/>
          <w:divBdr>
            <w:top w:val="none" w:sz="0" w:space="0" w:color="auto"/>
            <w:left w:val="none" w:sz="0" w:space="0" w:color="auto"/>
            <w:bottom w:val="none" w:sz="0" w:space="0" w:color="auto"/>
            <w:right w:val="none" w:sz="0" w:space="0" w:color="auto"/>
          </w:divBdr>
        </w:div>
        <w:div w:id="781458049">
          <w:marLeft w:val="0"/>
          <w:marRight w:val="0"/>
          <w:marTop w:val="0"/>
          <w:marBottom w:val="0"/>
          <w:divBdr>
            <w:top w:val="none" w:sz="0" w:space="0" w:color="auto"/>
            <w:left w:val="none" w:sz="0" w:space="0" w:color="auto"/>
            <w:bottom w:val="none" w:sz="0" w:space="0" w:color="auto"/>
            <w:right w:val="none" w:sz="0" w:space="0" w:color="auto"/>
          </w:divBdr>
        </w:div>
        <w:div w:id="781458060">
          <w:marLeft w:val="0"/>
          <w:marRight w:val="0"/>
          <w:marTop w:val="0"/>
          <w:marBottom w:val="0"/>
          <w:divBdr>
            <w:top w:val="none" w:sz="0" w:space="0" w:color="auto"/>
            <w:left w:val="none" w:sz="0" w:space="0" w:color="auto"/>
            <w:bottom w:val="none" w:sz="0" w:space="0" w:color="auto"/>
            <w:right w:val="none" w:sz="0" w:space="0" w:color="auto"/>
          </w:divBdr>
        </w:div>
        <w:div w:id="781458064">
          <w:marLeft w:val="0"/>
          <w:marRight w:val="0"/>
          <w:marTop w:val="0"/>
          <w:marBottom w:val="0"/>
          <w:divBdr>
            <w:top w:val="none" w:sz="0" w:space="0" w:color="auto"/>
            <w:left w:val="none" w:sz="0" w:space="0" w:color="auto"/>
            <w:bottom w:val="none" w:sz="0" w:space="0" w:color="auto"/>
            <w:right w:val="none" w:sz="0" w:space="0" w:color="auto"/>
          </w:divBdr>
        </w:div>
        <w:div w:id="781458065">
          <w:marLeft w:val="0"/>
          <w:marRight w:val="0"/>
          <w:marTop w:val="0"/>
          <w:marBottom w:val="0"/>
          <w:divBdr>
            <w:top w:val="none" w:sz="0" w:space="0" w:color="auto"/>
            <w:left w:val="none" w:sz="0" w:space="0" w:color="auto"/>
            <w:bottom w:val="none" w:sz="0" w:space="0" w:color="auto"/>
            <w:right w:val="none" w:sz="0" w:space="0" w:color="auto"/>
          </w:divBdr>
        </w:div>
        <w:div w:id="781458073">
          <w:marLeft w:val="0"/>
          <w:marRight w:val="0"/>
          <w:marTop w:val="0"/>
          <w:marBottom w:val="0"/>
          <w:divBdr>
            <w:top w:val="none" w:sz="0" w:space="0" w:color="auto"/>
            <w:left w:val="none" w:sz="0" w:space="0" w:color="auto"/>
            <w:bottom w:val="none" w:sz="0" w:space="0" w:color="auto"/>
            <w:right w:val="none" w:sz="0" w:space="0" w:color="auto"/>
          </w:divBdr>
        </w:div>
        <w:div w:id="781458074">
          <w:marLeft w:val="0"/>
          <w:marRight w:val="0"/>
          <w:marTop w:val="0"/>
          <w:marBottom w:val="0"/>
          <w:divBdr>
            <w:top w:val="none" w:sz="0" w:space="0" w:color="auto"/>
            <w:left w:val="none" w:sz="0" w:space="0" w:color="auto"/>
            <w:bottom w:val="none" w:sz="0" w:space="0" w:color="auto"/>
            <w:right w:val="none" w:sz="0" w:space="0" w:color="auto"/>
          </w:divBdr>
        </w:div>
        <w:div w:id="781458089">
          <w:marLeft w:val="0"/>
          <w:marRight w:val="0"/>
          <w:marTop w:val="0"/>
          <w:marBottom w:val="0"/>
          <w:divBdr>
            <w:top w:val="none" w:sz="0" w:space="0" w:color="auto"/>
            <w:left w:val="none" w:sz="0" w:space="0" w:color="auto"/>
            <w:bottom w:val="none" w:sz="0" w:space="0" w:color="auto"/>
            <w:right w:val="none" w:sz="0" w:space="0" w:color="auto"/>
          </w:divBdr>
        </w:div>
        <w:div w:id="781458094">
          <w:marLeft w:val="0"/>
          <w:marRight w:val="0"/>
          <w:marTop w:val="0"/>
          <w:marBottom w:val="0"/>
          <w:divBdr>
            <w:top w:val="none" w:sz="0" w:space="0" w:color="auto"/>
            <w:left w:val="none" w:sz="0" w:space="0" w:color="auto"/>
            <w:bottom w:val="none" w:sz="0" w:space="0" w:color="auto"/>
            <w:right w:val="none" w:sz="0" w:space="0" w:color="auto"/>
          </w:divBdr>
        </w:div>
        <w:div w:id="781458096">
          <w:marLeft w:val="0"/>
          <w:marRight w:val="0"/>
          <w:marTop w:val="0"/>
          <w:marBottom w:val="0"/>
          <w:divBdr>
            <w:top w:val="none" w:sz="0" w:space="0" w:color="auto"/>
            <w:left w:val="none" w:sz="0" w:space="0" w:color="auto"/>
            <w:bottom w:val="none" w:sz="0" w:space="0" w:color="auto"/>
            <w:right w:val="none" w:sz="0" w:space="0" w:color="auto"/>
          </w:divBdr>
        </w:div>
        <w:div w:id="781458097">
          <w:marLeft w:val="0"/>
          <w:marRight w:val="0"/>
          <w:marTop w:val="0"/>
          <w:marBottom w:val="0"/>
          <w:divBdr>
            <w:top w:val="none" w:sz="0" w:space="0" w:color="auto"/>
            <w:left w:val="none" w:sz="0" w:space="0" w:color="auto"/>
            <w:bottom w:val="none" w:sz="0" w:space="0" w:color="auto"/>
            <w:right w:val="none" w:sz="0" w:space="0" w:color="auto"/>
          </w:divBdr>
        </w:div>
        <w:div w:id="781458103">
          <w:marLeft w:val="0"/>
          <w:marRight w:val="0"/>
          <w:marTop w:val="0"/>
          <w:marBottom w:val="0"/>
          <w:divBdr>
            <w:top w:val="none" w:sz="0" w:space="0" w:color="auto"/>
            <w:left w:val="none" w:sz="0" w:space="0" w:color="auto"/>
            <w:bottom w:val="none" w:sz="0" w:space="0" w:color="auto"/>
            <w:right w:val="none" w:sz="0" w:space="0" w:color="auto"/>
          </w:divBdr>
        </w:div>
      </w:divsChild>
    </w:div>
    <w:div w:id="781458076">
      <w:marLeft w:val="0"/>
      <w:marRight w:val="0"/>
      <w:marTop w:val="0"/>
      <w:marBottom w:val="0"/>
      <w:divBdr>
        <w:top w:val="none" w:sz="0" w:space="0" w:color="auto"/>
        <w:left w:val="none" w:sz="0" w:space="0" w:color="auto"/>
        <w:bottom w:val="none" w:sz="0" w:space="0" w:color="auto"/>
        <w:right w:val="none" w:sz="0" w:space="0" w:color="auto"/>
      </w:divBdr>
      <w:divsChild>
        <w:div w:id="781458020">
          <w:marLeft w:val="0"/>
          <w:marRight w:val="0"/>
          <w:marTop w:val="0"/>
          <w:marBottom w:val="0"/>
          <w:divBdr>
            <w:top w:val="none" w:sz="0" w:space="0" w:color="auto"/>
            <w:left w:val="none" w:sz="0" w:space="0" w:color="auto"/>
            <w:bottom w:val="none" w:sz="0" w:space="0" w:color="auto"/>
            <w:right w:val="none" w:sz="0" w:space="0" w:color="auto"/>
          </w:divBdr>
        </w:div>
        <w:div w:id="781458054">
          <w:marLeft w:val="0"/>
          <w:marRight w:val="0"/>
          <w:marTop w:val="0"/>
          <w:marBottom w:val="0"/>
          <w:divBdr>
            <w:top w:val="none" w:sz="0" w:space="0" w:color="auto"/>
            <w:left w:val="none" w:sz="0" w:space="0" w:color="auto"/>
            <w:bottom w:val="none" w:sz="0" w:space="0" w:color="auto"/>
            <w:right w:val="none" w:sz="0" w:space="0" w:color="auto"/>
          </w:divBdr>
        </w:div>
        <w:div w:id="781458082">
          <w:marLeft w:val="0"/>
          <w:marRight w:val="0"/>
          <w:marTop w:val="0"/>
          <w:marBottom w:val="0"/>
          <w:divBdr>
            <w:top w:val="none" w:sz="0" w:space="0" w:color="auto"/>
            <w:left w:val="none" w:sz="0" w:space="0" w:color="auto"/>
            <w:bottom w:val="none" w:sz="0" w:space="0" w:color="auto"/>
            <w:right w:val="none" w:sz="0" w:space="0" w:color="auto"/>
          </w:divBdr>
        </w:div>
        <w:div w:id="781458086">
          <w:marLeft w:val="0"/>
          <w:marRight w:val="0"/>
          <w:marTop w:val="0"/>
          <w:marBottom w:val="0"/>
          <w:divBdr>
            <w:top w:val="none" w:sz="0" w:space="0" w:color="auto"/>
            <w:left w:val="none" w:sz="0" w:space="0" w:color="auto"/>
            <w:bottom w:val="none" w:sz="0" w:space="0" w:color="auto"/>
            <w:right w:val="none" w:sz="0" w:space="0" w:color="auto"/>
          </w:divBdr>
        </w:div>
        <w:div w:id="781458087">
          <w:marLeft w:val="0"/>
          <w:marRight w:val="0"/>
          <w:marTop w:val="0"/>
          <w:marBottom w:val="0"/>
          <w:divBdr>
            <w:top w:val="none" w:sz="0" w:space="0" w:color="auto"/>
            <w:left w:val="none" w:sz="0" w:space="0" w:color="auto"/>
            <w:bottom w:val="none" w:sz="0" w:space="0" w:color="auto"/>
            <w:right w:val="none" w:sz="0" w:space="0" w:color="auto"/>
          </w:divBdr>
        </w:div>
        <w:div w:id="781458095">
          <w:marLeft w:val="0"/>
          <w:marRight w:val="0"/>
          <w:marTop w:val="0"/>
          <w:marBottom w:val="0"/>
          <w:divBdr>
            <w:top w:val="none" w:sz="0" w:space="0" w:color="auto"/>
            <w:left w:val="none" w:sz="0" w:space="0" w:color="auto"/>
            <w:bottom w:val="none" w:sz="0" w:space="0" w:color="auto"/>
            <w:right w:val="none" w:sz="0" w:space="0" w:color="auto"/>
          </w:divBdr>
        </w:div>
      </w:divsChild>
    </w:div>
    <w:div w:id="781458093">
      <w:marLeft w:val="0"/>
      <w:marRight w:val="0"/>
      <w:marTop w:val="0"/>
      <w:marBottom w:val="0"/>
      <w:divBdr>
        <w:top w:val="none" w:sz="0" w:space="0" w:color="auto"/>
        <w:left w:val="none" w:sz="0" w:space="0" w:color="auto"/>
        <w:bottom w:val="none" w:sz="0" w:space="0" w:color="auto"/>
        <w:right w:val="none" w:sz="0" w:space="0" w:color="auto"/>
      </w:divBdr>
      <w:divsChild>
        <w:div w:id="781457998">
          <w:marLeft w:val="0"/>
          <w:marRight w:val="0"/>
          <w:marTop w:val="0"/>
          <w:marBottom w:val="0"/>
          <w:divBdr>
            <w:top w:val="none" w:sz="0" w:space="0" w:color="auto"/>
            <w:left w:val="none" w:sz="0" w:space="0" w:color="auto"/>
            <w:bottom w:val="none" w:sz="0" w:space="0" w:color="auto"/>
            <w:right w:val="none" w:sz="0" w:space="0" w:color="auto"/>
          </w:divBdr>
        </w:div>
        <w:div w:id="781458021">
          <w:marLeft w:val="0"/>
          <w:marRight w:val="0"/>
          <w:marTop w:val="0"/>
          <w:marBottom w:val="0"/>
          <w:divBdr>
            <w:top w:val="none" w:sz="0" w:space="0" w:color="auto"/>
            <w:left w:val="none" w:sz="0" w:space="0" w:color="auto"/>
            <w:bottom w:val="none" w:sz="0" w:space="0" w:color="auto"/>
            <w:right w:val="none" w:sz="0" w:space="0" w:color="auto"/>
          </w:divBdr>
        </w:div>
        <w:div w:id="781458025">
          <w:marLeft w:val="0"/>
          <w:marRight w:val="0"/>
          <w:marTop w:val="0"/>
          <w:marBottom w:val="0"/>
          <w:divBdr>
            <w:top w:val="none" w:sz="0" w:space="0" w:color="auto"/>
            <w:left w:val="none" w:sz="0" w:space="0" w:color="auto"/>
            <w:bottom w:val="none" w:sz="0" w:space="0" w:color="auto"/>
            <w:right w:val="none" w:sz="0" w:space="0" w:color="auto"/>
          </w:divBdr>
        </w:div>
        <w:div w:id="781458030">
          <w:marLeft w:val="0"/>
          <w:marRight w:val="0"/>
          <w:marTop w:val="0"/>
          <w:marBottom w:val="0"/>
          <w:divBdr>
            <w:top w:val="none" w:sz="0" w:space="0" w:color="auto"/>
            <w:left w:val="none" w:sz="0" w:space="0" w:color="auto"/>
            <w:bottom w:val="none" w:sz="0" w:space="0" w:color="auto"/>
            <w:right w:val="none" w:sz="0" w:space="0" w:color="auto"/>
          </w:divBdr>
        </w:div>
        <w:div w:id="781458062">
          <w:marLeft w:val="0"/>
          <w:marRight w:val="0"/>
          <w:marTop w:val="0"/>
          <w:marBottom w:val="0"/>
          <w:divBdr>
            <w:top w:val="none" w:sz="0" w:space="0" w:color="auto"/>
            <w:left w:val="none" w:sz="0" w:space="0" w:color="auto"/>
            <w:bottom w:val="none" w:sz="0" w:space="0" w:color="auto"/>
            <w:right w:val="none" w:sz="0" w:space="0" w:color="auto"/>
          </w:divBdr>
        </w:div>
        <w:div w:id="781458072">
          <w:marLeft w:val="0"/>
          <w:marRight w:val="0"/>
          <w:marTop w:val="0"/>
          <w:marBottom w:val="0"/>
          <w:divBdr>
            <w:top w:val="none" w:sz="0" w:space="0" w:color="auto"/>
            <w:left w:val="none" w:sz="0" w:space="0" w:color="auto"/>
            <w:bottom w:val="none" w:sz="0" w:space="0" w:color="auto"/>
            <w:right w:val="none" w:sz="0" w:space="0" w:color="auto"/>
          </w:divBdr>
        </w:div>
        <w:div w:id="781458084">
          <w:marLeft w:val="0"/>
          <w:marRight w:val="0"/>
          <w:marTop w:val="0"/>
          <w:marBottom w:val="0"/>
          <w:divBdr>
            <w:top w:val="none" w:sz="0" w:space="0" w:color="auto"/>
            <w:left w:val="none" w:sz="0" w:space="0" w:color="auto"/>
            <w:bottom w:val="none" w:sz="0" w:space="0" w:color="auto"/>
            <w:right w:val="none" w:sz="0" w:space="0" w:color="auto"/>
          </w:divBdr>
        </w:div>
        <w:div w:id="781458104">
          <w:marLeft w:val="0"/>
          <w:marRight w:val="0"/>
          <w:marTop w:val="0"/>
          <w:marBottom w:val="0"/>
          <w:divBdr>
            <w:top w:val="none" w:sz="0" w:space="0" w:color="auto"/>
            <w:left w:val="none" w:sz="0" w:space="0" w:color="auto"/>
            <w:bottom w:val="none" w:sz="0" w:space="0" w:color="auto"/>
            <w:right w:val="none" w:sz="0" w:space="0" w:color="auto"/>
          </w:divBdr>
        </w:div>
      </w:divsChild>
    </w:div>
    <w:div w:id="9080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czta@gminamrag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12270-E53C-452D-B2EE-8F5495D1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34</Pages>
  <Words>10512</Words>
  <Characters>63076</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6</cp:revision>
  <cp:lastPrinted>2019-04-03T07:29:00Z</cp:lastPrinted>
  <dcterms:created xsi:type="dcterms:W3CDTF">2019-07-04T05:42:00Z</dcterms:created>
  <dcterms:modified xsi:type="dcterms:W3CDTF">2019-07-04T08:24:00Z</dcterms:modified>
</cp:coreProperties>
</file>