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2C" w:rsidRPr="006750D4" w:rsidRDefault="00413C2C" w:rsidP="00413C2C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ZAMAWIAJĄCY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Gmina Mrągowo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 xml:space="preserve"> Reprezentowana przez Wójta Gminy Mrągowo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11-700 Mrągowo, ul.</w:t>
      </w:r>
      <w:r>
        <w:rPr>
          <w:rStyle w:val="FontStyle43"/>
          <w:rFonts w:ascii="Times New Roman" w:hAnsi="Times New Roman" w:cs="Times New Roman"/>
        </w:rPr>
        <w:t xml:space="preserve"> </w:t>
      </w:r>
      <w:r w:rsidRPr="006750D4">
        <w:rPr>
          <w:rStyle w:val="FontStyle43"/>
          <w:rFonts w:ascii="Times New Roman" w:hAnsi="Times New Roman" w:cs="Times New Roman"/>
        </w:rPr>
        <w:t>Królewiecka 60A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Tel/fax.89/741-29-24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Regon: 510742764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NIP 7422114037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e-mail:poczta@gminamragowo.pl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bip.gminamragowo.net</w:t>
      </w:r>
    </w:p>
    <w:p w:rsidR="00413C2C" w:rsidRDefault="00413C2C" w:rsidP="00413C2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9E4F51" w:rsidRPr="00EC60A0" w:rsidRDefault="009E4F51" w:rsidP="009E4F51">
      <w:r w:rsidRPr="00EC60A0">
        <w:t>IPP.7013</w:t>
      </w:r>
      <w:r>
        <w:t>.06.2018</w:t>
      </w:r>
    </w:p>
    <w:p w:rsidR="009E4F51" w:rsidRPr="00EC60A0" w:rsidRDefault="009E4F51" w:rsidP="009E4F51">
      <w:r w:rsidRPr="00EC60A0">
        <w:t>IPP.271</w:t>
      </w:r>
      <w:r w:rsidR="0028079C">
        <w:t>.11</w:t>
      </w:r>
      <w:r w:rsidRPr="00EC60A0">
        <w:t>.2018</w:t>
      </w:r>
    </w:p>
    <w:p w:rsidR="009E4F51" w:rsidRPr="00EC60A0" w:rsidRDefault="009E4F51" w:rsidP="009E4F51">
      <w:r w:rsidRPr="00EC60A0">
        <w:t>RZP.I</w:t>
      </w:r>
      <w:r w:rsidR="0028079C">
        <w:t>.11</w:t>
      </w:r>
      <w:r w:rsidRPr="00EC60A0">
        <w:t>.2018</w:t>
      </w:r>
    </w:p>
    <w:p w:rsidR="009E4F51" w:rsidRPr="00000A44" w:rsidRDefault="009E4F51" w:rsidP="009E4F51">
      <w:pPr>
        <w:pStyle w:val="Style3"/>
        <w:widowControl/>
        <w:spacing w:line="240" w:lineRule="exact"/>
        <w:jc w:val="both"/>
        <w:rPr>
          <w:rStyle w:val="FontStyle48"/>
          <w:rFonts w:ascii="Times New Roman" w:hAnsi="Times New Roman" w:cs="Times New Roman"/>
        </w:rPr>
      </w:pPr>
      <w:r>
        <w:tab/>
      </w:r>
      <w:r>
        <w:tab/>
        <w:t xml:space="preserve">       </w:t>
      </w:r>
      <w:r>
        <w:tab/>
        <w:t xml:space="preserve">                                                          </w:t>
      </w:r>
      <w:r w:rsidR="00000A44">
        <w:t xml:space="preserve">         </w:t>
      </w:r>
      <w:r>
        <w:t xml:space="preserve"> </w:t>
      </w:r>
      <w:r w:rsidRPr="00000A44">
        <w:rPr>
          <w:rFonts w:ascii="Times New Roman" w:hAnsi="Times New Roman" w:cs="Times New Roman"/>
        </w:rPr>
        <w:t>Mrą</w:t>
      </w:r>
      <w:r w:rsidR="0028079C" w:rsidRPr="00000A44">
        <w:rPr>
          <w:rFonts w:ascii="Times New Roman" w:hAnsi="Times New Roman" w:cs="Times New Roman"/>
        </w:rPr>
        <w:t xml:space="preserve">gowo, dnia </w:t>
      </w:r>
      <w:r w:rsidR="00156571">
        <w:rPr>
          <w:rFonts w:ascii="Times New Roman" w:hAnsi="Times New Roman" w:cs="Times New Roman"/>
        </w:rPr>
        <w:t>04.09</w:t>
      </w:r>
      <w:r w:rsidRPr="00000A44">
        <w:rPr>
          <w:rFonts w:ascii="Times New Roman" w:hAnsi="Times New Roman" w:cs="Times New Roman"/>
        </w:rPr>
        <w:t xml:space="preserve">.2018r.    </w:t>
      </w:r>
    </w:p>
    <w:p w:rsidR="00413C2C" w:rsidRDefault="00413C2C" w:rsidP="00413C2C">
      <w:pPr>
        <w:pStyle w:val="Style4"/>
        <w:widowControl/>
        <w:spacing w:before="38"/>
        <w:jc w:val="center"/>
        <w:rPr>
          <w:rFonts w:ascii="Times New Roman" w:hAnsi="Times New Roman" w:cs="Times New Roman"/>
        </w:rPr>
      </w:pPr>
    </w:p>
    <w:p w:rsidR="00156571" w:rsidRDefault="00156571" w:rsidP="00156571">
      <w:pPr>
        <w:jc w:val="center"/>
        <w:outlineLvl w:val="0"/>
        <w:rPr>
          <w:b/>
          <w:u w:val="single"/>
        </w:rPr>
      </w:pPr>
      <w:r w:rsidRPr="009C66ED">
        <w:rPr>
          <w:b/>
          <w:u w:val="single"/>
        </w:rPr>
        <w:t>ZAWIADOMIENIE O WYBORZE NAJKORZYSTNIEJSZEJ OFERTY</w:t>
      </w:r>
    </w:p>
    <w:p w:rsidR="00156571" w:rsidRDefault="00156571" w:rsidP="00156571">
      <w:pPr>
        <w:spacing w:line="276" w:lineRule="auto"/>
        <w:jc w:val="both"/>
      </w:pPr>
      <w:r w:rsidRPr="009C66ED">
        <w:rPr>
          <w:bCs/>
        </w:rPr>
        <w:br/>
      </w:r>
      <w:r>
        <w:rPr>
          <w:bCs/>
        </w:rPr>
        <w:t xml:space="preserve">I. </w:t>
      </w:r>
      <w:r w:rsidRPr="003F7C77">
        <w:rPr>
          <w:bCs/>
        </w:rPr>
        <w:t>Zamawiający - Gmina Mrągowo i</w:t>
      </w:r>
      <w:r w:rsidRPr="003F7C77">
        <w:t xml:space="preserve">nformuje, że w procedurze zamówienia publicznego, w trybie przetargu nieograniczonego na podstawie ustawy z dnia 29 stycznia 2004r. Prawo zamówień publicznych </w:t>
      </w:r>
      <w:r w:rsidRPr="003F7C77">
        <w:rPr>
          <w:rStyle w:val="Pogrubienie"/>
          <w:b w:val="0"/>
          <w:shd w:val="clear" w:color="auto" w:fill="FFFFFF"/>
        </w:rPr>
        <w:t>(Dz. U. z 2017 r. poz.1579</w:t>
      </w:r>
      <w:r>
        <w:rPr>
          <w:rStyle w:val="Pogrubienie"/>
          <w:b w:val="0"/>
          <w:shd w:val="clear" w:color="auto" w:fill="FFFFFF"/>
        </w:rPr>
        <w:t xml:space="preserve"> ze zm.</w:t>
      </w:r>
      <w:r w:rsidRPr="003F7C77">
        <w:rPr>
          <w:rStyle w:val="Pogrubienie"/>
          <w:b w:val="0"/>
          <w:shd w:val="clear" w:color="auto" w:fill="FFFFFF"/>
        </w:rPr>
        <w:t xml:space="preserve">) </w:t>
      </w:r>
      <w:r w:rsidRPr="003F7C77">
        <w:t xml:space="preserve">ogłoszonego </w:t>
      </w:r>
      <w:r>
        <w:t>dnia 09.08.2018r.</w:t>
      </w:r>
      <w:r w:rsidRPr="003F7C77">
        <w:t xml:space="preserve">, w przedmiocie zamówienia  pn. </w:t>
      </w:r>
      <w:r w:rsidRPr="00EC60A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Wykonanie zabezpieczeń przeciwwilgociowych murów fundamentowych budynku szkoły w miejscowości Boże, gmina Mrągowo”</w:t>
      </w:r>
      <w:r w:rsidRPr="00EC60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,</w:t>
      </w:r>
    </w:p>
    <w:p w:rsidR="00156571" w:rsidRDefault="00156571" w:rsidP="00156571">
      <w:r w:rsidRPr="003F7C77">
        <w:t xml:space="preserve"> wybrał ofertę nr </w:t>
      </w:r>
      <w:r>
        <w:t xml:space="preserve">2 </w:t>
      </w:r>
      <w:r w:rsidRPr="003F7C77">
        <w:t xml:space="preserve">złożoną przez </w:t>
      </w:r>
      <w:r w:rsidRPr="00156571">
        <w:rPr>
          <w:b/>
        </w:rPr>
        <w:t>USŁUGI BUDOWLANE „EFEKTOR” ŁUKASZ KOWALCZYK UL.NA SKARPIE 1/1, 10-078 OLSZTYN</w:t>
      </w:r>
      <w:r w:rsidRPr="00CF20D4">
        <w:rPr>
          <w:b/>
        </w:rPr>
        <w:t xml:space="preserve"> za kwotę</w:t>
      </w:r>
      <w:r>
        <w:rPr>
          <w:b/>
        </w:rPr>
        <w:t xml:space="preserve"> 822.344,53</w:t>
      </w:r>
      <w:r w:rsidRPr="00CF20D4">
        <w:rPr>
          <w:b/>
        </w:rPr>
        <w:t xml:space="preserve"> zł.</w:t>
      </w:r>
      <w:r>
        <w:rPr>
          <w:b/>
        </w:rPr>
        <w:t xml:space="preserve"> brutto.</w:t>
      </w:r>
      <w:r w:rsidRPr="003F7C77">
        <w:t xml:space="preserve"> </w:t>
      </w:r>
    </w:p>
    <w:p w:rsidR="00156571" w:rsidRPr="00BC40CE" w:rsidRDefault="00156571" w:rsidP="00156571">
      <w:pPr>
        <w:jc w:val="both"/>
        <w:rPr>
          <w:b/>
          <w:sz w:val="32"/>
          <w:szCs w:val="32"/>
          <w:u w:val="single"/>
        </w:rPr>
      </w:pPr>
      <w:r w:rsidRPr="003F7C77">
        <w:t xml:space="preserve">Oferta  spełnia wszystkie wymagania ustawowe, warunki Zamawiającego określone w specyfikacji istotnych warunków zamówienia i otrzymała największą liczbę punktów zgodnie z art.91 ust.1 Prawa zamówień publicznych tj. została oceniona jako najkorzystniejsza </w:t>
      </w:r>
      <w:r>
        <w:t xml:space="preserve">w bilansie przyjętych kryteriów </w:t>
      </w:r>
      <w:r w:rsidRPr="003F7C77">
        <w:t>określonych w specyfikacji istotnych warunków udziału.</w:t>
      </w:r>
    </w:p>
    <w:p w:rsidR="00E94021" w:rsidRPr="00931721" w:rsidRDefault="00156571" w:rsidP="00156571">
      <w:pPr>
        <w:pStyle w:val="Tekstpodstawowywcity2"/>
        <w:spacing w:line="360" w:lineRule="auto"/>
        <w:ind w:left="0"/>
        <w:jc w:val="both"/>
        <w:rPr>
          <w:b/>
        </w:rPr>
      </w:pPr>
      <w:r>
        <w:t xml:space="preserve">  </w:t>
      </w:r>
      <w:r w:rsidRPr="003F7C77">
        <w:t>II. Zamawia</w:t>
      </w:r>
      <w:r>
        <w:t>jący informuje, że wpłynęły trzy oferty:</w:t>
      </w:r>
    </w:p>
    <w:tbl>
      <w:tblPr>
        <w:tblW w:w="10999" w:type="dxa"/>
        <w:tblInd w:w="-96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3479"/>
        <w:gridCol w:w="1421"/>
        <w:gridCol w:w="2533"/>
        <w:gridCol w:w="160"/>
        <w:gridCol w:w="1134"/>
        <w:gridCol w:w="1770"/>
      </w:tblGrid>
      <w:tr w:rsidR="00156571" w:rsidRPr="006B28A4" w:rsidTr="00844C08">
        <w:trPr>
          <w:trHeight w:val="3480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571" w:rsidRPr="002C3581" w:rsidRDefault="00156571" w:rsidP="00433641">
            <w:pPr>
              <w:jc w:val="center"/>
              <w:rPr>
                <w:sz w:val="20"/>
                <w:szCs w:val="20"/>
              </w:rPr>
            </w:pPr>
            <w:r w:rsidRPr="002C3581">
              <w:rPr>
                <w:sz w:val="20"/>
                <w:szCs w:val="20"/>
              </w:rPr>
              <w:t>Lp.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571" w:rsidRPr="00BF47D8" w:rsidRDefault="00156571" w:rsidP="00433641">
            <w:pPr>
              <w:jc w:val="center"/>
            </w:pPr>
            <w:r w:rsidRPr="00BF47D8">
              <w:t>Nazwa i adres Oferenta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571" w:rsidRPr="00545EF6" w:rsidRDefault="00156571" w:rsidP="00156571">
            <w:pPr>
              <w:jc w:val="center"/>
            </w:pPr>
            <w:r w:rsidRPr="00545EF6">
              <w:t xml:space="preserve">Liczba punktów w kryterium  Cena </w:t>
            </w:r>
          </w:p>
          <w:p w:rsidR="00156571" w:rsidRDefault="00156571" w:rsidP="00156571">
            <w:pPr>
              <w:jc w:val="center"/>
            </w:pPr>
            <w:r w:rsidRPr="00545EF6">
              <w:t>- 60 pkt</w:t>
            </w:r>
            <w:r>
              <w:t>.</w:t>
            </w:r>
            <w:r w:rsidRPr="00BF47D8">
              <w:t xml:space="preserve"> </w:t>
            </w:r>
          </w:p>
          <w:p w:rsidR="00156571" w:rsidRPr="002C3581" w:rsidRDefault="00156571" w:rsidP="00433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56571" w:rsidRDefault="00156571" w:rsidP="00DF12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EF6">
              <w:t xml:space="preserve">Liczba punktów w kryterium  </w:t>
            </w:r>
            <w:r w:rsidRPr="00002C05">
              <w:t>Doświadczenie kierownika budowy z uprawnieniami budowlanymi do kierowania robotami budowlanymi</w:t>
            </w:r>
            <w:r w:rsidRPr="00D46625">
              <w:t xml:space="preserve"> </w:t>
            </w:r>
            <w:r>
              <w:t>przy wykonywaniu robót budowlanych budynków uwzględniających wykonywanie zabezpieczeń przeciwwilgociowych murów fundamentowych</w:t>
            </w:r>
            <w:r w:rsidRPr="00D46625">
              <w:t xml:space="preserve"> </w:t>
            </w:r>
          </w:p>
          <w:p w:rsidR="00156571" w:rsidRPr="00156571" w:rsidRDefault="00156571" w:rsidP="00DF1288">
            <w:pPr>
              <w:autoSpaceDE w:val="0"/>
              <w:autoSpaceDN w:val="0"/>
              <w:adjustRightInd w:val="0"/>
            </w:pPr>
            <w:r w:rsidRPr="00156571">
              <w:rPr>
                <w:sz w:val="20"/>
                <w:szCs w:val="20"/>
              </w:rPr>
              <w:t xml:space="preserve">  </w:t>
            </w:r>
            <w:r w:rsidRPr="00156571">
              <w:t xml:space="preserve">30 </w:t>
            </w:r>
            <w:proofErr w:type="spellStart"/>
            <w:r w:rsidRPr="00156571">
              <w:t>pkt</w:t>
            </w:r>
            <w:proofErr w:type="spellEnd"/>
          </w:p>
          <w:p w:rsidR="00156571" w:rsidRPr="006B28A4" w:rsidRDefault="00156571" w:rsidP="00DF1288">
            <w:pPr>
              <w:autoSpaceDE w:val="0"/>
              <w:autoSpaceDN w:val="0"/>
              <w:adjustRightInd w:val="0"/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6571" w:rsidRPr="006B28A4" w:rsidRDefault="00156571" w:rsidP="00433641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6571" w:rsidRPr="007847F5" w:rsidRDefault="00156571" w:rsidP="00156571">
            <w:pPr>
              <w:jc w:val="center"/>
            </w:pPr>
            <w:r w:rsidRPr="007847F5">
              <w:t>Liczba punktów w kryterium  Termin płatności faktury</w:t>
            </w:r>
          </w:p>
          <w:p w:rsidR="00156571" w:rsidRPr="007847F5" w:rsidRDefault="00156571" w:rsidP="00156571">
            <w:pPr>
              <w:jc w:val="center"/>
            </w:pPr>
            <w:r w:rsidRPr="007847F5">
              <w:t>10 pkt.</w:t>
            </w:r>
          </w:p>
          <w:p w:rsidR="00156571" w:rsidRPr="00156571" w:rsidRDefault="00156571" w:rsidP="00156571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6571" w:rsidRDefault="00156571" w:rsidP="00156571">
            <w:pPr>
              <w:jc w:val="center"/>
            </w:pPr>
          </w:p>
          <w:p w:rsidR="00156571" w:rsidRDefault="00156571" w:rsidP="00156571">
            <w:pPr>
              <w:jc w:val="center"/>
            </w:pPr>
          </w:p>
          <w:p w:rsidR="00156571" w:rsidRDefault="00156571" w:rsidP="00156571">
            <w:pPr>
              <w:jc w:val="center"/>
            </w:pPr>
          </w:p>
          <w:p w:rsidR="00156571" w:rsidRDefault="00156571" w:rsidP="00156571">
            <w:pPr>
              <w:jc w:val="center"/>
            </w:pPr>
          </w:p>
          <w:p w:rsidR="00156571" w:rsidRDefault="00156571" w:rsidP="00156571">
            <w:pPr>
              <w:jc w:val="center"/>
            </w:pPr>
          </w:p>
          <w:p w:rsidR="00156571" w:rsidRPr="007847F5" w:rsidRDefault="00156571" w:rsidP="00156571">
            <w:r>
              <w:t xml:space="preserve">   RAZEM </w:t>
            </w:r>
          </w:p>
        </w:tc>
      </w:tr>
      <w:tr w:rsidR="00156571" w:rsidRPr="006B28A4" w:rsidTr="00844C08">
        <w:trPr>
          <w:trHeight w:val="11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71" w:rsidRPr="006B28A4" w:rsidRDefault="00156571" w:rsidP="00433641">
            <w:r>
              <w:t>1.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71" w:rsidRDefault="00156571" w:rsidP="000120EA">
            <w:pPr>
              <w:jc w:val="both"/>
            </w:pPr>
            <w:r w:rsidRPr="00A72405">
              <w:t xml:space="preserve">PRZEDSIĘBIORSTWO </w:t>
            </w:r>
            <w:r>
              <w:t>BUDOWLANO-INSTALACYJNE ”IWICZUK”</w:t>
            </w:r>
          </w:p>
          <w:p w:rsidR="00156571" w:rsidRDefault="00156571" w:rsidP="000120EA">
            <w:pPr>
              <w:jc w:val="both"/>
            </w:pPr>
            <w:r>
              <w:t>UL.ARMII KRAJOWEJ 29</w:t>
            </w:r>
          </w:p>
          <w:p w:rsidR="00156571" w:rsidRPr="00A72405" w:rsidRDefault="00156571" w:rsidP="000120EA">
            <w:pPr>
              <w:jc w:val="both"/>
            </w:pPr>
            <w:r>
              <w:t>11-600 WĘGORZEWO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71" w:rsidRDefault="00156571" w:rsidP="00810CCB">
            <w:pPr>
              <w:jc w:val="center"/>
            </w:pPr>
          </w:p>
          <w:p w:rsidR="00156571" w:rsidRPr="006B28A4" w:rsidRDefault="00156571" w:rsidP="00810CCB">
            <w:pPr>
              <w:jc w:val="center"/>
            </w:pPr>
            <w:r>
              <w:t>49,68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571" w:rsidRDefault="00156571" w:rsidP="00810CCB"/>
          <w:p w:rsidR="00156571" w:rsidRPr="006B28A4" w:rsidRDefault="00156571" w:rsidP="00156571">
            <w:r>
              <w:t xml:space="preserve">            30,00  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71" w:rsidRPr="006B28A4" w:rsidRDefault="00156571" w:rsidP="0043364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71" w:rsidRDefault="00156571" w:rsidP="00433641">
            <w:pPr>
              <w:ind w:left="-430" w:firstLine="430"/>
            </w:pPr>
          </w:p>
          <w:p w:rsidR="00156571" w:rsidRDefault="00156571" w:rsidP="00433641">
            <w:pPr>
              <w:ind w:left="-430" w:firstLine="430"/>
            </w:pPr>
            <w:r>
              <w:t>10,00</w:t>
            </w:r>
          </w:p>
          <w:p w:rsidR="00156571" w:rsidRPr="006B28A4" w:rsidRDefault="00156571" w:rsidP="00433641">
            <w:pPr>
              <w:ind w:left="-430" w:firstLine="430"/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71" w:rsidRDefault="00156571" w:rsidP="00433641">
            <w:pPr>
              <w:ind w:left="-430" w:firstLine="430"/>
            </w:pPr>
          </w:p>
          <w:p w:rsidR="00156571" w:rsidRDefault="00156571" w:rsidP="00433641">
            <w:pPr>
              <w:ind w:left="-430" w:firstLine="430"/>
            </w:pPr>
            <w:r>
              <w:t>89,68</w:t>
            </w:r>
          </w:p>
        </w:tc>
      </w:tr>
      <w:tr w:rsidR="00156571" w:rsidRPr="006B28A4" w:rsidTr="00844C08">
        <w:trPr>
          <w:trHeight w:val="14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71" w:rsidRPr="006B28A4" w:rsidRDefault="00156571" w:rsidP="00433641">
            <w:r>
              <w:lastRenderedPageBreak/>
              <w:t>2.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71" w:rsidRDefault="00156571" w:rsidP="000120EA">
            <w:r>
              <w:t>USŁUGI BUDOWLANE „EFEKTOR” ŁUKASZ KOWALCZYK</w:t>
            </w:r>
          </w:p>
          <w:p w:rsidR="00156571" w:rsidRDefault="00156571" w:rsidP="000120EA">
            <w:pPr>
              <w:jc w:val="both"/>
            </w:pPr>
            <w:r>
              <w:t>UL.NA SKARPIE 1/1</w:t>
            </w:r>
          </w:p>
          <w:p w:rsidR="00156571" w:rsidRPr="00A72405" w:rsidRDefault="00156571" w:rsidP="000120EA">
            <w:pPr>
              <w:jc w:val="both"/>
            </w:pPr>
            <w:r>
              <w:t>10-078 OLSZTYN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71" w:rsidRDefault="00156571" w:rsidP="00810CCB">
            <w:pPr>
              <w:jc w:val="center"/>
            </w:pPr>
          </w:p>
          <w:p w:rsidR="00156571" w:rsidRPr="006B28A4" w:rsidRDefault="00156571" w:rsidP="00810CCB">
            <w:pPr>
              <w:jc w:val="center"/>
            </w:pPr>
            <w:r>
              <w:t>60,00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571" w:rsidRDefault="00156571" w:rsidP="00810CCB"/>
          <w:p w:rsidR="00156571" w:rsidRDefault="00156571" w:rsidP="00810CCB">
            <w:r>
              <w:t xml:space="preserve">             30,00</w:t>
            </w:r>
          </w:p>
          <w:p w:rsidR="00156571" w:rsidRPr="006B28A4" w:rsidRDefault="00156571" w:rsidP="00810CCB"/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71" w:rsidRPr="006B28A4" w:rsidRDefault="00156571" w:rsidP="0043364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71" w:rsidRDefault="00156571" w:rsidP="00433641">
            <w:pPr>
              <w:ind w:left="-430" w:firstLine="430"/>
            </w:pPr>
            <w:r>
              <w:t xml:space="preserve"> </w:t>
            </w:r>
          </w:p>
          <w:p w:rsidR="00156571" w:rsidRPr="006B28A4" w:rsidRDefault="00156571" w:rsidP="00433641">
            <w:pPr>
              <w:ind w:left="-430" w:firstLine="430"/>
            </w:pPr>
            <w:r>
              <w:t xml:space="preserve">  10,00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71" w:rsidRDefault="00156571" w:rsidP="00433641">
            <w:pPr>
              <w:ind w:left="-430" w:firstLine="430"/>
            </w:pPr>
          </w:p>
          <w:p w:rsidR="00156571" w:rsidRDefault="00156571" w:rsidP="00433641">
            <w:pPr>
              <w:ind w:left="-430" w:firstLine="430"/>
            </w:pPr>
            <w:r>
              <w:t xml:space="preserve"> 100,00</w:t>
            </w:r>
          </w:p>
        </w:tc>
      </w:tr>
      <w:tr w:rsidR="00156571" w:rsidRPr="006B28A4" w:rsidTr="00844C08">
        <w:trPr>
          <w:trHeight w:val="11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71" w:rsidRPr="006B28A4" w:rsidRDefault="00156571" w:rsidP="00433641">
            <w:r>
              <w:t>3.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71" w:rsidRDefault="00156571" w:rsidP="00433641">
            <w:r>
              <w:t xml:space="preserve">PRZEDSIĘBIORSTWO BUDOWNICTWA OGÓLNEGO PEDBUD Sp. z o.o. </w:t>
            </w:r>
          </w:p>
          <w:p w:rsidR="00156571" w:rsidRDefault="00156571" w:rsidP="00433641">
            <w:r>
              <w:t>UL.PAWIA 2</w:t>
            </w:r>
          </w:p>
          <w:p w:rsidR="00156571" w:rsidRPr="00A72405" w:rsidRDefault="00156571" w:rsidP="00433641">
            <w:r>
              <w:t>11-041 OLSZTYN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71" w:rsidRDefault="00156571" w:rsidP="00810CCB">
            <w:pPr>
              <w:jc w:val="center"/>
            </w:pPr>
          </w:p>
          <w:p w:rsidR="00156571" w:rsidRPr="006B28A4" w:rsidRDefault="00156571" w:rsidP="00810CCB">
            <w:pPr>
              <w:jc w:val="center"/>
            </w:pPr>
            <w:r>
              <w:t>56,21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571" w:rsidRDefault="00156571" w:rsidP="00810CCB"/>
          <w:p w:rsidR="00156571" w:rsidRPr="006B28A4" w:rsidRDefault="00156571" w:rsidP="00156571">
            <w:r>
              <w:t xml:space="preserve">             30,00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71" w:rsidRPr="006B28A4" w:rsidRDefault="00156571" w:rsidP="0043364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71" w:rsidRDefault="00156571" w:rsidP="00433641">
            <w:pPr>
              <w:ind w:left="-430" w:firstLine="430"/>
            </w:pPr>
            <w:r>
              <w:t xml:space="preserve"> </w:t>
            </w:r>
          </w:p>
          <w:p w:rsidR="00156571" w:rsidRPr="006B28A4" w:rsidRDefault="00156571" w:rsidP="00433641">
            <w:pPr>
              <w:ind w:left="-430" w:firstLine="430"/>
            </w:pPr>
            <w:r>
              <w:t xml:space="preserve">  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571" w:rsidRDefault="00156571" w:rsidP="00433641">
            <w:pPr>
              <w:ind w:left="-430" w:firstLine="430"/>
            </w:pPr>
          </w:p>
          <w:p w:rsidR="00156571" w:rsidRDefault="00156571" w:rsidP="00433641">
            <w:pPr>
              <w:ind w:left="-430" w:firstLine="430"/>
            </w:pPr>
            <w:r>
              <w:t xml:space="preserve"> 86,21</w:t>
            </w:r>
          </w:p>
        </w:tc>
      </w:tr>
    </w:tbl>
    <w:p w:rsidR="00E94021" w:rsidRDefault="00E94021" w:rsidP="00E94021">
      <w:pPr>
        <w:pStyle w:val="Tekstpodstawowywcity2"/>
        <w:ind w:left="0" w:firstLine="0"/>
        <w:jc w:val="both"/>
        <w:rPr>
          <w:sz w:val="22"/>
          <w:szCs w:val="22"/>
        </w:rPr>
      </w:pPr>
    </w:p>
    <w:p w:rsidR="00E94021" w:rsidRDefault="00E94021" w:rsidP="00E94021">
      <w:pPr>
        <w:pStyle w:val="Tekstpodstawowywcity2"/>
        <w:ind w:left="0" w:firstLine="0"/>
        <w:jc w:val="both"/>
        <w:rPr>
          <w:sz w:val="22"/>
          <w:szCs w:val="22"/>
        </w:rPr>
      </w:pPr>
    </w:p>
    <w:p w:rsidR="00156571" w:rsidRDefault="00156571" w:rsidP="00156571">
      <w:pPr>
        <w:spacing w:before="100" w:beforeAutospacing="1" w:after="100" w:afterAutospacing="1" w:line="360" w:lineRule="auto"/>
        <w:jc w:val="both"/>
      </w:pPr>
      <w:r>
        <w:t xml:space="preserve">III. </w:t>
      </w:r>
      <w:r w:rsidRPr="002B15AA">
        <w:t xml:space="preserve">Zgodnie z art. 94 ust 1 </w:t>
      </w:r>
      <w:proofErr w:type="spellStart"/>
      <w:r w:rsidRPr="002B15AA">
        <w:t>pkt</w:t>
      </w:r>
      <w:proofErr w:type="spellEnd"/>
      <w:r w:rsidRPr="002B15AA">
        <w:t xml:space="preserve"> 2) PZP umowa </w:t>
      </w:r>
      <w:proofErr w:type="spellStart"/>
      <w:r w:rsidRPr="002B15AA">
        <w:t>ws</w:t>
      </w:r>
      <w:proofErr w:type="spellEnd"/>
      <w:r w:rsidRPr="002B15AA">
        <w:t xml:space="preserve">. zamówienia publicznego może być zawarta </w:t>
      </w:r>
      <w:r w:rsidRPr="002B15AA">
        <w:br/>
        <w:t>w terminie nie krótszym niż 5 dni od dnia przesłania niniejszego zawiadomienia o wyborze najkorzystniejszej oferty przy użyciu środków komunikacji elektronicznej.</w:t>
      </w:r>
    </w:p>
    <w:p w:rsidR="00156571" w:rsidRDefault="00156571" w:rsidP="00156571">
      <w:pPr>
        <w:rPr>
          <w:b/>
          <w:u w:val="single"/>
        </w:rPr>
      </w:pPr>
      <w:r w:rsidRPr="00E7409D">
        <w:rPr>
          <w:b/>
          <w:u w:val="single"/>
        </w:rPr>
        <w:t>Do wiadomości:</w:t>
      </w:r>
    </w:p>
    <w:p w:rsidR="00976602" w:rsidRDefault="00156571" w:rsidP="00976602">
      <w:pPr>
        <w:jc w:val="both"/>
      </w:pPr>
      <w:r>
        <w:t>1.Oferenci:</w:t>
      </w:r>
      <w:r w:rsidR="00976602" w:rsidRPr="00976602">
        <w:t xml:space="preserve"> </w:t>
      </w:r>
    </w:p>
    <w:p w:rsidR="00976602" w:rsidRPr="00976602" w:rsidRDefault="00976602" w:rsidP="00976602">
      <w:pPr>
        <w:jc w:val="both"/>
        <w:rPr>
          <w:sz w:val="20"/>
          <w:szCs w:val="20"/>
        </w:rPr>
      </w:pPr>
      <w:r w:rsidRPr="00976602">
        <w:rPr>
          <w:sz w:val="20"/>
          <w:szCs w:val="20"/>
        </w:rPr>
        <w:t>- PRZEDSIĘBIORSTWO BUDOWLANO-INSTALACYJNE ”IWICZUK”</w:t>
      </w:r>
    </w:p>
    <w:p w:rsidR="00976602" w:rsidRPr="00976602" w:rsidRDefault="00976602" w:rsidP="00976602">
      <w:pPr>
        <w:jc w:val="both"/>
        <w:rPr>
          <w:sz w:val="20"/>
          <w:szCs w:val="20"/>
        </w:rPr>
      </w:pPr>
      <w:r w:rsidRPr="00976602">
        <w:rPr>
          <w:sz w:val="20"/>
          <w:szCs w:val="20"/>
        </w:rPr>
        <w:t>UL.ARMII KRAJOWEJ 29</w:t>
      </w:r>
    </w:p>
    <w:p w:rsidR="00156571" w:rsidRPr="00976602" w:rsidRDefault="00976602" w:rsidP="00976602">
      <w:pPr>
        <w:rPr>
          <w:sz w:val="20"/>
          <w:szCs w:val="20"/>
        </w:rPr>
      </w:pPr>
      <w:r w:rsidRPr="00976602">
        <w:rPr>
          <w:sz w:val="20"/>
          <w:szCs w:val="20"/>
        </w:rPr>
        <w:t>11-600 WĘGORZEWO</w:t>
      </w:r>
    </w:p>
    <w:p w:rsidR="00976602" w:rsidRPr="00976602" w:rsidRDefault="00976602" w:rsidP="00976602">
      <w:pPr>
        <w:rPr>
          <w:sz w:val="20"/>
          <w:szCs w:val="20"/>
        </w:rPr>
      </w:pPr>
      <w:r w:rsidRPr="00976602">
        <w:rPr>
          <w:sz w:val="20"/>
          <w:szCs w:val="20"/>
        </w:rPr>
        <w:t>-USŁUGI BUDOWLANE „EFEKTOR” ŁUKASZ KOWALCZYK</w:t>
      </w:r>
    </w:p>
    <w:p w:rsidR="00976602" w:rsidRPr="00976602" w:rsidRDefault="00976602" w:rsidP="00976602">
      <w:pPr>
        <w:jc w:val="both"/>
        <w:rPr>
          <w:sz w:val="20"/>
          <w:szCs w:val="20"/>
        </w:rPr>
      </w:pPr>
      <w:r w:rsidRPr="00976602">
        <w:rPr>
          <w:sz w:val="20"/>
          <w:szCs w:val="20"/>
        </w:rPr>
        <w:t>UL.NA SKARPIE 1/1</w:t>
      </w:r>
    </w:p>
    <w:p w:rsidR="00976602" w:rsidRPr="00976602" w:rsidRDefault="00976602" w:rsidP="00976602">
      <w:pPr>
        <w:rPr>
          <w:sz w:val="20"/>
          <w:szCs w:val="20"/>
        </w:rPr>
      </w:pPr>
      <w:r w:rsidRPr="00976602">
        <w:rPr>
          <w:sz w:val="20"/>
          <w:szCs w:val="20"/>
        </w:rPr>
        <w:t>10-078 OLSZTYN</w:t>
      </w:r>
    </w:p>
    <w:p w:rsidR="00976602" w:rsidRPr="00976602" w:rsidRDefault="00976602" w:rsidP="00976602">
      <w:pPr>
        <w:rPr>
          <w:sz w:val="20"/>
          <w:szCs w:val="20"/>
        </w:rPr>
      </w:pPr>
      <w:r w:rsidRPr="00976602">
        <w:rPr>
          <w:sz w:val="20"/>
          <w:szCs w:val="20"/>
        </w:rPr>
        <w:t xml:space="preserve">-PRZEDSIĘBIORSTWO BUDOWNICTWA OGÓLNEGO PEDBUD Sp. z o.o. </w:t>
      </w:r>
    </w:p>
    <w:p w:rsidR="00976602" w:rsidRPr="00976602" w:rsidRDefault="00976602" w:rsidP="00976602">
      <w:pPr>
        <w:rPr>
          <w:sz w:val="20"/>
          <w:szCs w:val="20"/>
        </w:rPr>
      </w:pPr>
      <w:r w:rsidRPr="00976602">
        <w:rPr>
          <w:sz w:val="20"/>
          <w:szCs w:val="20"/>
        </w:rPr>
        <w:t>UL.PAWIA 2</w:t>
      </w:r>
    </w:p>
    <w:p w:rsidR="00976602" w:rsidRPr="00976602" w:rsidRDefault="00976602" w:rsidP="00976602">
      <w:pPr>
        <w:rPr>
          <w:sz w:val="20"/>
          <w:szCs w:val="20"/>
        </w:rPr>
      </w:pPr>
      <w:r w:rsidRPr="00976602">
        <w:rPr>
          <w:sz w:val="20"/>
          <w:szCs w:val="20"/>
        </w:rPr>
        <w:t>11-041 OLSZTYN</w:t>
      </w:r>
    </w:p>
    <w:p w:rsidR="00156571" w:rsidRPr="00E7409D" w:rsidRDefault="00156571" w:rsidP="00156571">
      <w:r>
        <w:t>2.T</w:t>
      </w:r>
      <w:r w:rsidRPr="00E7409D">
        <w:t xml:space="preserve">ablica ogłoszeń w/m. wywieszono do </w:t>
      </w:r>
      <w:proofErr w:type="spellStart"/>
      <w:r w:rsidRPr="00E7409D">
        <w:t>publ</w:t>
      </w:r>
      <w:proofErr w:type="spellEnd"/>
      <w:r w:rsidRPr="00E7409D">
        <w:t xml:space="preserve">. wiad. dnia </w:t>
      </w:r>
      <w:r w:rsidR="008E1011">
        <w:t>04.09</w:t>
      </w:r>
      <w:r w:rsidR="00976602">
        <w:t>.</w:t>
      </w:r>
      <w:r w:rsidRPr="00E7409D">
        <w:t>2018r.</w:t>
      </w:r>
    </w:p>
    <w:p w:rsidR="00156571" w:rsidRPr="00E7409D" w:rsidRDefault="00156571" w:rsidP="00156571">
      <w:r w:rsidRPr="00E7409D">
        <w:t>3. bip.gminamragowo.net</w:t>
      </w:r>
      <w:r>
        <w:t xml:space="preserve"> z dn</w:t>
      </w:r>
      <w:r w:rsidR="00976602">
        <w:t>..</w:t>
      </w:r>
      <w:r w:rsidR="008E1011">
        <w:t>04.09.</w:t>
      </w:r>
      <w:r>
        <w:t>2018r.</w:t>
      </w:r>
    </w:p>
    <w:p w:rsidR="00156571" w:rsidRDefault="00156571" w:rsidP="00156571">
      <w:r w:rsidRPr="00E7409D">
        <w:t>4. a/a</w:t>
      </w:r>
    </w:p>
    <w:p w:rsidR="00156571" w:rsidRDefault="00156571" w:rsidP="0015657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56571" w:rsidRPr="0036710D" w:rsidRDefault="00156571" w:rsidP="0015657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56571" w:rsidRDefault="00156571" w:rsidP="00156571">
      <w:pPr>
        <w:tabs>
          <w:tab w:val="left" w:pos="5955"/>
        </w:tabs>
        <w:rPr>
          <w:b/>
        </w:rPr>
      </w:pPr>
      <w:r w:rsidRPr="0036710D">
        <w:rPr>
          <w:sz w:val="22"/>
          <w:szCs w:val="22"/>
        </w:rPr>
        <w:t xml:space="preserve">                                                                                                </w:t>
      </w:r>
      <w:r w:rsidRPr="00931721">
        <w:rPr>
          <w:b/>
        </w:rPr>
        <w:t xml:space="preserve"> WÓJT GMINY MRĄGOWO</w:t>
      </w:r>
    </w:p>
    <w:p w:rsidR="00156571" w:rsidRDefault="00156571" w:rsidP="00156571">
      <w:pPr>
        <w:tabs>
          <w:tab w:val="left" w:pos="5955"/>
        </w:tabs>
        <w:rPr>
          <w:b/>
        </w:rPr>
      </w:pPr>
    </w:p>
    <w:p w:rsidR="00156571" w:rsidRDefault="00156571" w:rsidP="00156571">
      <w:pPr>
        <w:tabs>
          <w:tab w:val="left" w:pos="5955"/>
        </w:tabs>
        <w:rPr>
          <w:b/>
        </w:rPr>
      </w:pPr>
      <w:r>
        <w:rPr>
          <w:b/>
        </w:rPr>
        <w:t xml:space="preserve">                                                                                          (…) JERZY KRASIŃSKI</w:t>
      </w:r>
      <w:r w:rsidRPr="00931721">
        <w:rPr>
          <w:b/>
        </w:rPr>
        <w:t xml:space="preserve">      </w:t>
      </w:r>
    </w:p>
    <w:p w:rsidR="00E94021" w:rsidRDefault="00E94021" w:rsidP="00E94021">
      <w:pPr>
        <w:pStyle w:val="Tekstpodstawowywcity2"/>
        <w:ind w:left="0" w:firstLine="0"/>
        <w:jc w:val="both"/>
        <w:rPr>
          <w:sz w:val="22"/>
          <w:szCs w:val="22"/>
        </w:rPr>
      </w:pP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EE52EC" w:rsidRPr="0069710C" w:rsidRDefault="00EE52EC" w:rsidP="0069710C">
      <w:pPr>
        <w:spacing w:after="120"/>
        <w:jc w:val="both"/>
        <w:rPr>
          <w:sz w:val="22"/>
          <w:szCs w:val="22"/>
        </w:rPr>
      </w:pPr>
    </w:p>
    <w:p w:rsidR="0069710C" w:rsidRDefault="0069710C" w:rsidP="0069710C">
      <w:pPr>
        <w:rPr>
          <w:sz w:val="22"/>
          <w:szCs w:val="22"/>
        </w:rPr>
      </w:pPr>
      <w:r w:rsidRPr="0069710C">
        <w:rPr>
          <w:sz w:val="22"/>
          <w:szCs w:val="22"/>
        </w:rPr>
        <w:t>BM</w:t>
      </w:r>
    </w:p>
    <w:sectPr w:rsidR="0069710C" w:rsidSect="00CB370F">
      <w:footerReference w:type="even" r:id="rId8"/>
      <w:footerReference w:type="default" r:id="rId9"/>
      <w:pgSz w:w="11906" w:h="16838"/>
      <w:pgMar w:top="1079" w:right="92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D39" w:rsidRDefault="002C0D39">
      <w:r>
        <w:separator/>
      </w:r>
    </w:p>
  </w:endnote>
  <w:endnote w:type="continuationSeparator" w:id="0">
    <w:p w:rsidR="002C0D39" w:rsidRDefault="002C0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64" w:rsidRDefault="008D0145" w:rsidP="00CA0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8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6864" w:rsidRDefault="00A86864" w:rsidP="0014734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64" w:rsidRDefault="008D0145" w:rsidP="00CA0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86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4C0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86864" w:rsidRDefault="00A86864" w:rsidP="0014734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D39" w:rsidRDefault="002C0D39">
      <w:r>
        <w:separator/>
      </w:r>
    </w:p>
  </w:footnote>
  <w:footnote w:type="continuationSeparator" w:id="0">
    <w:p w:rsidR="002C0D39" w:rsidRDefault="002C0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33692"/>
    <w:multiLevelType w:val="hybridMultilevel"/>
    <w:tmpl w:val="6F34A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61635"/>
    <w:rsid w:val="00000A44"/>
    <w:rsid w:val="000025F9"/>
    <w:rsid w:val="00010949"/>
    <w:rsid w:val="000120EA"/>
    <w:rsid w:val="000223D8"/>
    <w:rsid w:val="000245EE"/>
    <w:rsid w:val="0006220B"/>
    <w:rsid w:val="000A25D4"/>
    <w:rsid w:val="000D2B56"/>
    <w:rsid w:val="001179F1"/>
    <w:rsid w:val="00147342"/>
    <w:rsid w:val="00156571"/>
    <w:rsid w:val="00167C87"/>
    <w:rsid w:val="001A4E5A"/>
    <w:rsid w:val="001B0E4A"/>
    <w:rsid w:val="001C34AA"/>
    <w:rsid w:val="00206993"/>
    <w:rsid w:val="0028079C"/>
    <w:rsid w:val="002A1A72"/>
    <w:rsid w:val="002C0D39"/>
    <w:rsid w:val="002C3581"/>
    <w:rsid w:val="002E4815"/>
    <w:rsid w:val="002F78F0"/>
    <w:rsid w:val="00351568"/>
    <w:rsid w:val="0036710D"/>
    <w:rsid w:val="00372787"/>
    <w:rsid w:val="00386C68"/>
    <w:rsid w:val="003F1921"/>
    <w:rsid w:val="00413C2C"/>
    <w:rsid w:val="00444A2C"/>
    <w:rsid w:val="00452F06"/>
    <w:rsid w:val="00461635"/>
    <w:rsid w:val="00470068"/>
    <w:rsid w:val="00503604"/>
    <w:rsid w:val="00506B45"/>
    <w:rsid w:val="005241D6"/>
    <w:rsid w:val="00555E54"/>
    <w:rsid w:val="00582556"/>
    <w:rsid w:val="005A72F5"/>
    <w:rsid w:val="00610979"/>
    <w:rsid w:val="0069710C"/>
    <w:rsid w:val="006B28A4"/>
    <w:rsid w:val="006C5D22"/>
    <w:rsid w:val="006D420D"/>
    <w:rsid w:val="006D6BE7"/>
    <w:rsid w:val="006D7878"/>
    <w:rsid w:val="00765202"/>
    <w:rsid w:val="00765692"/>
    <w:rsid w:val="00810CCB"/>
    <w:rsid w:val="008214E7"/>
    <w:rsid w:val="00834285"/>
    <w:rsid w:val="00844C08"/>
    <w:rsid w:val="00855168"/>
    <w:rsid w:val="008D0145"/>
    <w:rsid w:val="008E1011"/>
    <w:rsid w:val="008E2088"/>
    <w:rsid w:val="008E7AC7"/>
    <w:rsid w:val="00930169"/>
    <w:rsid w:val="00931721"/>
    <w:rsid w:val="00942ABE"/>
    <w:rsid w:val="00946347"/>
    <w:rsid w:val="009554AA"/>
    <w:rsid w:val="00976602"/>
    <w:rsid w:val="009E4F51"/>
    <w:rsid w:val="00A35021"/>
    <w:rsid w:val="00A42A8A"/>
    <w:rsid w:val="00A52EFE"/>
    <w:rsid w:val="00A6472C"/>
    <w:rsid w:val="00A72405"/>
    <w:rsid w:val="00A86864"/>
    <w:rsid w:val="00A86C18"/>
    <w:rsid w:val="00AB0949"/>
    <w:rsid w:val="00AD0DE4"/>
    <w:rsid w:val="00AE3782"/>
    <w:rsid w:val="00B05175"/>
    <w:rsid w:val="00B11C33"/>
    <w:rsid w:val="00B15097"/>
    <w:rsid w:val="00B17762"/>
    <w:rsid w:val="00B30EB1"/>
    <w:rsid w:val="00BA68E4"/>
    <w:rsid w:val="00BF47D8"/>
    <w:rsid w:val="00C057D2"/>
    <w:rsid w:val="00C148E5"/>
    <w:rsid w:val="00CA02C2"/>
    <w:rsid w:val="00CB370F"/>
    <w:rsid w:val="00CD59F6"/>
    <w:rsid w:val="00D26294"/>
    <w:rsid w:val="00D67845"/>
    <w:rsid w:val="00D8118E"/>
    <w:rsid w:val="00D91560"/>
    <w:rsid w:val="00DC25DB"/>
    <w:rsid w:val="00DF1288"/>
    <w:rsid w:val="00E94021"/>
    <w:rsid w:val="00EC2281"/>
    <w:rsid w:val="00ED1423"/>
    <w:rsid w:val="00EE52EC"/>
    <w:rsid w:val="00F63F9A"/>
    <w:rsid w:val="00F850A4"/>
    <w:rsid w:val="00F956E5"/>
    <w:rsid w:val="00FA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55E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61635"/>
    <w:pPr>
      <w:ind w:left="360" w:hanging="180"/>
    </w:pPr>
  </w:style>
  <w:style w:type="paragraph" w:customStyle="1" w:styleId="Style4">
    <w:name w:val="Style4"/>
    <w:basedOn w:val="Normalny"/>
    <w:rsid w:val="00765692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character" w:customStyle="1" w:styleId="FontStyle48">
    <w:name w:val="Font Style48"/>
    <w:rsid w:val="00765692"/>
    <w:rPr>
      <w:rFonts w:ascii="Calibri" w:hAnsi="Calibri" w:cs="Calibri"/>
      <w:sz w:val="18"/>
      <w:szCs w:val="18"/>
    </w:rPr>
  </w:style>
  <w:style w:type="paragraph" w:customStyle="1" w:styleId="Style3">
    <w:name w:val="Style3"/>
    <w:basedOn w:val="Normalny"/>
    <w:rsid w:val="00AE37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apadokumentu">
    <w:name w:val="Mapa dokumentu"/>
    <w:basedOn w:val="Normalny"/>
    <w:semiHidden/>
    <w:rsid w:val="00413C2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sid w:val="00413C2C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rsid w:val="00413C2C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38">
    <w:name w:val="Font Style38"/>
    <w:rsid w:val="00413C2C"/>
    <w:rPr>
      <w:rFonts w:ascii="Calibri" w:hAnsi="Calibri" w:cs="Calibri"/>
      <w:b/>
      <w:bCs/>
      <w:sz w:val="26"/>
      <w:szCs w:val="26"/>
    </w:rPr>
  </w:style>
  <w:style w:type="character" w:customStyle="1" w:styleId="FontStyle43">
    <w:name w:val="Font Style43"/>
    <w:rsid w:val="00413C2C"/>
    <w:rPr>
      <w:rFonts w:ascii="Arial" w:hAnsi="Arial" w:cs="Arial"/>
      <w:b/>
      <w:bCs/>
      <w:sz w:val="18"/>
      <w:szCs w:val="18"/>
    </w:rPr>
  </w:style>
  <w:style w:type="paragraph" w:styleId="Stopka">
    <w:name w:val="footer"/>
    <w:basedOn w:val="Normalny"/>
    <w:rsid w:val="0014734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47342"/>
  </w:style>
  <w:style w:type="character" w:styleId="Pogrubienie">
    <w:name w:val="Strong"/>
    <w:qFormat/>
    <w:rsid w:val="001565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A583B-74EA-48F1-8F8C-920359B6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Anna.Szawro</dc:creator>
  <cp:lastModifiedBy>Justyna Bahr</cp:lastModifiedBy>
  <cp:revision>3</cp:revision>
  <cp:lastPrinted>2018-03-29T08:45:00Z</cp:lastPrinted>
  <dcterms:created xsi:type="dcterms:W3CDTF">2018-09-04T12:38:00Z</dcterms:created>
  <dcterms:modified xsi:type="dcterms:W3CDTF">2018-09-04T12:39:00Z</dcterms:modified>
</cp:coreProperties>
</file>