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186" w:rsidRDefault="003E05E8">
      <w:bookmarkStart w:id="0" w:name="_GoBack"/>
      <w:bookmarkEnd w:id="0"/>
      <w:r>
        <w:t xml:space="preserve"> </w:t>
      </w:r>
    </w:p>
    <w:tbl>
      <w:tblPr>
        <w:tblW w:w="9302" w:type="dxa"/>
        <w:tblLayout w:type="fixed"/>
        <w:tblLook w:val="01E0"/>
      </w:tblPr>
      <w:tblGrid>
        <w:gridCol w:w="9302"/>
      </w:tblGrid>
      <w:tr w:rsidR="00145186">
        <w:trPr>
          <w:trHeight w:val="1756"/>
        </w:trPr>
        <w:tc>
          <w:tcPr>
            <w:tcW w:w="9302" w:type="dxa"/>
            <w:tcBorders>
              <w:top w:val="single" w:sz="4" w:space="0" w:color="000000"/>
              <w:left w:val="single" w:sz="4" w:space="0" w:color="000000"/>
              <w:bottom w:val="single" w:sz="4" w:space="0" w:color="000000"/>
              <w:right w:val="single" w:sz="4" w:space="0" w:color="000000"/>
            </w:tcBorders>
          </w:tcPr>
          <w:p w:rsidR="00145186" w:rsidRDefault="00145186">
            <w:pPr>
              <w:widowControl w:val="0"/>
              <w:jc w:val="center"/>
              <w:rPr>
                <w:b/>
              </w:rPr>
            </w:pPr>
          </w:p>
          <w:p w:rsidR="00145186" w:rsidRDefault="003E05E8">
            <w:pPr>
              <w:widowControl w:val="0"/>
              <w:jc w:val="center"/>
              <w:rPr>
                <w:b/>
              </w:rPr>
            </w:pPr>
            <w:proofErr w:type="gramStart"/>
            <w:r>
              <w:rPr>
                <w:b/>
              </w:rPr>
              <w:t>SPECYFIKACJA  WARUNKÓW</w:t>
            </w:r>
            <w:proofErr w:type="gramEnd"/>
            <w:r>
              <w:rPr>
                <w:b/>
              </w:rPr>
              <w:t xml:space="preserve">  ZAMÓWIENIA (SWZ)</w:t>
            </w:r>
          </w:p>
          <w:p w:rsidR="00145186" w:rsidRDefault="003E05E8">
            <w:pPr>
              <w:pStyle w:val="Style4"/>
              <w:spacing w:line="240" w:lineRule="exact"/>
              <w:jc w:val="center"/>
              <w:rPr>
                <w:rFonts w:ascii="Times New Roman" w:hAnsi="Times New Roman" w:cs="Times New Roman"/>
              </w:rPr>
            </w:pPr>
            <w:proofErr w:type="gramStart"/>
            <w:r>
              <w:rPr>
                <w:rFonts w:ascii="Times New Roman" w:hAnsi="Times New Roman" w:cs="Times New Roman"/>
              </w:rPr>
              <w:t>w</w:t>
            </w:r>
            <w:proofErr w:type="gramEnd"/>
            <w:r>
              <w:rPr>
                <w:rFonts w:ascii="Times New Roman" w:hAnsi="Times New Roman" w:cs="Times New Roman"/>
              </w:rPr>
              <w:t xml:space="preserve"> postępowaniu o udzielenie zamówienia publicznego</w:t>
            </w:r>
          </w:p>
          <w:p w:rsidR="00145186" w:rsidRDefault="003E05E8">
            <w:pPr>
              <w:pStyle w:val="Style4"/>
              <w:spacing w:before="38"/>
              <w:jc w:val="center"/>
            </w:pPr>
            <w:proofErr w:type="gramStart"/>
            <w:r>
              <w:rPr>
                <w:rStyle w:val="FontStyle48"/>
                <w:rFonts w:ascii="Times New Roman" w:hAnsi="Times New Roman" w:cs="Times New Roman"/>
                <w:sz w:val="24"/>
              </w:rPr>
              <w:t>dla</w:t>
            </w:r>
            <w:proofErr w:type="gramEnd"/>
            <w:r>
              <w:rPr>
                <w:rStyle w:val="FontStyle48"/>
                <w:rFonts w:ascii="Times New Roman" w:hAnsi="Times New Roman" w:cs="Times New Roman"/>
                <w:sz w:val="24"/>
              </w:rPr>
              <w:t xml:space="preserve"> zamówienia o wartości powyżej progów unijnych określonych w art.3 ust.1 </w:t>
            </w:r>
            <w:proofErr w:type="spellStart"/>
            <w:r>
              <w:rPr>
                <w:rStyle w:val="FontStyle48"/>
                <w:rFonts w:ascii="Times New Roman" w:hAnsi="Times New Roman" w:cs="Times New Roman"/>
                <w:sz w:val="24"/>
              </w:rPr>
              <w:t>pkt</w:t>
            </w:r>
            <w:proofErr w:type="spellEnd"/>
            <w:r>
              <w:rPr>
                <w:rStyle w:val="FontStyle48"/>
                <w:rFonts w:ascii="Times New Roman" w:hAnsi="Times New Roman" w:cs="Times New Roman"/>
                <w:sz w:val="24"/>
              </w:rPr>
              <w:t xml:space="preserve"> 1 ustawy Prawo zamówień publicznych z dnia 11 września 2019r.</w:t>
            </w:r>
          </w:p>
        </w:tc>
      </w:tr>
    </w:tbl>
    <w:p w:rsidR="00145186" w:rsidRDefault="00145186">
      <w:pPr>
        <w:jc w:val="center"/>
      </w:pPr>
    </w:p>
    <w:p w:rsidR="001925B3" w:rsidRPr="006750D4" w:rsidRDefault="001925B3" w:rsidP="001925B3">
      <w:pPr>
        <w:pStyle w:val="Style2"/>
        <w:widowControl/>
        <w:spacing w:line="240" w:lineRule="exact"/>
        <w:ind w:right="7181"/>
        <w:rPr>
          <w:rStyle w:val="FontStyle43"/>
          <w:rFonts w:ascii="Times New Roman" w:hAnsi="Times New Roman" w:cs="Times New Roman"/>
          <w:bCs/>
        </w:rPr>
      </w:pPr>
      <w:r w:rsidRPr="006750D4">
        <w:rPr>
          <w:rStyle w:val="FontStyle43"/>
          <w:rFonts w:ascii="Times New Roman" w:hAnsi="Times New Roman" w:cs="Times New Roman"/>
          <w:bCs/>
        </w:rPr>
        <w:t>ZAMAWIAJĄCY</w:t>
      </w:r>
    </w:p>
    <w:p w:rsidR="001925B3" w:rsidRPr="006750D4" w:rsidRDefault="001925B3" w:rsidP="001925B3">
      <w:pPr>
        <w:pStyle w:val="Style2"/>
        <w:widowControl/>
        <w:spacing w:line="240" w:lineRule="exact"/>
        <w:ind w:right="-5"/>
        <w:rPr>
          <w:rStyle w:val="FontStyle43"/>
          <w:rFonts w:ascii="Times New Roman" w:hAnsi="Times New Roman" w:cs="Times New Roman"/>
          <w:bCs/>
        </w:rPr>
      </w:pPr>
      <w:r w:rsidRPr="006750D4">
        <w:rPr>
          <w:rStyle w:val="FontStyle43"/>
          <w:rFonts w:ascii="Times New Roman" w:hAnsi="Times New Roman" w:cs="Times New Roman"/>
          <w:bCs/>
        </w:rPr>
        <w:t>Gmina Mrągowo</w:t>
      </w:r>
    </w:p>
    <w:p w:rsidR="001925B3" w:rsidRPr="006750D4" w:rsidRDefault="001925B3" w:rsidP="001925B3">
      <w:pPr>
        <w:pStyle w:val="Style2"/>
        <w:widowControl/>
        <w:spacing w:line="240" w:lineRule="exact"/>
        <w:ind w:right="-5"/>
        <w:rPr>
          <w:rStyle w:val="FontStyle43"/>
          <w:rFonts w:ascii="Times New Roman" w:hAnsi="Times New Roman" w:cs="Times New Roman"/>
          <w:bCs/>
        </w:rPr>
      </w:pPr>
      <w:r w:rsidRPr="006750D4">
        <w:rPr>
          <w:rStyle w:val="FontStyle43"/>
          <w:rFonts w:ascii="Times New Roman" w:hAnsi="Times New Roman" w:cs="Times New Roman"/>
          <w:bCs/>
        </w:rPr>
        <w:t>Reprezentowana przez Wójta Gminy Mrągowo</w:t>
      </w:r>
    </w:p>
    <w:p w:rsidR="001925B3" w:rsidRPr="006750D4" w:rsidRDefault="001925B3" w:rsidP="001925B3">
      <w:pPr>
        <w:pStyle w:val="Style2"/>
        <w:widowControl/>
        <w:spacing w:line="240" w:lineRule="exact"/>
        <w:ind w:right="-5"/>
        <w:rPr>
          <w:rStyle w:val="FontStyle43"/>
          <w:rFonts w:ascii="Times New Roman" w:hAnsi="Times New Roman" w:cs="Times New Roman"/>
          <w:bCs/>
        </w:rPr>
      </w:pPr>
      <w:r w:rsidRPr="006750D4">
        <w:rPr>
          <w:rStyle w:val="FontStyle43"/>
          <w:rFonts w:ascii="Times New Roman" w:hAnsi="Times New Roman" w:cs="Times New Roman"/>
          <w:bCs/>
        </w:rPr>
        <w:t>11-700 Mrągowo, ul.</w:t>
      </w:r>
      <w:r>
        <w:rPr>
          <w:rStyle w:val="FontStyle43"/>
          <w:rFonts w:ascii="Times New Roman" w:hAnsi="Times New Roman" w:cs="Times New Roman"/>
          <w:bCs/>
        </w:rPr>
        <w:t xml:space="preserve"> </w:t>
      </w:r>
      <w:r w:rsidRPr="006750D4">
        <w:rPr>
          <w:rStyle w:val="FontStyle43"/>
          <w:rFonts w:ascii="Times New Roman" w:hAnsi="Times New Roman" w:cs="Times New Roman"/>
          <w:bCs/>
        </w:rPr>
        <w:t>Królewiecka 60A</w:t>
      </w:r>
    </w:p>
    <w:p w:rsidR="001925B3" w:rsidRPr="006750D4" w:rsidRDefault="001925B3" w:rsidP="001925B3">
      <w:pPr>
        <w:pStyle w:val="Style2"/>
        <w:widowControl/>
        <w:spacing w:line="240" w:lineRule="exact"/>
        <w:ind w:right="-5"/>
        <w:rPr>
          <w:rStyle w:val="FontStyle43"/>
          <w:rFonts w:ascii="Times New Roman" w:hAnsi="Times New Roman" w:cs="Times New Roman"/>
          <w:bCs/>
        </w:rPr>
      </w:pPr>
      <w:r w:rsidRPr="006750D4">
        <w:rPr>
          <w:rStyle w:val="FontStyle43"/>
          <w:rFonts w:ascii="Times New Roman" w:hAnsi="Times New Roman" w:cs="Times New Roman"/>
          <w:bCs/>
        </w:rPr>
        <w:t>Tel/fax.89/741-29-24</w:t>
      </w:r>
    </w:p>
    <w:p w:rsidR="001925B3" w:rsidRPr="006750D4" w:rsidRDefault="001925B3" w:rsidP="001925B3">
      <w:pPr>
        <w:pStyle w:val="Style2"/>
        <w:widowControl/>
        <w:spacing w:line="240" w:lineRule="exact"/>
        <w:ind w:right="-5"/>
        <w:rPr>
          <w:rStyle w:val="FontStyle43"/>
          <w:rFonts w:ascii="Times New Roman" w:hAnsi="Times New Roman" w:cs="Times New Roman"/>
          <w:bCs/>
        </w:rPr>
      </w:pPr>
      <w:r w:rsidRPr="006750D4">
        <w:rPr>
          <w:rStyle w:val="FontStyle43"/>
          <w:rFonts w:ascii="Times New Roman" w:hAnsi="Times New Roman" w:cs="Times New Roman"/>
          <w:bCs/>
        </w:rPr>
        <w:t>R</w:t>
      </w:r>
      <w:r>
        <w:rPr>
          <w:rStyle w:val="FontStyle43"/>
          <w:rFonts w:ascii="Times New Roman" w:hAnsi="Times New Roman" w:cs="Times New Roman"/>
          <w:bCs/>
        </w:rPr>
        <w:t>EGON</w:t>
      </w:r>
      <w:r w:rsidRPr="006750D4">
        <w:rPr>
          <w:rStyle w:val="FontStyle43"/>
          <w:rFonts w:ascii="Times New Roman" w:hAnsi="Times New Roman" w:cs="Times New Roman"/>
          <w:bCs/>
        </w:rPr>
        <w:t>: 510742764</w:t>
      </w:r>
    </w:p>
    <w:p w:rsidR="001925B3" w:rsidRPr="006750D4" w:rsidRDefault="001925B3" w:rsidP="001925B3">
      <w:pPr>
        <w:pStyle w:val="Style2"/>
        <w:widowControl/>
        <w:spacing w:line="240" w:lineRule="exact"/>
        <w:ind w:right="-5"/>
        <w:rPr>
          <w:rStyle w:val="FontStyle43"/>
          <w:rFonts w:ascii="Times New Roman" w:hAnsi="Times New Roman" w:cs="Times New Roman"/>
          <w:bCs/>
        </w:rPr>
      </w:pPr>
      <w:r w:rsidRPr="006750D4">
        <w:rPr>
          <w:rStyle w:val="FontStyle43"/>
          <w:rFonts w:ascii="Times New Roman" w:hAnsi="Times New Roman" w:cs="Times New Roman"/>
          <w:bCs/>
        </w:rPr>
        <w:t>NIP 7422114037</w:t>
      </w:r>
    </w:p>
    <w:p w:rsidR="001925B3" w:rsidRPr="006750D4" w:rsidRDefault="001925B3" w:rsidP="001925B3">
      <w:pPr>
        <w:pStyle w:val="Style2"/>
        <w:widowControl/>
        <w:spacing w:line="240" w:lineRule="exact"/>
        <w:ind w:right="-5"/>
        <w:rPr>
          <w:rStyle w:val="FontStyle43"/>
          <w:rFonts w:ascii="Times New Roman" w:hAnsi="Times New Roman" w:cs="Times New Roman"/>
          <w:bCs/>
        </w:rPr>
      </w:pPr>
      <w:r w:rsidRPr="006750D4">
        <w:rPr>
          <w:rStyle w:val="FontStyle43"/>
          <w:rFonts w:ascii="Times New Roman" w:hAnsi="Times New Roman" w:cs="Times New Roman"/>
          <w:bCs/>
        </w:rPr>
        <w:t>e-mail</w:t>
      </w:r>
      <w:proofErr w:type="gramStart"/>
      <w:r w:rsidRPr="006750D4">
        <w:rPr>
          <w:rStyle w:val="FontStyle43"/>
          <w:rFonts w:ascii="Times New Roman" w:hAnsi="Times New Roman" w:cs="Times New Roman"/>
          <w:bCs/>
        </w:rPr>
        <w:t>:poczta</w:t>
      </w:r>
      <w:proofErr w:type="gramEnd"/>
      <w:r w:rsidRPr="006750D4">
        <w:rPr>
          <w:rStyle w:val="FontStyle43"/>
          <w:rFonts w:ascii="Times New Roman" w:hAnsi="Times New Roman" w:cs="Times New Roman"/>
          <w:bCs/>
        </w:rPr>
        <w:t>@gminamragowo.</w:t>
      </w:r>
      <w:proofErr w:type="gramStart"/>
      <w:r w:rsidRPr="006750D4">
        <w:rPr>
          <w:rStyle w:val="FontStyle43"/>
          <w:rFonts w:ascii="Times New Roman" w:hAnsi="Times New Roman" w:cs="Times New Roman"/>
          <w:bCs/>
        </w:rPr>
        <w:t>pl</w:t>
      </w:r>
      <w:proofErr w:type="gramEnd"/>
    </w:p>
    <w:p w:rsidR="001925B3" w:rsidRPr="006750D4" w:rsidRDefault="001925B3" w:rsidP="001925B3">
      <w:pPr>
        <w:pStyle w:val="Style2"/>
        <w:widowControl/>
        <w:spacing w:line="240" w:lineRule="exact"/>
        <w:ind w:right="-5"/>
        <w:rPr>
          <w:rFonts w:ascii="Times New Roman" w:hAnsi="Times New Roman" w:cs="Times New Roman"/>
        </w:rPr>
      </w:pPr>
      <w:proofErr w:type="gramStart"/>
      <w:r w:rsidRPr="006750D4">
        <w:rPr>
          <w:rStyle w:val="FontStyle43"/>
          <w:rFonts w:ascii="Times New Roman" w:hAnsi="Times New Roman" w:cs="Times New Roman"/>
          <w:bCs/>
        </w:rPr>
        <w:t>bip</w:t>
      </w:r>
      <w:proofErr w:type="gramEnd"/>
      <w:r w:rsidRPr="006750D4">
        <w:rPr>
          <w:rStyle w:val="FontStyle43"/>
          <w:rFonts w:ascii="Times New Roman" w:hAnsi="Times New Roman" w:cs="Times New Roman"/>
          <w:bCs/>
        </w:rPr>
        <w:t>.</w:t>
      </w:r>
      <w:proofErr w:type="gramStart"/>
      <w:r w:rsidRPr="006750D4">
        <w:rPr>
          <w:rStyle w:val="FontStyle43"/>
          <w:rFonts w:ascii="Times New Roman" w:hAnsi="Times New Roman" w:cs="Times New Roman"/>
          <w:bCs/>
        </w:rPr>
        <w:t>gminamragowo</w:t>
      </w:r>
      <w:proofErr w:type="gramEnd"/>
      <w:r w:rsidRPr="006750D4">
        <w:rPr>
          <w:rStyle w:val="FontStyle43"/>
          <w:rFonts w:ascii="Times New Roman" w:hAnsi="Times New Roman" w:cs="Times New Roman"/>
          <w:bCs/>
        </w:rPr>
        <w:t>.</w:t>
      </w:r>
      <w:proofErr w:type="gramStart"/>
      <w:r w:rsidRPr="006750D4">
        <w:rPr>
          <w:rStyle w:val="FontStyle43"/>
          <w:rFonts w:ascii="Times New Roman" w:hAnsi="Times New Roman" w:cs="Times New Roman"/>
          <w:bCs/>
        </w:rPr>
        <w:t>net</w:t>
      </w:r>
      <w:proofErr w:type="gramEnd"/>
    </w:p>
    <w:p w:rsidR="001925B3" w:rsidRPr="006750D4" w:rsidRDefault="001925B3" w:rsidP="001925B3">
      <w:pPr>
        <w:pStyle w:val="Style3"/>
        <w:widowControl/>
        <w:spacing w:line="240" w:lineRule="exact"/>
        <w:jc w:val="both"/>
        <w:rPr>
          <w:rFonts w:ascii="Times New Roman" w:hAnsi="Times New Roman" w:cs="Times New Roman"/>
        </w:rPr>
      </w:pPr>
    </w:p>
    <w:p w:rsidR="001925B3" w:rsidRPr="00865CEE" w:rsidRDefault="001925B3" w:rsidP="001925B3">
      <w:pPr>
        <w:pStyle w:val="Style3"/>
        <w:widowControl/>
        <w:spacing w:line="240" w:lineRule="exact"/>
        <w:jc w:val="both"/>
        <w:rPr>
          <w:rFonts w:ascii="Times New Roman" w:hAnsi="Times New Roman" w:cs="Times New Roman"/>
        </w:rPr>
      </w:pPr>
    </w:p>
    <w:p w:rsidR="001925B3" w:rsidRPr="00865CEE" w:rsidRDefault="001925B3" w:rsidP="001925B3">
      <w:pPr>
        <w:pStyle w:val="Style3"/>
        <w:widowControl/>
        <w:spacing w:line="240" w:lineRule="exact"/>
        <w:jc w:val="both"/>
        <w:rPr>
          <w:rFonts w:ascii="Times New Roman" w:hAnsi="Times New Roman" w:cs="Times New Roman"/>
        </w:rPr>
      </w:pPr>
      <w:r w:rsidRPr="00865CEE">
        <w:rPr>
          <w:rFonts w:ascii="Times New Roman" w:hAnsi="Times New Roman" w:cs="Times New Roman"/>
        </w:rPr>
        <w:t>Znak:</w:t>
      </w:r>
      <w:r w:rsidRPr="00865CEE">
        <w:t xml:space="preserve"> </w:t>
      </w:r>
      <w:r w:rsidRPr="00865CEE">
        <w:rPr>
          <w:rFonts w:ascii="Times New Roman" w:hAnsi="Times New Roman" w:cs="Times New Roman"/>
        </w:rPr>
        <w:t>PF 3051-1-202</w:t>
      </w:r>
      <w:r>
        <w:rPr>
          <w:rFonts w:ascii="Times New Roman" w:hAnsi="Times New Roman" w:cs="Times New Roman"/>
        </w:rPr>
        <w:t>2</w:t>
      </w:r>
    </w:p>
    <w:p w:rsidR="001925B3" w:rsidRPr="00865CEE" w:rsidRDefault="001925B3" w:rsidP="001925B3">
      <w:pPr>
        <w:pStyle w:val="Style3"/>
        <w:widowControl/>
        <w:spacing w:line="240" w:lineRule="exact"/>
        <w:jc w:val="both"/>
        <w:rPr>
          <w:rFonts w:ascii="Times New Roman" w:hAnsi="Times New Roman" w:cs="Times New Roman"/>
        </w:rPr>
      </w:pPr>
      <w:r w:rsidRPr="00865CEE">
        <w:rPr>
          <w:rFonts w:ascii="Times New Roman" w:hAnsi="Times New Roman" w:cs="Times New Roman"/>
        </w:rPr>
        <w:t>Znak</w:t>
      </w:r>
      <w:proofErr w:type="gramStart"/>
      <w:r w:rsidRPr="00865CEE">
        <w:rPr>
          <w:rFonts w:ascii="Times New Roman" w:hAnsi="Times New Roman" w:cs="Times New Roman"/>
        </w:rPr>
        <w:t>:IPP</w:t>
      </w:r>
      <w:proofErr w:type="gramEnd"/>
      <w:r w:rsidRPr="00865CEE">
        <w:rPr>
          <w:rFonts w:ascii="Times New Roman" w:hAnsi="Times New Roman" w:cs="Times New Roman"/>
        </w:rPr>
        <w:t>.271.</w:t>
      </w:r>
      <w:r>
        <w:rPr>
          <w:rFonts w:ascii="Times New Roman" w:hAnsi="Times New Roman" w:cs="Times New Roman"/>
        </w:rPr>
        <w:t>13</w:t>
      </w:r>
      <w:r w:rsidRPr="00865CEE">
        <w:rPr>
          <w:rFonts w:ascii="Times New Roman" w:hAnsi="Times New Roman" w:cs="Times New Roman"/>
        </w:rPr>
        <w:t>.202</w:t>
      </w:r>
      <w:r>
        <w:rPr>
          <w:rFonts w:ascii="Times New Roman" w:hAnsi="Times New Roman" w:cs="Times New Roman"/>
        </w:rPr>
        <w:t>2</w:t>
      </w:r>
      <w:r w:rsidRPr="00865CEE">
        <w:rPr>
          <w:rFonts w:ascii="Times New Roman" w:hAnsi="Times New Roman" w:cs="Times New Roman"/>
        </w:rPr>
        <w:tab/>
      </w:r>
      <w:r w:rsidRPr="00865CEE">
        <w:rPr>
          <w:rFonts w:ascii="Times New Roman" w:hAnsi="Times New Roman" w:cs="Times New Roman"/>
        </w:rPr>
        <w:tab/>
      </w:r>
      <w:r w:rsidRPr="00865CEE">
        <w:rPr>
          <w:rFonts w:ascii="Times New Roman" w:hAnsi="Times New Roman" w:cs="Times New Roman"/>
        </w:rPr>
        <w:tab/>
        <w:t xml:space="preserve">       </w:t>
      </w:r>
      <w:r w:rsidRPr="00865CEE">
        <w:rPr>
          <w:rFonts w:ascii="Times New Roman" w:hAnsi="Times New Roman" w:cs="Times New Roman"/>
        </w:rPr>
        <w:tab/>
        <w:t xml:space="preserve">                         </w:t>
      </w:r>
    </w:p>
    <w:p w:rsidR="001925B3" w:rsidRDefault="001925B3" w:rsidP="001925B3">
      <w:pPr>
        <w:pStyle w:val="Style3"/>
        <w:widowControl/>
        <w:spacing w:line="240" w:lineRule="exact"/>
        <w:jc w:val="both"/>
        <w:rPr>
          <w:rFonts w:ascii="Times New Roman" w:hAnsi="Times New Roman" w:cs="Times New Roman"/>
        </w:rPr>
      </w:pPr>
      <w:r w:rsidRPr="00865CEE">
        <w:rPr>
          <w:rFonts w:ascii="Times New Roman" w:hAnsi="Times New Roman" w:cs="Times New Roman"/>
        </w:rPr>
        <w:t>RZP: I.</w:t>
      </w:r>
      <w:r>
        <w:rPr>
          <w:rFonts w:ascii="Times New Roman" w:hAnsi="Times New Roman" w:cs="Times New Roman"/>
        </w:rPr>
        <w:t>1</w:t>
      </w:r>
      <w:r w:rsidRPr="00865CEE">
        <w:rPr>
          <w:rFonts w:ascii="Times New Roman" w:hAnsi="Times New Roman" w:cs="Times New Roman"/>
        </w:rPr>
        <w:t>1.202</w:t>
      </w:r>
      <w:r>
        <w:rPr>
          <w:rFonts w:ascii="Times New Roman" w:hAnsi="Times New Roman" w:cs="Times New Roman"/>
        </w:rPr>
        <w:t>2</w:t>
      </w:r>
      <w:r w:rsidRPr="00865CEE">
        <w:rPr>
          <w:rFonts w:ascii="Times New Roman" w:hAnsi="Times New Roman" w:cs="Times New Roman"/>
        </w:rPr>
        <w:t xml:space="preserve">                                                                            Mrągowo, dnia   </w:t>
      </w:r>
      <w:r>
        <w:rPr>
          <w:rFonts w:ascii="Times New Roman" w:hAnsi="Times New Roman" w:cs="Times New Roman"/>
        </w:rPr>
        <w:t>1</w:t>
      </w:r>
      <w:r w:rsidR="00AB21AD">
        <w:rPr>
          <w:rFonts w:ascii="Times New Roman" w:hAnsi="Times New Roman" w:cs="Times New Roman"/>
        </w:rPr>
        <w:t>6</w:t>
      </w:r>
      <w:r>
        <w:rPr>
          <w:rFonts w:ascii="Times New Roman" w:hAnsi="Times New Roman" w:cs="Times New Roman"/>
        </w:rPr>
        <w:t>.09.2022</w:t>
      </w:r>
      <w:r w:rsidRPr="00865CEE">
        <w:rPr>
          <w:rFonts w:ascii="Times New Roman" w:hAnsi="Times New Roman" w:cs="Times New Roman"/>
        </w:rPr>
        <w:t xml:space="preserve"> </w:t>
      </w:r>
      <w:proofErr w:type="gramStart"/>
      <w:r w:rsidRPr="00865CEE">
        <w:rPr>
          <w:rFonts w:ascii="Times New Roman" w:hAnsi="Times New Roman" w:cs="Times New Roman"/>
        </w:rPr>
        <w:t>r</w:t>
      </w:r>
      <w:proofErr w:type="gramEnd"/>
      <w:r w:rsidRPr="00865CEE">
        <w:rPr>
          <w:rFonts w:ascii="Times New Roman" w:hAnsi="Times New Roman" w:cs="Times New Roman"/>
        </w:rPr>
        <w:t xml:space="preserve">. </w:t>
      </w:r>
    </w:p>
    <w:p w:rsidR="001925B3" w:rsidRPr="00865CEE" w:rsidRDefault="001925B3" w:rsidP="001925B3">
      <w:pPr>
        <w:pStyle w:val="Style3"/>
        <w:widowControl/>
        <w:spacing w:line="240" w:lineRule="exact"/>
        <w:jc w:val="both"/>
        <w:rPr>
          <w:rFonts w:ascii="Times New Roman" w:hAnsi="Times New Roman" w:cs="Times New Roman"/>
        </w:rPr>
      </w:pPr>
    </w:p>
    <w:p w:rsidR="001925B3" w:rsidRPr="00865CEE" w:rsidRDefault="001925B3" w:rsidP="001925B3">
      <w:pPr>
        <w:pStyle w:val="Style3"/>
        <w:widowControl/>
        <w:spacing w:line="240" w:lineRule="exact"/>
        <w:jc w:val="both"/>
        <w:rPr>
          <w:rFonts w:ascii="Times New Roman" w:hAnsi="Times New Roman" w:cs="Times New Roman"/>
        </w:rPr>
      </w:pPr>
    </w:p>
    <w:p w:rsidR="001925B3" w:rsidRDefault="001925B3" w:rsidP="001925B3">
      <w:pPr>
        <w:pStyle w:val="Style3"/>
        <w:widowControl/>
        <w:spacing w:before="115"/>
        <w:ind w:left="826"/>
        <w:jc w:val="center"/>
        <w:rPr>
          <w:rStyle w:val="FontStyle38"/>
          <w:rFonts w:ascii="Times New Roman" w:hAnsi="Times New Roman" w:cs="Times New Roman"/>
          <w:bCs/>
          <w:sz w:val="32"/>
          <w:szCs w:val="32"/>
          <w:u w:val="single"/>
        </w:rPr>
      </w:pPr>
      <w:r w:rsidRPr="00CF1A72">
        <w:rPr>
          <w:rStyle w:val="FontStyle38"/>
          <w:rFonts w:ascii="Times New Roman" w:hAnsi="Times New Roman" w:cs="Times New Roman"/>
          <w:bCs/>
          <w:sz w:val="32"/>
          <w:szCs w:val="32"/>
          <w:u w:val="single"/>
        </w:rPr>
        <w:t xml:space="preserve">Specyfikacja Warunków </w:t>
      </w:r>
      <w:proofErr w:type="gramStart"/>
      <w:r w:rsidRPr="00CF1A72">
        <w:rPr>
          <w:rStyle w:val="FontStyle38"/>
          <w:rFonts w:ascii="Times New Roman" w:hAnsi="Times New Roman" w:cs="Times New Roman"/>
          <w:bCs/>
          <w:sz w:val="32"/>
          <w:szCs w:val="32"/>
          <w:u w:val="single"/>
        </w:rPr>
        <w:t xml:space="preserve">Zamówienia  </w:t>
      </w:r>
      <w:r>
        <w:rPr>
          <w:rStyle w:val="FontStyle38"/>
          <w:rFonts w:ascii="Times New Roman" w:hAnsi="Times New Roman" w:cs="Times New Roman"/>
          <w:bCs/>
          <w:sz w:val="32"/>
          <w:szCs w:val="32"/>
          <w:u w:val="single"/>
        </w:rPr>
        <w:t>(SWZ</w:t>
      </w:r>
      <w:proofErr w:type="gramEnd"/>
      <w:r>
        <w:rPr>
          <w:rStyle w:val="FontStyle38"/>
          <w:rFonts w:ascii="Times New Roman" w:hAnsi="Times New Roman" w:cs="Times New Roman"/>
          <w:bCs/>
          <w:sz w:val="32"/>
          <w:szCs w:val="32"/>
          <w:u w:val="single"/>
        </w:rPr>
        <w:t>)</w:t>
      </w:r>
    </w:p>
    <w:p w:rsidR="001925B3" w:rsidRPr="00375FDC" w:rsidRDefault="001925B3" w:rsidP="001925B3">
      <w:pPr>
        <w:pStyle w:val="Style3"/>
        <w:widowControl/>
        <w:spacing w:before="115"/>
        <w:ind w:left="826"/>
        <w:jc w:val="center"/>
        <w:rPr>
          <w:rStyle w:val="FontStyle38"/>
          <w:rFonts w:ascii="Times New Roman" w:hAnsi="Times New Roman" w:cs="Times New Roman"/>
          <w:bCs/>
          <w:sz w:val="32"/>
          <w:szCs w:val="32"/>
        </w:rPr>
      </w:pPr>
    </w:p>
    <w:p w:rsidR="005409FD" w:rsidRDefault="001925B3" w:rsidP="001925B3">
      <w:pPr>
        <w:spacing w:line="360" w:lineRule="auto"/>
        <w:jc w:val="center"/>
      </w:pPr>
      <w:proofErr w:type="gramStart"/>
      <w:r w:rsidRPr="007446C6">
        <w:t>w</w:t>
      </w:r>
      <w:proofErr w:type="gramEnd"/>
      <w:r w:rsidRPr="007446C6">
        <w:t xml:space="preserve"> postępowaniu o udzielenie zamówienia publicznego w trybie</w:t>
      </w:r>
      <w:r w:rsidR="005409FD">
        <w:t xml:space="preserve"> przetargu nieograniczonego</w:t>
      </w:r>
      <w:r>
        <w:t>,</w:t>
      </w:r>
    </w:p>
    <w:p w:rsidR="00904F14" w:rsidRDefault="001925B3" w:rsidP="001925B3">
      <w:pPr>
        <w:spacing w:line="360" w:lineRule="auto"/>
        <w:jc w:val="center"/>
        <w:rPr>
          <w:rStyle w:val="FontStyle48"/>
        </w:rPr>
      </w:pPr>
      <w:r>
        <w:t xml:space="preserve"> na wykonanie zamówienia</w:t>
      </w:r>
      <w:r w:rsidRPr="007446C6">
        <w:rPr>
          <w:rStyle w:val="FontStyle48"/>
        </w:rPr>
        <w:t xml:space="preserve"> pod </w:t>
      </w:r>
      <w:proofErr w:type="gramStart"/>
      <w:r w:rsidRPr="007446C6">
        <w:rPr>
          <w:rStyle w:val="FontStyle48"/>
        </w:rPr>
        <w:t>nazwą :</w:t>
      </w:r>
      <w:proofErr w:type="gramEnd"/>
    </w:p>
    <w:p w:rsidR="001925B3" w:rsidRPr="0044381E" w:rsidRDefault="001925B3" w:rsidP="001925B3">
      <w:pPr>
        <w:spacing w:line="360" w:lineRule="auto"/>
        <w:jc w:val="center"/>
        <w:rPr>
          <w:b/>
          <w:sz w:val="28"/>
          <w:szCs w:val="28"/>
          <w:u w:val="single"/>
        </w:rPr>
      </w:pPr>
      <w:r w:rsidRPr="0044381E">
        <w:rPr>
          <w:b/>
          <w:sz w:val="28"/>
          <w:szCs w:val="28"/>
          <w:u w:val="single"/>
        </w:rPr>
        <w:t xml:space="preserve"> „Udzielenie kredytu długoterminowego w wysokości </w:t>
      </w:r>
      <w:r>
        <w:rPr>
          <w:b/>
          <w:sz w:val="28"/>
          <w:szCs w:val="28"/>
          <w:u w:val="single"/>
        </w:rPr>
        <w:t>2.000</w:t>
      </w:r>
      <w:r w:rsidRPr="0044381E">
        <w:rPr>
          <w:b/>
          <w:sz w:val="28"/>
          <w:szCs w:val="28"/>
          <w:u w:val="single"/>
        </w:rPr>
        <w:t xml:space="preserve">.000 PLN </w:t>
      </w:r>
      <w:r>
        <w:rPr>
          <w:b/>
          <w:sz w:val="28"/>
          <w:szCs w:val="28"/>
          <w:u w:val="single"/>
        </w:rPr>
        <w:br/>
      </w:r>
      <w:r w:rsidRPr="0044381E">
        <w:rPr>
          <w:b/>
          <w:sz w:val="28"/>
          <w:szCs w:val="28"/>
          <w:u w:val="single"/>
        </w:rPr>
        <w:t>na pokrycie planowanego deficytu Budżetu Gminy Mrągowo w 202</w:t>
      </w:r>
      <w:r>
        <w:rPr>
          <w:b/>
          <w:sz w:val="28"/>
          <w:szCs w:val="28"/>
          <w:u w:val="single"/>
        </w:rPr>
        <w:t>2</w:t>
      </w:r>
      <w:r w:rsidRPr="0044381E">
        <w:rPr>
          <w:b/>
          <w:sz w:val="28"/>
          <w:szCs w:val="28"/>
          <w:u w:val="single"/>
        </w:rPr>
        <w:t>r</w:t>
      </w:r>
      <w:r>
        <w:rPr>
          <w:b/>
          <w:sz w:val="28"/>
          <w:szCs w:val="28"/>
          <w:u w:val="single"/>
        </w:rPr>
        <w:t>oku</w:t>
      </w:r>
      <w:r w:rsidRPr="0044381E">
        <w:rPr>
          <w:b/>
          <w:sz w:val="28"/>
          <w:szCs w:val="28"/>
          <w:u w:val="single"/>
        </w:rPr>
        <w:t>.”</w:t>
      </w:r>
    </w:p>
    <w:p w:rsidR="001925B3" w:rsidRDefault="001925B3" w:rsidP="001925B3">
      <w:pPr>
        <w:pStyle w:val="Style4"/>
        <w:widowControl/>
        <w:spacing w:line="360" w:lineRule="auto"/>
        <w:rPr>
          <w:rStyle w:val="FontStyle48"/>
          <w:rFonts w:ascii="Times New Roman" w:hAnsi="Times New Roman" w:cs="Times New Roman"/>
        </w:rPr>
      </w:pPr>
    </w:p>
    <w:p w:rsidR="001925B3" w:rsidRPr="0044381E" w:rsidRDefault="001925B3" w:rsidP="001925B3">
      <w:pPr>
        <w:pStyle w:val="Style4"/>
        <w:widowControl/>
        <w:spacing w:line="360" w:lineRule="auto"/>
        <w:rPr>
          <w:rStyle w:val="FontStyle48"/>
          <w:rFonts w:ascii="Times New Roman" w:hAnsi="Times New Roman" w:cs="Times New Roman"/>
        </w:rPr>
      </w:pPr>
    </w:p>
    <w:p w:rsidR="001925B3" w:rsidRPr="00DD56DF" w:rsidRDefault="001925B3" w:rsidP="00DD56DF">
      <w:pPr>
        <w:pStyle w:val="Style2"/>
        <w:widowControl/>
        <w:spacing w:line="360" w:lineRule="auto"/>
        <w:ind w:left="206"/>
        <w:jc w:val="left"/>
      </w:pPr>
      <w:r w:rsidRPr="00DD56DF">
        <w:rPr>
          <w:rFonts w:ascii="Times New Roman" w:hAnsi="Times New Roman" w:cs="Times New Roman"/>
        </w:rPr>
        <w:t xml:space="preserve">Niniejsze postępowanie prowadzone jest przy użyciu środków komunikacji elektronicznej za </w:t>
      </w:r>
      <w:proofErr w:type="gramStart"/>
      <w:r w:rsidRPr="00DD56DF">
        <w:rPr>
          <w:rFonts w:ascii="Times New Roman" w:hAnsi="Times New Roman" w:cs="Times New Roman"/>
        </w:rPr>
        <w:t xml:space="preserve">pośrednictwem  </w:t>
      </w:r>
      <w:hyperlink r:id="rId8">
        <w:proofErr w:type="gramEnd"/>
        <w:r w:rsidRPr="00DD56DF">
          <w:rPr>
            <w:rFonts w:ascii="Times New Roman" w:hAnsi="Times New Roman" w:cs="Times New Roman"/>
            <w:color w:val="0000FF"/>
            <w:u w:val="single"/>
          </w:rPr>
          <w:t>https://platformazakupowa.pl/pn/mragowo</w:t>
        </w:r>
      </w:hyperlink>
      <w:r w:rsidRPr="00DD56DF">
        <w:rPr>
          <w:rFonts w:ascii="Times New Roman" w:hAnsi="Times New Roman" w:cs="Times New Roman"/>
        </w:rPr>
        <w:t xml:space="preserve"> </w:t>
      </w:r>
      <w:r w:rsidR="00DD56DF" w:rsidRPr="00DD56DF">
        <w:rPr>
          <w:rFonts w:ascii="Times New Roman" w:hAnsi="Times New Roman" w:cs="Times New Roman"/>
        </w:rPr>
        <w:t xml:space="preserve">oraz </w:t>
      </w:r>
      <w:hyperlink r:id="rId9">
        <w:r w:rsidR="00DD56DF" w:rsidRPr="00DD56DF">
          <w:rPr>
            <w:rStyle w:val="czeinternetowe"/>
            <w:rFonts w:ascii="Times New Roman" w:hAnsi="Times New Roman"/>
          </w:rPr>
          <w:t>https://bip.gminamragowo.net</w:t>
        </w:r>
      </w:hyperlink>
      <w:r w:rsidR="00DD56DF" w:rsidRPr="00DD56DF">
        <w:rPr>
          <w:rFonts w:ascii="Times New Roman" w:hAnsi="Times New Roman" w:cs="Times New Roman"/>
        </w:rPr>
        <w:t xml:space="preserve">  </w:t>
      </w:r>
    </w:p>
    <w:p w:rsidR="001925B3" w:rsidRPr="00904F14" w:rsidRDefault="001925B3" w:rsidP="001925B3">
      <w:pPr>
        <w:pStyle w:val="Style3"/>
        <w:widowControl/>
        <w:spacing w:line="360" w:lineRule="auto"/>
        <w:jc w:val="both"/>
        <w:rPr>
          <w:rFonts w:ascii="Times New Roman" w:hAnsi="Times New Roman" w:cs="Times New Roman"/>
        </w:rPr>
      </w:pPr>
    </w:p>
    <w:p w:rsidR="001925B3" w:rsidRPr="00904F14" w:rsidRDefault="001925B3" w:rsidP="001925B3">
      <w:pPr>
        <w:pStyle w:val="Style3"/>
        <w:widowControl/>
        <w:spacing w:line="360" w:lineRule="auto"/>
        <w:jc w:val="both"/>
        <w:rPr>
          <w:rStyle w:val="FontStyle39"/>
          <w:rFonts w:ascii="Times New Roman" w:hAnsi="Times New Roman" w:cs="Times New Roman"/>
          <w:b/>
          <w:sz w:val="24"/>
          <w:vertAlign w:val="superscript"/>
        </w:rPr>
      </w:pPr>
      <w:r w:rsidRPr="00904F14">
        <w:rPr>
          <w:rStyle w:val="FontStyle39"/>
          <w:rFonts w:ascii="Times New Roman" w:hAnsi="Times New Roman" w:cs="Times New Roman"/>
          <w:b/>
          <w:sz w:val="24"/>
        </w:rPr>
        <w:t>Termin składania ofert do dnia 2</w:t>
      </w:r>
      <w:r w:rsidR="00562567">
        <w:rPr>
          <w:rStyle w:val="FontStyle39"/>
          <w:rFonts w:ascii="Times New Roman" w:hAnsi="Times New Roman" w:cs="Times New Roman"/>
          <w:b/>
          <w:sz w:val="24"/>
        </w:rPr>
        <w:t>4</w:t>
      </w:r>
      <w:r w:rsidRPr="00904F14">
        <w:rPr>
          <w:rStyle w:val="FontStyle39"/>
          <w:rFonts w:ascii="Times New Roman" w:hAnsi="Times New Roman" w:cs="Times New Roman"/>
          <w:b/>
          <w:sz w:val="24"/>
        </w:rPr>
        <w:t>.10.2022</w:t>
      </w:r>
      <w:proofErr w:type="gramStart"/>
      <w:r w:rsidRPr="00904F14">
        <w:rPr>
          <w:rStyle w:val="FontStyle39"/>
          <w:rFonts w:ascii="Times New Roman" w:hAnsi="Times New Roman" w:cs="Times New Roman"/>
          <w:b/>
          <w:sz w:val="24"/>
        </w:rPr>
        <w:t>r</w:t>
      </w:r>
      <w:proofErr w:type="gramEnd"/>
      <w:r w:rsidRPr="00904F14">
        <w:rPr>
          <w:rStyle w:val="FontStyle39"/>
          <w:rFonts w:ascii="Times New Roman" w:hAnsi="Times New Roman" w:cs="Times New Roman"/>
          <w:b/>
          <w:sz w:val="24"/>
        </w:rPr>
        <w:t>. godz. 10.00</w:t>
      </w:r>
    </w:p>
    <w:p w:rsidR="001925B3" w:rsidRPr="00904F14" w:rsidRDefault="001925B3" w:rsidP="00DD56DF">
      <w:pPr>
        <w:pStyle w:val="Style6"/>
        <w:widowControl/>
        <w:spacing w:before="58" w:line="360" w:lineRule="auto"/>
        <w:ind w:right="3106"/>
      </w:pPr>
      <w:r w:rsidRPr="00904F14">
        <w:rPr>
          <w:rStyle w:val="FontStyle39"/>
          <w:rFonts w:ascii="Times New Roman" w:hAnsi="Times New Roman" w:cs="Times New Roman"/>
          <w:b/>
          <w:sz w:val="24"/>
        </w:rPr>
        <w:t>Termin otwarcia ofert w dniu 2</w:t>
      </w:r>
      <w:r w:rsidR="00562567">
        <w:rPr>
          <w:rStyle w:val="FontStyle39"/>
          <w:rFonts w:ascii="Times New Roman" w:hAnsi="Times New Roman" w:cs="Times New Roman"/>
          <w:b/>
          <w:sz w:val="24"/>
        </w:rPr>
        <w:t>4</w:t>
      </w:r>
      <w:r w:rsidRPr="00904F14">
        <w:rPr>
          <w:rStyle w:val="FontStyle39"/>
          <w:rFonts w:ascii="Times New Roman" w:hAnsi="Times New Roman" w:cs="Times New Roman"/>
          <w:b/>
          <w:sz w:val="24"/>
        </w:rPr>
        <w:t>.10.2022</w:t>
      </w:r>
      <w:proofErr w:type="gramStart"/>
      <w:r w:rsidRPr="00904F14">
        <w:rPr>
          <w:rStyle w:val="FontStyle39"/>
          <w:rFonts w:ascii="Times New Roman" w:hAnsi="Times New Roman" w:cs="Times New Roman"/>
          <w:b/>
          <w:sz w:val="24"/>
        </w:rPr>
        <w:t>r</w:t>
      </w:r>
      <w:proofErr w:type="gramEnd"/>
      <w:r w:rsidRPr="00904F14">
        <w:rPr>
          <w:rStyle w:val="FontStyle39"/>
          <w:rFonts w:ascii="Times New Roman" w:hAnsi="Times New Roman" w:cs="Times New Roman"/>
          <w:b/>
          <w:sz w:val="24"/>
        </w:rPr>
        <w:t>. godz. 10.15</w:t>
      </w:r>
    </w:p>
    <w:p w:rsidR="001925B3" w:rsidRPr="00904F14" w:rsidRDefault="001925B3" w:rsidP="001925B3">
      <w:pPr>
        <w:pStyle w:val="Style8"/>
        <w:widowControl/>
        <w:spacing w:before="77"/>
        <w:ind w:left="5741"/>
        <w:jc w:val="both"/>
        <w:rPr>
          <w:rStyle w:val="FontStyle39"/>
          <w:rFonts w:ascii="Times New Roman" w:hAnsi="Times New Roman" w:cs="Times New Roman"/>
          <w:b/>
          <w:bCs/>
          <w:sz w:val="24"/>
        </w:rPr>
      </w:pPr>
      <w:r w:rsidRPr="00904F14">
        <w:rPr>
          <w:rStyle w:val="FontStyle39"/>
          <w:rFonts w:ascii="Times New Roman" w:hAnsi="Times New Roman" w:cs="Times New Roman"/>
          <w:b/>
          <w:bCs/>
          <w:sz w:val="24"/>
        </w:rPr>
        <w:t xml:space="preserve">   Zatwierdzam:</w:t>
      </w:r>
    </w:p>
    <w:p w:rsidR="001925B3" w:rsidRPr="00FB4BE6" w:rsidRDefault="001925B3" w:rsidP="001925B3">
      <w:pPr>
        <w:pStyle w:val="Style8"/>
        <w:widowControl/>
        <w:spacing w:before="77"/>
        <w:jc w:val="both"/>
        <w:rPr>
          <w:rStyle w:val="FontStyle39"/>
          <w:rFonts w:ascii="Times New Roman" w:hAnsi="Times New Roman" w:cs="Times New Roman"/>
          <w:b/>
          <w:sz w:val="24"/>
        </w:rPr>
      </w:pPr>
      <w:r w:rsidRPr="00904F14">
        <w:rPr>
          <w:rStyle w:val="FontStyle39"/>
          <w:rFonts w:ascii="Times New Roman" w:hAnsi="Times New Roman" w:cs="Times New Roman"/>
          <w:sz w:val="24"/>
        </w:rPr>
        <w:t xml:space="preserve">                                                                                          </w:t>
      </w:r>
      <w:r w:rsidR="00353B0B">
        <w:rPr>
          <w:rStyle w:val="FontStyle39"/>
          <w:rFonts w:ascii="Times New Roman" w:hAnsi="Times New Roman" w:cs="Times New Roman"/>
          <w:sz w:val="24"/>
        </w:rPr>
        <w:t xml:space="preserve"> </w:t>
      </w:r>
      <w:proofErr w:type="gramStart"/>
      <w:r w:rsidRPr="00FB4BE6">
        <w:rPr>
          <w:rStyle w:val="FontStyle39"/>
          <w:rFonts w:ascii="Times New Roman" w:hAnsi="Times New Roman" w:cs="Times New Roman"/>
          <w:b/>
          <w:sz w:val="24"/>
        </w:rPr>
        <w:t>WÓJT  GMINY</w:t>
      </w:r>
      <w:proofErr w:type="gramEnd"/>
      <w:r w:rsidRPr="00FB4BE6">
        <w:rPr>
          <w:rStyle w:val="FontStyle39"/>
          <w:rFonts w:ascii="Times New Roman" w:hAnsi="Times New Roman" w:cs="Times New Roman"/>
          <w:b/>
          <w:sz w:val="24"/>
        </w:rPr>
        <w:t xml:space="preserve"> MRĄGOWO</w:t>
      </w:r>
    </w:p>
    <w:p w:rsidR="001925B3" w:rsidRPr="00FB4BE6" w:rsidRDefault="001925B3" w:rsidP="001925B3">
      <w:pPr>
        <w:pStyle w:val="Style8"/>
        <w:widowControl/>
        <w:spacing w:before="77"/>
        <w:jc w:val="both"/>
        <w:rPr>
          <w:rStyle w:val="FontStyle39"/>
          <w:rFonts w:ascii="Times New Roman" w:hAnsi="Times New Roman" w:cs="Times New Roman"/>
          <w:b/>
          <w:sz w:val="24"/>
        </w:rPr>
      </w:pPr>
    </w:p>
    <w:p w:rsidR="001925B3" w:rsidRPr="00FB4BE6" w:rsidRDefault="001925B3" w:rsidP="00904F14">
      <w:pPr>
        <w:pStyle w:val="Style8"/>
        <w:widowControl/>
        <w:spacing w:before="77"/>
        <w:ind w:left="4956" w:firstLine="708"/>
        <w:jc w:val="both"/>
        <w:rPr>
          <w:rStyle w:val="FontStyle39"/>
          <w:rFonts w:ascii="Times New Roman" w:hAnsi="Times New Roman" w:cs="Times New Roman"/>
          <w:b/>
          <w:sz w:val="24"/>
        </w:rPr>
      </w:pPr>
      <w:r w:rsidRPr="00FB4BE6">
        <w:rPr>
          <w:rStyle w:val="FontStyle39"/>
          <w:rFonts w:ascii="Times New Roman" w:hAnsi="Times New Roman" w:cs="Times New Roman"/>
          <w:b/>
          <w:sz w:val="24"/>
        </w:rPr>
        <w:t>(…) PIOTR PIERCEWICZ</w:t>
      </w:r>
    </w:p>
    <w:p w:rsidR="001925B3" w:rsidRPr="00FB4BE6" w:rsidRDefault="001925B3" w:rsidP="001925B3">
      <w:pPr>
        <w:pStyle w:val="Style8"/>
        <w:widowControl/>
        <w:spacing w:before="77"/>
        <w:ind w:left="5741"/>
        <w:jc w:val="both"/>
        <w:rPr>
          <w:rStyle w:val="FontStyle39"/>
          <w:rFonts w:ascii="Times New Roman" w:hAnsi="Times New Roman" w:cs="Times New Roman"/>
          <w:b/>
          <w:sz w:val="24"/>
        </w:rPr>
      </w:pPr>
    </w:p>
    <w:p w:rsidR="001925B3" w:rsidRDefault="001925B3" w:rsidP="001925B3">
      <w:pPr>
        <w:pStyle w:val="Style8"/>
        <w:widowControl/>
        <w:spacing w:before="77"/>
        <w:ind w:left="5741"/>
        <w:jc w:val="both"/>
        <w:rPr>
          <w:rStyle w:val="FontStyle39"/>
          <w:rFonts w:ascii="Times New Roman" w:hAnsi="Times New Roman" w:cs="Times New Roman"/>
        </w:rPr>
      </w:pPr>
    </w:p>
    <w:p w:rsidR="001925B3" w:rsidRDefault="001925B3" w:rsidP="001925B3">
      <w:pPr>
        <w:pStyle w:val="Style8"/>
        <w:widowControl/>
        <w:spacing w:before="77"/>
        <w:ind w:left="5741"/>
        <w:jc w:val="both"/>
        <w:rPr>
          <w:rStyle w:val="FontStyle39"/>
          <w:rFonts w:ascii="Times New Roman" w:hAnsi="Times New Roman" w:cs="Times New Roman"/>
        </w:rPr>
      </w:pPr>
    </w:p>
    <w:p w:rsidR="001925B3" w:rsidRPr="005D1CF8" w:rsidRDefault="00481C02" w:rsidP="001925B3">
      <w:pPr>
        <w:pStyle w:val="Style2"/>
        <w:widowControl/>
        <w:spacing w:line="360" w:lineRule="auto"/>
        <w:ind w:left="206"/>
        <w:rPr>
          <w:rFonts w:ascii="Times New Roman" w:hAnsi="Times New Roman" w:cs="Times New Roman"/>
          <w:u w:val="single"/>
        </w:rPr>
      </w:pPr>
      <w:r>
        <w:rPr>
          <w:rFonts w:ascii="Times New Roman" w:hAnsi="Times New Roman" w:cs="Times New Roman"/>
          <w:u w:val="single"/>
        </w:rPr>
        <w:t>I</w:t>
      </w:r>
      <w:r w:rsidR="001925B3" w:rsidRPr="005D1CF8">
        <w:rPr>
          <w:rFonts w:ascii="Times New Roman" w:hAnsi="Times New Roman" w:cs="Times New Roman"/>
          <w:u w:val="single"/>
        </w:rPr>
        <w:t>.NAZWA I ADRES ZAMAWIAJĄCEGO:</w:t>
      </w:r>
    </w:p>
    <w:p w:rsidR="001925B3" w:rsidRPr="003637DE" w:rsidRDefault="001925B3" w:rsidP="001925B3">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1925B3" w:rsidRPr="003637DE" w:rsidRDefault="001925B3" w:rsidP="001925B3">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1925B3" w:rsidRPr="003637DE" w:rsidRDefault="001925B3" w:rsidP="001925B3">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1925B3" w:rsidRPr="003637DE" w:rsidRDefault="001925B3" w:rsidP="001925B3">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1925B3" w:rsidRPr="003637DE" w:rsidRDefault="001925B3" w:rsidP="001925B3">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1925B3" w:rsidRPr="003637DE" w:rsidRDefault="001925B3" w:rsidP="001925B3">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1925B3" w:rsidRPr="003637DE" w:rsidRDefault="001925B3" w:rsidP="001925B3">
      <w:pPr>
        <w:pStyle w:val="Style2"/>
        <w:widowControl/>
        <w:spacing w:line="360" w:lineRule="auto"/>
        <w:ind w:left="206"/>
        <w:rPr>
          <w:rFonts w:ascii="Times New Roman" w:hAnsi="Times New Roman" w:cs="Times New Roman"/>
        </w:rPr>
      </w:pPr>
      <w:r>
        <w:rPr>
          <w:rFonts w:ascii="Times New Roman" w:hAnsi="Times New Roman" w:cs="Times New Roman"/>
        </w:rPr>
        <w:t xml:space="preserve">Poczta elektroniczna </w:t>
      </w:r>
      <w:r w:rsidRPr="003637DE">
        <w:rPr>
          <w:rFonts w:ascii="Times New Roman" w:hAnsi="Times New Roman" w:cs="Times New Roman"/>
        </w:rPr>
        <w:t>e-mail:</w:t>
      </w:r>
      <w:r>
        <w:rPr>
          <w:rFonts w:ascii="Times New Roman" w:hAnsi="Times New Roman" w:cs="Times New Roman"/>
        </w:rPr>
        <w:t xml:space="preserve"> </w:t>
      </w:r>
      <w:r w:rsidRPr="003637DE">
        <w:rPr>
          <w:rFonts w:ascii="Times New Roman" w:hAnsi="Times New Roman" w:cs="Times New Roman"/>
        </w:rPr>
        <w:t>poczta@gminamragowo.</w:t>
      </w:r>
      <w:proofErr w:type="gramStart"/>
      <w:r w:rsidRPr="003637DE">
        <w:rPr>
          <w:rFonts w:ascii="Times New Roman" w:hAnsi="Times New Roman" w:cs="Times New Roman"/>
        </w:rPr>
        <w:t>pl</w:t>
      </w:r>
      <w:proofErr w:type="gramEnd"/>
    </w:p>
    <w:p w:rsidR="001925B3" w:rsidRDefault="001925B3" w:rsidP="001925B3">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Pr="003637DE">
        <w:rPr>
          <w:rFonts w:ascii="Times New Roman" w:hAnsi="Times New Roman" w:cs="Times New Roman"/>
        </w:rPr>
        <w:t>bip.</w:t>
      </w:r>
      <w:proofErr w:type="gramStart"/>
      <w:r w:rsidRPr="003637DE">
        <w:rPr>
          <w:rFonts w:ascii="Times New Roman" w:hAnsi="Times New Roman" w:cs="Times New Roman"/>
        </w:rPr>
        <w:t>gminamragowo</w:t>
      </w:r>
      <w:proofErr w:type="gramEnd"/>
      <w:r w:rsidRPr="003637DE">
        <w:rPr>
          <w:rFonts w:ascii="Times New Roman" w:hAnsi="Times New Roman" w:cs="Times New Roman"/>
        </w:rPr>
        <w:t>.</w:t>
      </w:r>
      <w:proofErr w:type="gramStart"/>
      <w:r w:rsidRPr="003637DE">
        <w:rPr>
          <w:rFonts w:ascii="Times New Roman" w:hAnsi="Times New Roman" w:cs="Times New Roman"/>
        </w:rPr>
        <w:t>net</w:t>
      </w:r>
      <w:proofErr w:type="gramEnd"/>
    </w:p>
    <w:p w:rsidR="001925B3" w:rsidRDefault="001925B3" w:rsidP="001925B3">
      <w:pPr>
        <w:pStyle w:val="Style2"/>
        <w:widowControl/>
        <w:spacing w:line="360" w:lineRule="auto"/>
        <w:ind w:left="206"/>
        <w:jc w:val="left"/>
        <w:rPr>
          <w:rFonts w:ascii="Times New Roman" w:hAnsi="Times New Roman" w:cs="Times New Roman"/>
          <w:b/>
        </w:rPr>
      </w:pPr>
      <w:r>
        <w:rPr>
          <w:rFonts w:ascii="Times New Roman" w:hAnsi="Times New Roman" w:cs="Times New Roman"/>
          <w:b/>
        </w:rPr>
        <w:t xml:space="preserve">Strona internetowa prowadzonego postępowania, na której udostępniane będą zmiany i wyjaśnienia treści SWZ oraz inne dokumenty zamówienia bezpośrednio związane z postępowaniem o udzielenie </w:t>
      </w:r>
      <w:proofErr w:type="gramStart"/>
      <w:r>
        <w:rPr>
          <w:rFonts w:ascii="Times New Roman" w:hAnsi="Times New Roman" w:cs="Times New Roman"/>
          <w:b/>
        </w:rPr>
        <w:t>zamówienia :</w:t>
      </w:r>
      <w:r>
        <w:rPr>
          <w:b/>
        </w:rPr>
        <w:t xml:space="preserve"> </w:t>
      </w:r>
      <w:r w:rsidR="00193D41">
        <w:fldChar w:fldCharType="begin"/>
      </w:r>
      <w:r>
        <w:instrText>HYPERLINK "https://platformazakupowa.pl/pn/mra</w:instrText>
      </w:r>
      <w:proofErr w:type="gramEnd"/>
      <w:r>
        <w:instrText>gowo" \h</w:instrText>
      </w:r>
      <w:r w:rsidR="00193D41">
        <w:fldChar w:fldCharType="separate"/>
      </w:r>
      <w:r>
        <w:rPr>
          <w:rStyle w:val="czeinternetowe"/>
          <w:rFonts w:ascii="Times New Roman" w:hAnsi="Times New Roman"/>
          <w:b/>
        </w:rPr>
        <w:t>https://platformazakupowa.pl/pn/</w:t>
      </w:r>
      <w:proofErr w:type="gramStart"/>
      <w:r>
        <w:rPr>
          <w:rStyle w:val="czeinternetowe"/>
          <w:rFonts w:ascii="Times New Roman" w:hAnsi="Times New Roman"/>
          <w:b/>
        </w:rPr>
        <w:t>mragowo</w:t>
      </w:r>
      <w:r w:rsidR="00193D41">
        <w:fldChar w:fldCharType="end"/>
      </w:r>
      <w:r>
        <w:rPr>
          <w:rFonts w:ascii="Times New Roman" w:hAnsi="Times New Roman" w:cs="Times New Roman"/>
          <w:b/>
        </w:rPr>
        <w:t xml:space="preserve">  oraz</w:t>
      </w:r>
      <w:proofErr w:type="gramEnd"/>
      <w:r>
        <w:rPr>
          <w:rFonts w:ascii="Times New Roman" w:hAnsi="Times New Roman" w:cs="Times New Roman"/>
          <w:b/>
        </w:rPr>
        <w:t xml:space="preserve"> </w:t>
      </w:r>
      <w:hyperlink r:id="rId10">
        <w:r>
          <w:rPr>
            <w:rStyle w:val="czeinternetowe"/>
            <w:rFonts w:ascii="Times New Roman" w:hAnsi="Times New Roman"/>
            <w:b/>
          </w:rPr>
          <w:t>https://bip.gminamragowo.</w:t>
        </w:r>
        <w:proofErr w:type="gramStart"/>
        <w:r>
          <w:rPr>
            <w:rStyle w:val="czeinternetowe"/>
            <w:rFonts w:ascii="Times New Roman" w:hAnsi="Times New Roman"/>
            <w:b/>
          </w:rPr>
          <w:t>net</w:t>
        </w:r>
      </w:hyperlink>
      <w:r>
        <w:rPr>
          <w:rFonts w:ascii="Times New Roman" w:hAnsi="Times New Roman" w:cs="Times New Roman"/>
          <w:b/>
        </w:rPr>
        <w:t xml:space="preserve">  w</w:t>
      </w:r>
      <w:proofErr w:type="gramEnd"/>
      <w:r>
        <w:rPr>
          <w:rFonts w:ascii="Times New Roman" w:hAnsi="Times New Roman" w:cs="Times New Roman"/>
          <w:b/>
        </w:rPr>
        <w:t xml:space="preserve"> zakładce : Zamówienia publiczne.</w:t>
      </w:r>
    </w:p>
    <w:p w:rsidR="001925B3" w:rsidRDefault="001925B3" w:rsidP="001925B3">
      <w:pPr>
        <w:pStyle w:val="Style2"/>
        <w:widowControl/>
        <w:spacing w:line="360" w:lineRule="auto"/>
        <w:ind w:left="206"/>
        <w:rPr>
          <w:rFonts w:ascii="Times New Roman" w:hAnsi="Times New Roman" w:cs="Times New Roman"/>
        </w:rPr>
      </w:pPr>
    </w:p>
    <w:p w:rsidR="001925B3" w:rsidRPr="003637DE" w:rsidRDefault="001925B3" w:rsidP="001925B3">
      <w:pPr>
        <w:pStyle w:val="Style2"/>
        <w:widowControl/>
        <w:spacing w:line="240" w:lineRule="exact"/>
        <w:rPr>
          <w:rFonts w:ascii="Times New Roman" w:hAnsi="Times New Roman" w:cs="Times New Roman"/>
        </w:rPr>
      </w:pPr>
    </w:p>
    <w:tbl>
      <w:tblPr>
        <w:tblStyle w:val="Tabela-Siatka"/>
        <w:tblW w:w="0" w:type="auto"/>
        <w:tblLook w:val="04A0"/>
      </w:tblPr>
      <w:tblGrid>
        <w:gridCol w:w="9638"/>
      </w:tblGrid>
      <w:tr w:rsidR="007B47FD" w:rsidRPr="007B47FD" w:rsidTr="007B47FD">
        <w:tc>
          <w:tcPr>
            <w:tcW w:w="9638" w:type="dxa"/>
          </w:tcPr>
          <w:p w:rsidR="007B47FD" w:rsidRPr="00313842" w:rsidRDefault="007B47FD" w:rsidP="00AB21AD">
            <w:pPr>
              <w:pStyle w:val="Style4"/>
              <w:widowControl/>
              <w:spacing w:line="360" w:lineRule="auto"/>
              <w:rPr>
                <w:rFonts w:ascii="Times New Roman" w:hAnsi="Times New Roman" w:cs="Times New Roman"/>
              </w:rPr>
            </w:pPr>
            <w:r w:rsidRPr="00313842">
              <w:rPr>
                <w:rFonts w:ascii="Times New Roman" w:hAnsi="Times New Roman" w:cs="Times New Roman"/>
              </w:rPr>
              <w:t>II.TRYB UDZIELENIA ZAMÓWIENIA</w:t>
            </w:r>
          </w:p>
        </w:tc>
      </w:tr>
    </w:tbl>
    <w:p w:rsidR="001925B3" w:rsidRPr="00353B0B" w:rsidRDefault="001925B3" w:rsidP="001925B3">
      <w:pPr>
        <w:spacing w:line="360" w:lineRule="auto"/>
        <w:jc w:val="both"/>
        <w:rPr>
          <w:rStyle w:val="FontStyle48"/>
          <w:rFonts w:ascii="Times New Roman" w:hAnsi="Times New Roman"/>
          <w:sz w:val="24"/>
        </w:rPr>
      </w:pPr>
      <w:r w:rsidRPr="00353B0B">
        <w:rPr>
          <w:rStyle w:val="FontStyle48"/>
          <w:rFonts w:ascii="Times New Roman" w:hAnsi="Times New Roman"/>
          <w:sz w:val="24"/>
        </w:rPr>
        <w:t>1.</w:t>
      </w:r>
      <w:r w:rsidR="00353B0B" w:rsidRPr="00353B0B">
        <w:rPr>
          <w:rStyle w:val="FontStyle48"/>
          <w:rFonts w:ascii="Times New Roman" w:hAnsi="Times New Roman"/>
          <w:sz w:val="24"/>
        </w:rPr>
        <w:t xml:space="preserve"> </w:t>
      </w:r>
      <w:r w:rsidRPr="00353B0B">
        <w:rPr>
          <w:rStyle w:val="FontStyle48"/>
          <w:rFonts w:ascii="Times New Roman" w:hAnsi="Times New Roman"/>
          <w:sz w:val="24"/>
        </w:rPr>
        <w:t>Zamówienie publiczne w trybie przetargu nieograniczonego na podstawie z art.132 ustawy Prawo zamówień publicznych.</w:t>
      </w:r>
    </w:p>
    <w:p w:rsidR="001925B3" w:rsidRDefault="001925B3" w:rsidP="001925B3">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2.Użyte w niniejszej SWZ terminy mają następujące znaczenie:</w:t>
      </w:r>
    </w:p>
    <w:p w:rsidR="001925B3" w:rsidRDefault="001925B3" w:rsidP="001925B3">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 ustawa a dnia 11 września 2019r. Prawo zamówień publicznych ( </w:t>
      </w:r>
      <w:proofErr w:type="spellStart"/>
      <w:r>
        <w:rPr>
          <w:rStyle w:val="FontStyle48"/>
          <w:rFonts w:ascii="Times New Roman" w:hAnsi="Times New Roman" w:cs="Times New Roman"/>
          <w:sz w:val="24"/>
        </w:rPr>
        <w:t>t.j</w:t>
      </w:r>
      <w:proofErr w:type="spellEnd"/>
      <w:r>
        <w:rPr>
          <w:rStyle w:val="FontStyle48"/>
          <w:rFonts w:ascii="Times New Roman" w:hAnsi="Times New Roman" w:cs="Times New Roman"/>
          <w:sz w:val="24"/>
        </w:rPr>
        <w:t xml:space="preserve">. </w:t>
      </w:r>
      <w:proofErr w:type="spellStart"/>
      <w:r>
        <w:rPr>
          <w:rStyle w:val="FontStyle48"/>
          <w:rFonts w:ascii="Times New Roman" w:hAnsi="Times New Roman" w:cs="Times New Roman"/>
          <w:sz w:val="24"/>
        </w:rPr>
        <w:t>Dz.U</w:t>
      </w:r>
      <w:proofErr w:type="spellEnd"/>
      <w:r>
        <w:rPr>
          <w:rStyle w:val="FontStyle48"/>
          <w:rFonts w:ascii="Times New Roman" w:hAnsi="Times New Roman" w:cs="Times New Roman"/>
          <w:sz w:val="24"/>
        </w:rPr>
        <w:t>. z 202</w:t>
      </w:r>
      <w:r>
        <w:rPr>
          <w:rStyle w:val="FontStyle48"/>
          <w:rFonts w:ascii="Times New Roman" w:hAnsi="Times New Roman"/>
        </w:rPr>
        <w:t>2</w:t>
      </w:r>
      <w:r>
        <w:rPr>
          <w:rStyle w:val="FontStyle48"/>
          <w:rFonts w:ascii="Times New Roman" w:hAnsi="Times New Roman" w:cs="Times New Roman"/>
          <w:sz w:val="24"/>
        </w:rPr>
        <w:t>r</w:t>
      </w:r>
      <w:proofErr w:type="gramStart"/>
      <w:r>
        <w:rPr>
          <w:rStyle w:val="FontStyle48"/>
          <w:rFonts w:ascii="Times New Roman" w:hAnsi="Times New Roman" w:cs="Times New Roman"/>
          <w:sz w:val="24"/>
        </w:rPr>
        <w:t>.,poz</w:t>
      </w:r>
      <w:proofErr w:type="gramEnd"/>
      <w:r>
        <w:rPr>
          <w:rStyle w:val="FontStyle48"/>
          <w:rFonts w:ascii="Times New Roman" w:hAnsi="Times New Roman" w:cs="Times New Roman"/>
          <w:sz w:val="24"/>
        </w:rPr>
        <w:t>.</w:t>
      </w:r>
      <w:r>
        <w:rPr>
          <w:rStyle w:val="FontStyle48"/>
          <w:rFonts w:ascii="Times New Roman" w:hAnsi="Times New Roman"/>
        </w:rPr>
        <w:t>1710</w:t>
      </w:r>
      <w:r>
        <w:rPr>
          <w:rStyle w:val="FontStyle48"/>
          <w:rFonts w:ascii="Times New Roman" w:hAnsi="Times New Roman" w:cs="Times New Roman"/>
          <w:sz w:val="24"/>
        </w:rPr>
        <w:t>.),</w:t>
      </w:r>
    </w:p>
    <w:p w:rsidR="001925B3" w:rsidRDefault="001925B3" w:rsidP="001925B3">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1925B3" w:rsidRDefault="001925B3" w:rsidP="001925B3">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3)”zamówienie</w:t>
      </w:r>
      <w:proofErr w:type="gramEnd"/>
      <w:r>
        <w:rPr>
          <w:rStyle w:val="FontStyle48"/>
          <w:rFonts w:ascii="Times New Roman" w:hAnsi="Times New Roman" w:cs="Times New Roman"/>
          <w:sz w:val="24"/>
        </w:rPr>
        <w:t>” – zamówienie publiczne będące przedmiotem niniejszego postępowania;</w:t>
      </w:r>
    </w:p>
    <w:p w:rsidR="001925B3" w:rsidRDefault="001925B3" w:rsidP="001925B3">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 „Zamawiający”- Gmina Mrągowo;</w:t>
      </w:r>
    </w:p>
    <w:p w:rsidR="001925B3" w:rsidRDefault="001925B3" w:rsidP="001925B3">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5)”Wykonawca</w:t>
      </w:r>
      <w:proofErr w:type="gramEnd"/>
      <w:r>
        <w:rPr>
          <w:rStyle w:val="FontStyle48"/>
          <w:rFonts w:ascii="Times New Roman" w:hAnsi="Times New Roman" w:cs="Times New Roman"/>
          <w:sz w:val="24"/>
        </w:rPr>
        <w:t>”- należy przez to rozumieć osobę fizyczną, osobę prawną albo jednostkę organizacyjną nieposiadającą osobowości prawnej, która oferuje na rynku wykonanie robot budowlanych lub obiektu budowlanego, dostawę produktów lub świadczenie usług lub ubiega się o udzielenie zamówienia, złożyła ofertę lub zawarła umowę w sprawie zamówienia publicznego.</w:t>
      </w:r>
    </w:p>
    <w:p w:rsidR="001925B3" w:rsidRDefault="001925B3" w:rsidP="001925B3">
      <w:pPr>
        <w:spacing w:before="34" w:line="360" w:lineRule="auto"/>
        <w:jc w:val="both"/>
      </w:pPr>
      <w:r>
        <w:t>6) platformazakupowa.</w:t>
      </w:r>
      <w:proofErr w:type="gramStart"/>
      <w:r>
        <w:t>pl</w:t>
      </w:r>
      <w:proofErr w:type="gramEnd"/>
      <w:r>
        <w:t xml:space="preserve"> - środek komunikacji elektronicznej służący do komunikacji elektronicznej między Zamawiającym, a Wykonawcami.</w:t>
      </w:r>
    </w:p>
    <w:p w:rsidR="001925B3" w:rsidRDefault="001925B3" w:rsidP="001925B3">
      <w:pPr>
        <w:spacing w:line="276" w:lineRule="auto"/>
        <w:jc w:val="both"/>
        <w:textAlignment w:val="baseline"/>
        <w:rPr>
          <w:color w:val="1155CC"/>
          <w:u w:val="single"/>
        </w:rPr>
      </w:pPr>
      <w:r>
        <w:t>7)</w:t>
      </w:r>
      <w:r w:rsidR="00353B0B">
        <w:t xml:space="preserve"> </w:t>
      </w:r>
      <w:r>
        <w:t xml:space="preserve">”Instrukcje dla Wykonawców” – </w:t>
      </w:r>
      <w:r>
        <w:rPr>
          <w:color w:val="000000"/>
        </w:rPr>
        <w:t xml:space="preserve">instrukcje korzystania z dotyczące w szczególności logowania, składania wniosków o wyjaśnienie treści SWZ, </w:t>
      </w:r>
      <w:r>
        <w:rPr>
          <w:color w:val="000000"/>
          <w:u w:val="single"/>
        </w:rPr>
        <w:t>składania ofert</w:t>
      </w:r>
      <w:r>
        <w:rPr>
          <w:color w:val="000000"/>
        </w:rPr>
        <w:t xml:space="preserve"> oraz innych czynności podejmowanych w niniejszym postępowaniu przy użyciu </w:t>
      </w:r>
      <w:hyperlink r:id="rId11">
        <w:r>
          <w:rPr>
            <w:color w:val="1155CC"/>
            <w:u w:val="single"/>
          </w:rPr>
          <w:t>platformazakupowa.pl</w:t>
        </w:r>
      </w:hyperlink>
      <w:r>
        <w:rPr>
          <w:color w:val="000000"/>
        </w:rPr>
        <w:t xml:space="preserve"> znajdują się w </w:t>
      </w:r>
      <w:r>
        <w:rPr>
          <w:color w:val="000000"/>
        </w:rPr>
        <w:lastRenderedPageBreak/>
        <w:t xml:space="preserve">zakładce „Instrukcje dla Wykonawców" na stronie internetowej pod adresem: </w:t>
      </w:r>
      <w:hyperlink r:id="rId12">
        <w:r>
          <w:rPr>
            <w:color w:val="1155CC"/>
            <w:u w:val="single"/>
          </w:rPr>
          <w:t>https://platformazakupowa.pl/strona/45-instrukcje</w:t>
        </w:r>
      </w:hyperlink>
    </w:p>
    <w:p w:rsidR="001925B3" w:rsidRDefault="001925B3" w:rsidP="001925B3">
      <w:pPr>
        <w:spacing w:line="276" w:lineRule="auto"/>
        <w:jc w:val="both"/>
        <w:textAlignment w:val="baseline"/>
        <w:rPr>
          <w:color w:val="000000"/>
        </w:rPr>
      </w:pPr>
    </w:p>
    <w:p w:rsidR="001925B3" w:rsidRDefault="00353B0B" w:rsidP="001925B3">
      <w:pPr>
        <w:spacing w:before="34" w:line="360" w:lineRule="auto"/>
        <w:jc w:val="both"/>
      </w:pPr>
      <w:r>
        <w:t>8)</w:t>
      </w:r>
      <w:r w:rsidR="001925B3">
        <w:t>.</w:t>
      </w:r>
      <w:r>
        <w:t xml:space="preserve"> </w:t>
      </w:r>
      <w:r w:rsidR="001925B3">
        <w:t xml:space="preserve">Do czynności podejmowanych przez Zamawiającego i Wykonawców stosować się będzie przepisy ustawy z dnia 23 kwietnia 1964r.-Kodeks Cywilny ( tj. Dz. U. </w:t>
      </w:r>
      <w:proofErr w:type="gramStart"/>
      <w:r w:rsidR="001925B3">
        <w:t>z</w:t>
      </w:r>
      <w:proofErr w:type="gramEnd"/>
      <w:r w:rsidR="001925B3">
        <w:t xml:space="preserve"> 2022 r. poz.1360; dalej KC), jeżeli przepisy ustawy </w:t>
      </w:r>
      <w:proofErr w:type="spellStart"/>
      <w:r w:rsidR="001925B3">
        <w:t>Pzp</w:t>
      </w:r>
      <w:proofErr w:type="spellEnd"/>
      <w:r w:rsidR="001925B3">
        <w:t xml:space="preserve"> nie stanowią inaczej.</w:t>
      </w:r>
    </w:p>
    <w:p w:rsidR="001925B3" w:rsidRDefault="00353B0B" w:rsidP="001925B3">
      <w:pPr>
        <w:spacing w:before="34" w:line="360" w:lineRule="auto"/>
        <w:jc w:val="both"/>
      </w:pPr>
      <w:r>
        <w:t>9)</w:t>
      </w:r>
      <w:r w:rsidR="001925B3">
        <w:t>.</w:t>
      </w:r>
      <w:r>
        <w:t xml:space="preserve"> </w:t>
      </w:r>
      <w:r w:rsidR="001925B3">
        <w:t>Rozporządzenie Ministra Rozwoju, Pracy i Technologii z dnia 23.12.2020</w:t>
      </w:r>
      <w:proofErr w:type="gramStart"/>
      <w:r w:rsidR="001925B3">
        <w:t>r</w:t>
      </w:r>
      <w:proofErr w:type="gramEnd"/>
      <w:r w:rsidR="001925B3">
        <w:t>.w sprawach podmiotowych środków dowodowych oraz innych dokumentów lub oświadczeń, jakich może żądać zamawiający od wykonawcy (Dz.U.2020</w:t>
      </w:r>
      <w:proofErr w:type="gramStart"/>
      <w:r w:rsidR="001925B3">
        <w:t>r</w:t>
      </w:r>
      <w:proofErr w:type="gramEnd"/>
      <w:r w:rsidR="001925B3">
        <w:t>. poz.2415),</w:t>
      </w:r>
    </w:p>
    <w:p w:rsidR="001925B3" w:rsidRDefault="00904F14" w:rsidP="001925B3">
      <w:pPr>
        <w:spacing w:before="34" w:line="360" w:lineRule="auto"/>
        <w:jc w:val="both"/>
      </w:pPr>
      <w:r>
        <w:t>10</w:t>
      </w:r>
      <w:r w:rsidR="00353B0B">
        <w:t>)</w:t>
      </w:r>
      <w:r w:rsidR="001925B3">
        <w:t>.Obwieszczenie Prezesa Urzędu Zamówień publicznych z dnia  03.12.2021</w:t>
      </w:r>
      <w:proofErr w:type="gramStart"/>
      <w:r w:rsidR="001925B3">
        <w:t>r</w:t>
      </w:r>
      <w:proofErr w:type="gramEnd"/>
      <w:r w:rsidR="001925B3">
        <w:t>. w sprawie aktualnych progów unijnych, ich równowartości w złotych kwot wyrażonych w Euro oraz średniego kursu złotego w stosunku do Euro stanowiącego podstawę przeliczania wartości zamówień publicznych lub konkursów (</w:t>
      </w:r>
      <w:proofErr w:type="spellStart"/>
      <w:r w:rsidR="001925B3">
        <w:t>M.P.z</w:t>
      </w:r>
      <w:proofErr w:type="spellEnd"/>
      <w:r w:rsidR="001925B3">
        <w:t xml:space="preserve"> 2021r.poz.1177).</w:t>
      </w:r>
    </w:p>
    <w:p w:rsidR="001925B3" w:rsidRDefault="00904F14" w:rsidP="001925B3">
      <w:pPr>
        <w:spacing w:before="34" w:line="360" w:lineRule="auto"/>
        <w:jc w:val="both"/>
      </w:pPr>
      <w:r>
        <w:t>11</w:t>
      </w:r>
      <w:r w:rsidR="00353B0B">
        <w:t>)</w:t>
      </w:r>
      <w:r w:rsidR="001925B3">
        <w:t xml:space="preserve">. W zakresie nieuregulowanym niniejszą specyfikacją warunków Zamówienia, zwaną dalej „SWZ”, mają zastosowanie przepisy </w:t>
      </w:r>
      <w:proofErr w:type="spellStart"/>
      <w:r w:rsidR="001925B3">
        <w:t>Pzp</w:t>
      </w:r>
      <w:proofErr w:type="spellEnd"/>
      <w:r w:rsidR="001925B3">
        <w:t>.</w:t>
      </w:r>
    </w:p>
    <w:p w:rsidR="001925B3" w:rsidRDefault="00353B0B" w:rsidP="001925B3">
      <w:pPr>
        <w:spacing w:before="34" w:line="360" w:lineRule="auto"/>
        <w:jc w:val="both"/>
      </w:pPr>
      <w:r>
        <w:t xml:space="preserve">3. </w:t>
      </w:r>
      <w:r w:rsidR="001925B3">
        <w:t>Zamawiający nie przewiduje aukcji elektronicznej..</w:t>
      </w:r>
    </w:p>
    <w:p w:rsidR="001925B3" w:rsidRDefault="00353B0B" w:rsidP="001925B3">
      <w:pPr>
        <w:spacing w:before="34" w:line="360" w:lineRule="auto"/>
        <w:jc w:val="both"/>
      </w:pPr>
      <w:r>
        <w:t>4</w:t>
      </w:r>
      <w:r w:rsidR="001925B3">
        <w:t>.Zamawiający nie prowadzi postępowania w celu zawarcia umowy ramowej.</w:t>
      </w:r>
    </w:p>
    <w:p w:rsidR="001925B3" w:rsidRDefault="00353B0B" w:rsidP="001925B3">
      <w:pPr>
        <w:spacing w:before="34" w:line="360" w:lineRule="auto"/>
        <w:jc w:val="both"/>
      </w:pPr>
      <w:r>
        <w:t>5</w:t>
      </w:r>
      <w:r w:rsidR="001925B3">
        <w:t xml:space="preserve">.Zamawiający nie zastrzega możliwości ubiegania się o udzielenie zamówienia wyłącznie przez Wykonawców, o których mowa w art.94 </w:t>
      </w:r>
      <w:proofErr w:type="spellStart"/>
      <w:r w:rsidR="001925B3">
        <w:t>Pzp</w:t>
      </w:r>
      <w:proofErr w:type="spellEnd"/>
      <w:r w:rsidR="001925B3">
        <w:t>.</w:t>
      </w:r>
    </w:p>
    <w:p w:rsidR="001925B3" w:rsidRDefault="00353B0B" w:rsidP="001925B3">
      <w:pPr>
        <w:spacing w:before="34" w:line="360" w:lineRule="auto"/>
        <w:jc w:val="both"/>
      </w:pPr>
      <w:r>
        <w:t>6</w:t>
      </w:r>
      <w:r w:rsidR="001925B3">
        <w:t>.Zamawiający nie przewiduje udzielenia zamówienia, o których mowa w art. 214 ust.1pkt 7</w:t>
      </w:r>
      <w:r w:rsidR="001925B3">
        <w:br/>
        <w:t xml:space="preserve"> </w:t>
      </w:r>
      <w:proofErr w:type="gramStart"/>
      <w:r w:rsidR="001925B3">
        <w:t>i 8  ustawy</w:t>
      </w:r>
      <w:proofErr w:type="gramEnd"/>
      <w:r w:rsidR="001925B3">
        <w:t xml:space="preserve"> </w:t>
      </w:r>
      <w:proofErr w:type="spellStart"/>
      <w:r w:rsidR="001925B3">
        <w:t>Pzp</w:t>
      </w:r>
      <w:proofErr w:type="spellEnd"/>
      <w:r w:rsidR="001925B3">
        <w:t>.</w:t>
      </w:r>
    </w:p>
    <w:p w:rsidR="001925B3" w:rsidRDefault="00353B0B" w:rsidP="001925B3">
      <w:pPr>
        <w:spacing w:before="77" w:line="276" w:lineRule="auto"/>
        <w:jc w:val="both"/>
        <w:rPr>
          <w:rStyle w:val="FontStyle48"/>
          <w:rFonts w:ascii="Times New Roman" w:hAnsi="Times New Roman"/>
          <w:sz w:val="24"/>
        </w:rPr>
      </w:pPr>
      <w:r>
        <w:rPr>
          <w:rFonts w:asciiTheme="minorHAnsi" w:hAnsiTheme="minorHAnsi" w:cstheme="minorHAnsi"/>
          <w:sz w:val="22"/>
          <w:szCs w:val="22"/>
        </w:rPr>
        <w:t>7</w:t>
      </w:r>
      <w:r w:rsidR="001925B3">
        <w:rPr>
          <w:rFonts w:asciiTheme="minorHAnsi" w:hAnsiTheme="minorHAnsi" w:cstheme="minorHAnsi"/>
          <w:sz w:val="22"/>
          <w:szCs w:val="22"/>
        </w:rPr>
        <w:t>.</w:t>
      </w:r>
      <w:r w:rsidR="001925B3">
        <w:t xml:space="preserve">Zamawiający nie dopuszcza udzielenia zamówienia w </w:t>
      </w:r>
      <w:proofErr w:type="gramStart"/>
      <w:r w:rsidR="001925B3">
        <w:t>częściach ponieważ</w:t>
      </w:r>
      <w:proofErr w:type="gramEnd"/>
      <w:r w:rsidR="001925B3">
        <w:t xml:space="preserve"> przedmiot zamówienia wpisuje się w działalność małych i średnich przedsiębiorstw, a realizacja zamówienia bez podziału na części wpłynie na efekt ekonomiczny zamówienia (art. 91 ust.2 ustawy </w:t>
      </w:r>
      <w:proofErr w:type="spellStart"/>
      <w:r w:rsidR="001925B3">
        <w:t>Pzp</w:t>
      </w:r>
      <w:proofErr w:type="spellEnd"/>
      <w:r w:rsidR="001925B3">
        <w:t>).</w:t>
      </w:r>
    </w:p>
    <w:p w:rsidR="001925B3" w:rsidRDefault="001925B3" w:rsidP="001925B3">
      <w:pPr>
        <w:spacing w:line="360" w:lineRule="auto"/>
        <w:jc w:val="both"/>
      </w:pPr>
    </w:p>
    <w:p w:rsidR="001925B3" w:rsidRPr="005D1CF8" w:rsidRDefault="001925B3" w:rsidP="0093017A">
      <w:pPr>
        <w:pStyle w:val="Style8"/>
        <w:widowControl/>
        <w:spacing w:before="77"/>
        <w:rPr>
          <w:rStyle w:val="FontStyle39"/>
          <w:rFonts w:ascii="Times New Roman" w:hAnsi="Times New Roman" w:cs="Times New Roman"/>
          <w:b/>
          <w:color w:val="FF0000"/>
        </w:rPr>
      </w:pPr>
    </w:p>
    <w:tbl>
      <w:tblPr>
        <w:tblStyle w:val="Tabela-Siatka"/>
        <w:tblW w:w="0" w:type="auto"/>
        <w:tblLook w:val="04A0"/>
      </w:tblPr>
      <w:tblGrid>
        <w:gridCol w:w="9638"/>
      </w:tblGrid>
      <w:tr w:rsidR="006F193C" w:rsidRPr="006F193C" w:rsidTr="006F193C">
        <w:tc>
          <w:tcPr>
            <w:tcW w:w="9638" w:type="dxa"/>
          </w:tcPr>
          <w:p w:rsidR="006F193C" w:rsidRPr="006F193C" w:rsidRDefault="006F193C" w:rsidP="00AB21AD">
            <w:pPr>
              <w:pStyle w:val="Style8"/>
              <w:widowControl/>
              <w:spacing w:before="77" w:line="276" w:lineRule="auto"/>
              <w:jc w:val="both"/>
              <w:rPr>
                <w:rStyle w:val="FontStyle39"/>
                <w:rFonts w:ascii="Times New Roman" w:hAnsi="Times New Roman" w:cs="Times New Roman"/>
                <w:sz w:val="24"/>
                <w:u w:val="single"/>
              </w:rPr>
            </w:pPr>
            <w:r w:rsidRPr="006F193C">
              <w:rPr>
                <w:rStyle w:val="FontStyle39"/>
                <w:rFonts w:ascii="Times New Roman" w:hAnsi="Times New Roman" w:cs="Times New Roman"/>
                <w:sz w:val="24"/>
                <w:u w:val="single"/>
              </w:rPr>
              <w:t>III. ŻRÓDŁA FINANSOWANIA</w:t>
            </w:r>
          </w:p>
        </w:tc>
      </w:tr>
    </w:tbl>
    <w:p w:rsidR="001925B3" w:rsidRPr="00904F14" w:rsidRDefault="001925B3" w:rsidP="00904F14">
      <w:pPr>
        <w:pStyle w:val="Style8"/>
        <w:widowControl/>
        <w:spacing w:before="77" w:line="276" w:lineRule="auto"/>
        <w:jc w:val="both"/>
        <w:rPr>
          <w:rStyle w:val="FontStyle39"/>
          <w:rFonts w:ascii="Times New Roman" w:hAnsi="Times New Roman" w:cs="Times New Roman"/>
          <w:b/>
          <w:sz w:val="24"/>
        </w:rPr>
      </w:pPr>
    </w:p>
    <w:p w:rsidR="0093017A" w:rsidRPr="00313842" w:rsidRDefault="001925B3" w:rsidP="00904F14">
      <w:pPr>
        <w:pStyle w:val="Style8"/>
        <w:widowControl/>
        <w:numPr>
          <w:ilvl w:val="0"/>
          <w:numId w:val="22"/>
        </w:numPr>
        <w:suppressAutoHyphens w:val="0"/>
        <w:autoSpaceDE w:val="0"/>
        <w:autoSpaceDN w:val="0"/>
        <w:adjustRightInd w:val="0"/>
        <w:spacing w:before="77" w:line="276" w:lineRule="auto"/>
        <w:jc w:val="both"/>
        <w:rPr>
          <w:rStyle w:val="FontStyle39"/>
          <w:rFonts w:ascii="Times New Roman" w:hAnsi="Times New Roman" w:cs="Times New Roman"/>
          <w:sz w:val="24"/>
        </w:rPr>
      </w:pPr>
      <w:r w:rsidRPr="00313842">
        <w:rPr>
          <w:rStyle w:val="FontStyle39"/>
          <w:rFonts w:ascii="Times New Roman" w:hAnsi="Times New Roman" w:cs="Times New Roman"/>
          <w:sz w:val="24"/>
        </w:rPr>
        <w:t>Środki własne Gminy Mrągowo.</w:t>
      </w:r>
    </w:p>
    <w:p w:rsidR="0093017A" w:rsidRPr="00904F14" w:rsidRDefault="0093017A" w:rsidP="00904F14">
      <w:pPr>
        <w:pStyle w:val="Style8"/>
        <w:widowControl/>
        <w:suppressAutoHyphens w:val="0"/>
        <w:autoSpaceDE w:val="0"/>
        <w:autoSpaceDN w:val="0"/>
        <w:adjustRightInd w:val="0"/>
        <w:spacing w:before="77" w:line="276" w:lineRule="auto"/>
        <w:jc w:val="both"/>
        <w:rPr>
          <w:rStyle w:val="FontStyle39"/>
          <w:rFonts w:ascii="Times New Roman" w:hAnsi="Times New Roman" w:cs="Times New Roman"/>
          <w:sz w:val="24"/>
        </w:rPr>
      </w:pPr>
    </w:p>
    <w:tbl>
      <w:tblPr>
        <w:tblStyle w:val="Tabela-Siatka"/>
        <w:tblW w:w="0" w:type="auto"/>
        <w:tblLook w:val="04A0"/>
      </w:tblPr>
      <w:tblGrid>
        <w:gridCol w:w="9638"/>
      </w:tblGrid>
      <w:tr w:rsidR="006F193C" w:rsidRPr="00353B0B" w:rsidTr="006F193C">
        <w:tc>
          <w:tcPr>
            <w:tcW w:w="9638" w:type="dxa"/>
          </w:tcPr>
          <w:p w:rsidR="006F193C" w:rsidRPr="00353B0B" w:rsidRDefault="006F193C" w:rsidP="00AB21AD">
            <w:pPr>
              <w:pStyle w:val="Style8"/>
              <w:widowControl/>
              <w:spacing w:before="77" w:line="276" w:lineRule="auto"/>
              <w:jc w:val="both"/>
              <w:rPr>
                <w:rStyle w:val="FontStyle48"/>
                <w:rFonts w:ascii="Times New Roman" w:hAnsi="Times New Roman" w:cs="Times New Roman"/>
                <w:sz w:val="24"/>
                <w:u w:val="single"/>
              </w:rPr>
            </w:pPr>
            <w:r w:rsidRPr="006F193C">
              <w:rPr>
                <w:rStyle w:val="FontStyle39"/>
                <w:rFonts w:ascii="Times New Roman" w:hAnsi="Times New Roman" w:cs="Times New Roman"/>
                <w:sz w:val="24"/>
                <w:u w:val="single"/>
              </w:rPr>
              <w:t>IV. OPIS PRZEDMIOTU ZAMÓWIENIA</w:t>
            </w:r>
          </w:p>
        </w:tc>
      </w:tr>
    </w:tbl>
    <w:p w:rsidR="001925B3" w:rsidRPr="00353B0B" w:rsidRDefault="001925B3" w:rsidP="00904F14">
      <w:pPr>
        <w:pStyle w:val="Style8"/>
        <w:widowControl/>
        <w:spacing w:before="77" w:line="276" w:lineRule="auto"/>
        <w:jc w:val="both"/>
        <w:rPr>
          <w:rStyle w:val="FontStyle48"/>
          <w:rFonts w:ascii="Times New Roman" w:hAnsi="Times New Roman" w:cs="Times New Roman"/>
          <w:sz w:val="24"/>
          <w:u w:val="single"/>
        </w:rPr>
      </w:pPr>
    </w:p>
    <w:p w:rsidR="001925B3" w:rsidRPr="00904F14" w:rsidRDefault="001925B3" w:rsidP="00904F14">
      <w:pPr>
        <w:autoSpaceDE w:val="0"/>
        <w:autoSpaceDN w:val="0"/>
        <w:adjustRightInd w:val="0"/>
        <w:spacing w:line="276" w:lineRule="auto"/>
        <w:jc w:val="both"/>
      </w:pPr>
    </w:p>
    <w:p w:rsidR="001925B3" w:rsidRPr="00353B0B" w:rsidRDefault="001925B3" w:rsidP="00353B0B">
      <w:pPr>
        <w:pStyle w:val="Akapitzlist"/>
        <w:numPr>
          <w:ilvl w:val="0"/>
          <w:numId w:val="23"/>
        </w:numPr>
        <w:suppressAutoHyphens w:val="0"/>
        <w:spacing w:after="0"/>
        <w:jc w:val="both"/>
        <w:rPr>
          <w:rFonts w:ascii="Times New Roman" w:hAnsi="Times New Roman"/>
          <w:sz w:val="24"/>
          <w:szCs w:val="24"/>
        </w:rPr>
      </w:pPr>
      <w:r w:rsidRPr="00904F14">
        <w:rPr>
          <w:rFonts w:ascii="Times New Roman" w:hAnsi="Times New Roman"/>
          <w:sz w:val="24"/>
          <w:szCs w:val="24"/>
        </w:rPr>
        <w:t xml:space="preserve"> Przedmiotem zamówienia jest </w:t>
      </w:r>
      <w:r w:rsidRPr="00353B0B">
        <w:rPr>
          <w:rFonts w:ascii="Times New Roman" w:hAnsi="Times New Roman"/>
          <w:kern w:val="2"/>
          <w:sz w:val="24"/>
          <w:szCs w:val="24"/>
        </w:rPr>
        <w:t xml:space="preserve">udzielenie kredytu długoterminowego w wysokości 2.000.000,00 PLN, z przeznaczeniem </w:t>
      </w:r>
      <w:r w:rsidRPr="00904F14">
        <w:rPr>
          <w:rFonts w:ascii="Times New Roman" w:hAnsi="Times New Roman"/>
          <w:sz w:val="24"/>
          <w:szCs w:val="24"/>
        </w:rPr>
        <w:t>na pokrycie planowanego deficytu Budżetu Gminy Mrągowo w 2022 roku.</w:t>
      </w:r>
    </w:p>
    <w:p w:rsidR="001925B3" w:rsidRPr="00904F14" w:rsidRDefault="001925B3" w:rsidP="00904F14">
      <w:pPr>
        <w:spacing w:line="276" w:lineRule="auto"/>
        <w:ind w:left="502" w:right="-92"/>
        <w:jc w:val="both"/>
        <w:rPr>
          <w:kern w:val="2"/>
        </w:rPr>
      </w:pPr>
    </w:p>
    <w:p w:rsidR="001925B3" w:rsidRPr="00904F14" w:rsidRDefault="001925B3" w:rsidP="00904F14">
      <w:pPr>
        <w:spacing w:line="276" w:lineRule="auto"/>
        <w:ind w:right="-800"/>
        <w:jc w:val="both"/>
        <w:rPr>
          <w:kern w:val="28"/>
          <w:u w:val="single"/>
        </w:rPr>
      </w:pPr>
      <w:r w:rsidRPr="00904F14">
        <w:rPr>
          <w:kern w:val="28"/>
          <w:u w:val="single"/>
        </w:rPr>
        <w:t>Kod CPV:</w:t>
      </w:r>
    </w:p>
    <w:p w:rsidR="001925B3" w:rsidRDefault="001925B3" w:rsidP="00904F14">
      <w:pPr>
        <w:suppressAutoHyphens w:val="0"/>
        <w:spacing w:line="276" w:lineRule="auto"/>
        <w:ind w:right="-800"/>
        <w:jc w:val="both"/>
        <w:rPr>
          <w:kern w:val="28"/>
        </w:rPr>
      </w:pPr>
      <w:r w:rsidRPr="00904F14">
        <w:rPr>
          <w:kern w:val="28"/>
        </w:rPr>
        <w:t xml:space="preserve">66113000-5 - Usługi udzielenia kredytu </w:t>
      </w:r>
    </w:p>
    <w:p w:rsidR="00353B0B" w:rsidRPr="00904F14" w:rsidRDefault="00353B0B" w:rsidP="00904F14">
      <w:pPr>
        <w:suppressAutoHyphens w:val="0"/>
        <w:spacing w:line="276" w:lineRule="auto"/>
        <w:ind w:right="-800"/>
        <w:jc w:val="both"/>
        <w:rPr>
          <w:kern w:val="2"/>
        </w:rPr>
      </w:pPr>
    </w:p>
    <w:p w:rsidR="001925B3" w:rsidRPr="00904F14" w:rsidRDefault="001925B3" w:rsidP="00904F14">
      <w:pPr>
        <w:numPr>
          <w:ilvl w:val="0"/>
          <w:numId w:val="23"/>
        </w:numPr>
        <w:tabs>
          <w:tab w:val="left" w:pos="360"/>
        </w:tabs>
        <w:spacing w:line="276" w:lineRule="auto"/>
        <w:ind w:right="-92"/>
        <w:jc w:val="both"/>
        <w:rPr>
          <w:kern w:val="2"/>
        </w:rPr>
      </w:pPr>
      <w:r w:rsidRPr="00904F14">
        <w:rPr>
          <w:kern w:val="2"/>
        </w:rPr>
        <w:t xml:space="preserve">Udzielenie kredytu nastąpi w 1 transzy </w:t>
      </w:r>
      <w:proofErr w:type="gramStart"/>
      <w:r w:rsidRPr="00904F14">
        <w:rPr>
          <w:kern w:val="2"/>
        </w:rPr>
        <w:t>przelan</w:t>
      </w:r>
      <w:r w:rsidR="00353B0B">
        <w:rPr>
          <w:kern w:val="2"/>
        </w:rPr>
        <w:t xml:space="preserve">ej </w:t>
      </w:r>
      <w:r w:rsidRPr="00904F14">
        <w:rPr>
          <w:kern w:val="2"/>
        </w:rPr>
        <w:t xml:space="preserve"> na</w:t>
      </w:r>
      <w:proofErr w:type="gramEnd"/>
      <w:r w:rsidRPr="00904F14">
        <w:rPr>
          <w:kern w:val="2"/>
        </w:rPr>
        <w:t xml:space="preserve"> rachunek bankowy Zamawiającego: </w:t>
      </w:r>
      <w:r w:rsidRPr="00353B0B">
        <w:rPr>
          <w:b/>
          <w:kern w:val="2"/>
        </w:rPr>
        <w:t xml:space="preserve">do 14.11.2022 </w:t>
      </w:r>
      <w:proofErr w:type="gramStart"/>
      <w:r w:rsidRPr="00353B0B">
        <w:rPr>
          <w:b/>
          <w:kern w:val="2"/>
        </w:rPr>
        <w:t>r</w:t>
      </w:r>
      <w:proofErr w:type="gramEnd"/>
      <w:r w:rsidRPr="00353B0B">
        <w:rPr>
          <w:b/>
          <w:kern w:val="2"/>
        </w:rPr>
        <w:t>.</w:t>
      </w:r>
      <w:r w:rsidRPr="00904F14">
        <w:rPr>
          <w:kern w:val="2"/>
        </w:rPr>
        <w:t xml:space="preserve"> </w:t>
      </w:r>
    </w:p>
    <w:p w:rsidR="001925B3" w:rsidRPr="00904F14" w:rsidRDefault="001925B3" w:rsidP="00904F14">
      <w:pPr>
        <w:numPr>
          <w:ilvl w:val="0"/>
          <w:numId w:val="23"/>
        </w:numPr>
        <w:tabs>
          <w:tab w:val="left" w:pos="360"/>
        </w:tabs>
        <w:spacing w:line="276" w:lineRule="auto"/>
        <w:ind w:right="-92"/>
        <w:jc w:val="both"/>
        <w:rPr>
          <w:kern w:val="2"/>
        </w:rPr>
      </w:pPr>
      <w:r w:rsidRPr="00904F14">
        <w:rPr>
          <w:kern w:val="2"/>
        </w:rPr>
        <w:t>Spłata kredytu (kapitału) nastąpi w terminach i kwotach wyszczególnionych w harmonogramie spłat kredytu.</w:t>
      </w:r>
    </w:p>
    <w:p w:rsidR="001925B3" w:rsidRPr="00904F14" w:rsidRDefault="001925B3" w:rsidP="00904F14">
      <w:pPr>
        <w:numPr>
          <w:ilvl w:val="0"/>
          <w:numId w:val="23"/>
        </w:numPr>
        <w:tabs>
          <w:tab w:val="left" w:pos="360"/>
        </w:tabs>
        <w:spacing w:line="276" w:lineRule="auto"/>
        <w:ind w:right="-92"/>
        <w:jc w:val="both"/>
        <w:rPr>
          <w:kern w:val="2"/>
        </w:rPr>
      </w:pPr>
      <w:r w:rsidRPr="00904F14">
        <w:rPr>
          <w:kern w:val="2"/>
        </w:rPr>
        <w:t>Saldo kredytu podlega oprocentowaniu od dnia wystąpienia do dnia poprzedzającego zmianę salda.</w:t>
      </w:r>
    </w:p>
    <w:p w:rsidR="001925B3" w:rsidRPr="00904F14" w:rsidRDefault="001925B3" w:rsidP="00904F14">
      <w:pPr>
        <w:numPr>
          <w:ilvl w:val="0"/>
          <w:numId w:val="23"/>
        </w:numPr>
        <w:tabs>
          <w:tab w:val="left" w:pos="360"/>
        </w:tabs>
        <w:spacing w:line="276" w:lineRule="auto"/>
        <w:ind w:right="-92"/>
        <w:jc w:val="both"/>
        <w:rPr>
          <w:kern w:val="2"/>
        </w:rPr>
      </w:pPr>
      <w:r w:rsidRPr="00904F14">
        <w:rPr>
          <w:kern w:val="2"/>
        </w:rPr>
        <w:t>Spłata odsetek naliczonych przez Kredytodawcę nastąpi w okresach miesięcznych do dnia 15 następnego miesiąca, na podstawie zawiadomienia zawierającego naliczenie, przesłanego przez bank w terminie do ostatniego dnia roboczego miesiąca obrachunkowego.</w:t>
      </w:r>
    </w:p>
    <w:p w:rsidR="001925B3" w:rsidRPr="00904F14" w:rsidRDefault="001925B3" w:rsidP="00904F14">
      <w:pPr>
        <w:numPr>
          <w:ilvl w:val="0"/>
          <w:numId w:val="23"/>
        </w:numPr>
        <w:tabs>
          <w:tab w:val="left" w:pos="360"/>
        </w:tabs>
        <w:spacing w:line="276" w:lineRule="auto"/>
        <w:ind w:right="-92"/>
        <w:jc w:val="both"/>
        <w:rPr>
          <w:kern w:val="2"/>
        </w:rPr>
      </w:pPr>
      <w:r w:rsidRPr="00904F14">
        <w:rPr>
          <w:kern w:val="2"/>
        </w:rPr>
        <w:t>Odsetki od zaciągniętego kredytu nie będą kapitalizowane.</w:t>
      </w:r>
    </w:p>
    <w:p w:rsidR="001925B3" w:rsidRPr="00904F14" w:rsidRDefault="001925B3" w:rsidP="00904F14">
      <w:pPr>
        <w:numPr>
          <w:ilvl w:val="0"/>
          <w:numId w:val="23"/>
        </w:numPr>
        <w:tabs>
          <w:tab w:val="left" w:pos="360"/>
        </w:tabs>
        <w:spacing w:line="276" w:lineRule="auto"/>
        <w:ind w:right="-92"/>
        <w:jc w:val="both"/>
        <w:rPr>
          <w:kern w:val="2"/>
        </w:rPr>
      </w:pPr>
      <w:r w:rsidRPr="00904F14">
        <w:rPr>
          <w:kern w:val="2"/>
        </w:rPr>
        <w:t xml:space="preserve">Oprocentowanie kredytu będzie zmienne, oparte o stawkę WIBOR 3M powiększoną </w:t>
      </w:r>
      <w:r w:rsidRPr="00904F14">
        <w:rPr>
          <w:kern w:val="2"/>
        </w:rPr>
        <w:br/>
        <w:t>o stałą marżę zaproponowaną przez bank wybrany w trybie ustawy Prawo zamówień publicznych.</w:t>
      </w:r>
    </w:p>
    <w:p w:rsidR="001925B3" w:rsidRPr="00904F14" w:rsidRDefault="001925B3" w:rsidP="00904F14">
      <w:pPr>
        <w:numPr>
          <w:ilvl w:val="0"/>
          <w:numId w:val="23"/>
        </w:numPr>
        <w:tabs>
          <w:tab w:val="left" w:pos="360"/>
        </w:tabs>
        <w:spacing w:line="276" w:lineRule="auto"/>
        <w:ind w:right="-92"/>
        <w:jc w:val="both"/>
        <w:rPr>
          <w:kern w:val="2"/>
        </w:rPr>
      </w:pPr>
      <w:r w:rsidRPr="00904F14">
        <w:rPr>
          <w:kern w:val="2"/>
        </w:rPr>
        <w:t>Prowizja od wykorzystanej kwoty kredytu będzie płatna przed dniem uruchomienia kredytu.</w:t>
      </w:r>
    </w:p>
    <w:p w:rsidR="001925B3" w:rsidRPr="00904F14" w:rsidRDefault="001925B3" w:rsidP="00904F14">
      <w:pPr>
        <w:numPr>
          <w:ilvl w:val="0"/>
          <w:numId w:val="23"/>
        </w:numPr>
        <w:tabs>
          <w:tab w:val="left" w:pos="360"/>
        </w:tabs>
        <w:spacing w:line="276" w:lineRule="auto"/>
        <w:ind w:right="-92"/>
        <w:jc w:val="both"/>
        <w:rPr>
          <w:kern w:val="2"/>
        </w:rPr>
      </w:pPr>
      <w:r w:rsidRPr="00904F14">
        <w:rPr>
          <w:kern w:val="2"/>
        </w:rPr>
        <w:t>Zamawiający zastrzega sobie prawo do nieuruchomienia w pełnej wysokości transzy kredytu.</w:t>
      </w:r>
    </w:p>
    <w:p w:rsidR="001925B3" w:rsidRPr="00904F14" w:rsidRDefault="001925B3" w:rsidP="00904F14">
      <w:pPr>
        <w:numPr>
          <w:ilvl w:val="0"/>
          <w:numId w:val="23"/>
        </w:numPr>
        <w:tabs>
          <w:tab w:val="left" w:pos="360"/>
        </w:tabs>
        <w:spacing w:line="276" w:lineRule="auto"/>
        <w:ind w:right="-92"/>
        <w:jc w:val="both"/>
        <w:rPr>
          <w:kern w:val="2"/>
        </w:rPr>
      </w:pPr>
      <w:r w:rsidRPr="00904F14">
        <w:rPr>
          <w:kern w:val="2"/>
        </w:rPr>
        <w:t>Zamawiający nie płaci prowizji i odsetek od niewykorzystanej kwoty kredytu.</w:t>
      </w:r>
    </w:p>
    <w:p w:rsidR="001925B3" w:rsidRPr="00904F14" w:rsidRDefault="001925B3" w:rsidP="00904F14">
      <w:pPr>
        <w:numPr>
          <w:ilvl w:val="0"/>
          <w:numId w:val="23"/>
        </w:numPr>
        <w:tabs>
          <w:tab w:val="left" w:pos="360"/>
        </w:tabs>
        <w:spacing w:line="276" w:lineRule="auto"/>
        <w:ind w:right="-92"/>
        <w:jc w:val="both"/>
        <w:rPr>
          <w:kern w:val="2"/>
        </w:rPr>
      </w:pPr>
      <w:r w:rsidRPr="00904F14">
        <w:rPr>
          <w:kern w:val="2"/>
        </w:rPr>
        <w:t xml:space="preserve">Wysokość prowizji określoną wskaźnikiem procentowym do wykorzystanej kwoty kredytu oraz wysokość </w:t>
      </w:r>
      <w:proofErr w:type="gramStart"/>
      <w:r w:rsidRPr="00904F14">
        <w:rPr>
          <w:kern w:val="2"/>
        </w:rPr>
        <w:t>marży jako</w:t>
      </w:r>
      <w:proofErr w:type="gramEnd"/>
      <w:r w:rsidRPr="00904F14">
        <w:rPr>
          <w:kern w:val="2"/>
        </w:rPr>
        <w:t xml:space="preserve"> składnik odsetek naliczonych od udzielonych transz kredytu są stałe na cały okres obowiązywania umowy i nie podlegają zmianie.</w:t>
      </w:r>
    </w:p>
    <w:p w:rsidR="001925B3" w:rsidRPr="00904F14" w:rsidRDefault="001925B3" w:rsidP="00904F14">
      <w:pPr>
        <w:numPr>
          <w:ilvl w:val="0"/>
          <w:numId w:val="23"/>
        </w:numPr>
        <w:tabs>
          <w:tab w:val="left" w:pos="360"/>
        </w:tabs>
        <w:spacing w:line="276" w:lineRule="auto"/>
        <w:ind w:right="-92"/>
        <w:jc w:val="both"/>
        <w:rPr>
          <w:kern w:val="2"/>
        </w:rPr>
      </w:pPr>
      <w:r w:rsidRPr="00904F14">
        <w:rPr>
          <w:kern w:val="2"/>
        </w:rPr>
        <w:t>Wszystkie opłaty manipulacyjne i inne towarzyszące operacjom i czynnościom związanym z realizacją umowy zostały uwzględnione w marży i prowizji.</w:t>
      </w:r>
    </w:p>
    <w:p w:rsidR="001925B3" w:rsidRPr="00904F14" w:rsidRDefault="001925B3" w:rsidP="00904F14">
      <w:pPr>
        <w:numPr>
          <w:ilvl w:val="0"/>
          <w:numId w:val="23"/>
        </w:numPr>
        <w:tabs>
          <w:tab w:val="left" w:pos="360"/>
        </w:tabs>
        <w:spacing w:line="276" w:lineRule="auto"/>
        <w:ind w:right="-92"/>
        <w:jc w:val="both"/>
        <w:rPr>
          <w:kern w:val="2"/>
        </w:rPr>
      </w:pPr>
      <w:r w:rsidRPr="00904F14">
        <w:rPr>
          <w:kern w:val="2"/>
        </w:rPr>
        <w:t>Okres obrachunkowy (rok, kwartał, miesiąc) przyjmuje się zgodnie z wymogami k.c.</w:t>
      </w:r>
    </w:p>
    <w:p w:rsidR="001925B3" w:rsidRPr="00904F14" w:rsidRDefault="001925B3" w:rsidP="00904F14">
      <w:pPr>
        <w:numPr>
          <w:ilvl w:val="0"/>
          <w:numId w:val="23"/>
        </w:numPr>
        <w:tabs>
          <w:tab w:val="left" w:pos="360"/>
        </w:tabs>
        <w:spacing w:line="276" w:lineRule="auto"/>
        <w:ind w:right="-92"/>
        <w:jc w:val="both"/>
        <w:rPr>
          <w:kern w:val="2"/>
        </w:rPr>
      </w:pPr>
      <w:r w:rsidRPr="00904F14">
        <w:rPr>
          <w:kern w:val="2"/>
        </w:rPr>
        <w:t>Zamawiający przewiduje możliwość przedterminowej spłaty zaciągniętego kredytu lub jego części bez ponoszenia jakichkolwiek obciążeń z tego tytułu, w tym bez wcześniejszego powiadamiania Kredytodawcy.</w:t>
      </w:r>
    </w:p>
    <w:p w:rsidR="001925B3" w:rsidRPr="00904F14" w:rsidRDefault="001925B3" w:rsidP="00904F14">
      <w:pPr>
        <w:numPr>
          <w:ilvl w:val="0"/>
          <w:numId w:val="23"/>
        </w:numPr>
        <w:tabs>
          <w:tab w:val="left" w:pos="360"/>
        </w:tabs>
        <w:spacing w:line="276" w:lineRule="auto"/>
        <w:ind w:right="-92"/>
        <w:jc w:val="both"/>
        <w:rPr>
          <w:kern w:val="2"/>
        </w:rPr>
      </w:pPr>
      <w:r w:rsidRPr="00904F14">
        <w:rPr>
          <w:kern w:val="2"/>
        </w:rPr>
        <w:t>Zamawiający przewiduje możliwość zmiany harmonogramu w okresie trwania umowy, bez ponoszenia jakichkolwiek obciążeń z tego tytułu.</w:t>
      </w:r>
    </w:p>
    <w:p w:rsidR="001925B3" w:rsidRPr="00353B0B" w:rsidRDefault="001925B3" w:rsidP="00904F14">
      <w:pPr>
        <w:numPr>
          <w:ilvl w:val="0"/>
          <w:numId w:val="23"/>
        </w:numPr>
        <w:tabs>
          <w:tab w:val="left" w:pos="360"/>
        </w:tabs>
        <w:spacing w:line="276" w:lineRule="auto"/>
        <w:ind w:right="-92"/>
        <w:jc w:val="both"/>
        <w:rPr>
          <w:b/>
          <w:kern w:val="2"/>
        </w:rPr>
      </w:pPr>
      <w:r w:rsidRPr="00904F14">
        <w:rPr>
          <w:kern w:val="2"/>
        </w:rPr>
        <w:t xml:space="preserve">Zmiana harmonogramu </w:t>
      </w:r>
      <w:r w:rsidR="00E6016A">
        <w:rPr>
          <w:kern w:val="2"/>
        </w:rPr>
        <w:t xml:space="preserve">spłat, o których </w:t>
      </w:r>
      <w:proofErr w:type="gramStart"/>
      <w:r w:rsidR="00E6016A">
        <w:rPr>
          <w:kern w:val="2"/>
        </w:rPr>
        <w:t>mowa  w</w:t>
      </w:r>
      <w:proofErr w:type="gramEnd"/>
      <w:r w:rsidR="00E6016A">
        <w:rPr>
          <w:kern w:val="2"/>
        </w:rPr>
        <w:t xml:space="preserve"> pkt. 15</w:t>
      </w:r>
      <w:r w:rsidRPr="00904F14">
        <w:rPr>
          <w:kern w:val="2"/>
        </w:rPr>
        <w:t xml:space="preserve"> nie przekroczy ostatecznego terminu spłaty, tj. </w:t>
      </w:r>
      <w:r w:rsidRPr="00353B0B">
        <w:rPr>
          <w:b/>
          <w:kern w:val="2"/>
        </w:rPr>
        <w:t>30.03.2036 r.</w:t>
      </w:r>
    </w:p>
    <w:p w:rsidR="001925B3" w:rsidRPr="00904F14" w:rsidRDefault="001925B3" w:rsidP="00904F14">
      <w:pPr>
        <w:numPr>
          <w:ilvl w:val="0"/>
          <w:numId w:val="23"/>
        </w:numPr>
        <w:tabs>
          <w:tab w:val="left" w:pos="360"/>
        </w:tabs>
        <w:spacing w:line="276" w:lineRule="auto"/>
        <w:ind w:right="-92"/>
        <w:jc w:val="both"/>
        <w:rPr>
          <w:kern w:val="2"/>
        </w:rPr>
      </w:pPr>
      <w:r w:rsidRPr="00904F14">
        <w:rPr>
          <w:kern w:val="2"/>
        </w:rPr>
        <w:t xml:space="preserve">Prawne zabezpieczenie kredytu zostanie wniesione w postaci weksla </w:t>
      </w:r>
      <w:proofErr w:type="spellStart"/>
      <w:r w:rsidRPr="00904F14">
        <w:rPr>
          <w:kern w:val="2"/>
        </w:rPr>
        <w:t>in</w:t>
      </w:r>
      <w:proofErr w:type="spellEnd"/>
      <w:r w:rsidRPr="00904F14">
        <w:rPr>
          <w:kern w:val="2"/>
        </w:rPr>
        <w:t xml:space="preserve"> blanco podpisanego przez Wójta Gminy Mrągowo przy kontrasygnacie Skarbnika Gminy.</w:t>
      </w:r>
    </w:p>
    <w:p w:rsidR="001925B3" w:rsidRPr="00904F14" w:rsidRDefault="001925B3" w:rsidP="00904F14">
      <w:pPr>
        <w:numPr>
          <w:ilvl w:val="0"/>
          <w:numId w:val="23"/>
        </w:numPr>
        <w:tabs>
          <w:tab w:val="left" w:pos="360"/>
        </w:tabs>
        <w:spacing w:line="276" w:lineRule="auto"/>
        <w:ind w:right="-92"/>
        <w:jc w:val="both"/>
        <w:rPr>
          <w:kern w:val="2"/>
        </w:rPr>
      </w:pPr>
      <w:r w:rsidRPr="00904F14">
        <w:rPr>
          <w:kern w:val="2"/>
        </w:rPr>
        <w:t>Zamawiający nie dopuszcza możliwości sporządzania dla potrzeb Wykonawców informacji o sytuacji finansowej gminy wg wzorów i wytycznych wynikających z ich indywidualnych przepisów.</w:t>
      </w:r>
    </w:p>
    <w:p w:rsidR="001925B3" w:rsidRPr="00904F14" w:rsidRDefault="001925B3" w:rsidP="00904F14">
      <w:pPr>
        <w:tabs>
          <w:tab w:val="left" w:pos="810"/>
        </w:tabs>
        <w:spacing w:line="276" w:lineRule="auto"/>
        <w:ind w:left="810" w:right="-800"/>
        <w:jc w:val="both"/>
        <w:rPr>
          <w:kern w:val="28"/>
        </w:rPr>
      </w:pPr>
      <w:r w:rsidRPr="00904F14">
        <w:rPr>
          <w:kern w:val="28"/>
        </w:rPr>
        <w:t xml:space="preserve">             </w:t>
      </w:r>
    </w:p>
    <w:p w:rsidR="001925B3" w:rsidRPr="00904F14" w:rsidRDefault="001925B3" w:rsidP="00904F14">
      <w:pPr>
        <w:tabs>
          <w:tab w:val="left" w:pos="9656"/>
          <w:tab w:val="left" w:pos="9940"/>
        </w:tabs>
        <w:spacing w:line="276" w:lineRule="auto"/>
        <w:ind w:left="426" w:hanging="426"/>
        <w:jc w:val="both"/>
        <w:rPr>
          <w:kern w:val="28"/>
        </w:rPr>
      </w:pPr>
      <w:r w:rsidRPr="00904F14">
        <w:rPr>
          <w:kern w:val="28"/>
        </w:rPr>
        <w:t>1</w:t>
      </w:r>
      <w:r w:rsidR="00E6016A">
        <w:rPr>
          <w:kern w:val="28"/>
        </w:rPr>
        <w:t>9</w:t>
      </w:r>
      <w:r w:rsidRPr="00904F14">
        <w:rPr>
          <w:kern w:val="28"/>
        </w:rPr>
        <w:t>.</w:t>
      </w:r>
      <w:r w:rsidRPr="00904F14">
        <w:rPr>
          <w:b/>
          <w:kern w:val="28"/>
        </w:rPr>
        <w:t xml:space="preserve"> </w:t>
      </w:r>
      <w:r w:rsidRPr="00904F14">
        <w:rPr>
          <w:kern w:val="28"/>
        </w:rPr>
        <w:t xml:space="preserve">Gmina Mrągowo spełnia wszystkie wymagania ustawy z dnia 27 sierpnia 2009 roku </w:t>
      </w:r>
      <w:r w:rsidRPr="00904F14">
        <w:rPr>
          <w:kern w:val="28"/>
        </w:rPr>
        <w:br/>
        <w:t>o finansach publicznych (</w:t>
      </w:r>
      <w:proofErr w:type="spellStart"/>
      <w:r w:rsidRPr="00904F14">
        <w:rPr>
          <w:kern w:val="28"/>
        </w:rPr>
        <w:t>Dz.U</w:t>
      </w:r>
      <w:proofErr w:type="spellEnd"/>
      <w:r w:rsidRPr="00904F14">
        <w:rPr>
          <w:kern w:val="28"/>
        </w:rPr>
        <w:t xml:space="preserve">. z 2021r. </w:t>
      </w:r>
      <w:proofErr w:type="gramStart"/>
      <w:r w:rsidRPr="00904F14">
        <w:rPr>
          <w:kern w:val="28"/>
        </w:rPr>
        <w:t xml:space="preserve">poz. 305 z </w:t>
      </w:r>
      <w:proofErr w:type="spellStart"/>
      <w:r w:rsidRPr="00904F14">
        <w:rPr>
          <w:kern w:val="28"/>
        </w:rPr>
        <w:t>późn</w:t>
      </w:r>
      <w:proofErr w:type="spellEnd"/>
      <w:proofErr w:type="gramEnd"/>
      <w:r w:rsidRPr="00904F14">
        <w:rPr>
          <w:kern w:val="28"/>
        </w:rPr>
        <w:t xml:space="preserve">. </w:t>
      </w:r>
      <w:proofErr w:type="gramStart"/>
      <w:r w:rsidRPr="00904F14">
        <w:rPr>
          <w:kern w:val="28"/>
        </w:rPr>
        <w:t xml:space="preserve">zm. ) </w:t>
      </w:r>
      <w:proofErr w:type="gramEnd"/>
      <w:r w:rsidRPr="00904F14">
        <w:rPr>
          <w:kern w:val="28"/>
        </w:rPr>
        <w:t>posiada zdolność do zaciągania kredytów.</w:t>
      </w:r>
    </w:p>
    <w:p w:rsidR="001925B3" w:rsidRPr="00904F14" w:rsidRDefault="001925B3" w:rsidP="00904F14">
      <w:pPr>
        <w:tabs>
          <w:tab w:val="left" w:pos="9656"/>
          <w:tab w:val="left" w:pos="9940"/>
        </w:tabs>
        <w:spacing w:line="276" w:lineRule="auto"/>
        <w:ind w:left="426" w:hanging="426"/>
        <w:jc w:val="both"/>
        <w:rPr>
          <w:kern w:val="28"/>
        </w:rPr>
      </w:pPr>
    </w:p>
    <w:p w:rsidR="001925B3" w:rsidRDefault="00E6016A" w:rsidP="00904F14">
      <w:pPr>
        <w:tabs>
          <w:tab w:val="left" w:pos="426"/>
        </w:tabs>
        <w:spacing w:line="276" w:lineRule="auto"/>
        <w:jc w:val="both"/>
        <w:rPr>
          <w:kern w:val="28"/>
        </w:rPr>
      </w:pPr>
      <w:r>
        <w:rPr>
          <w:kern w:val="28"/>
        </w:rPr>
        <w:t>20</w:t>
      </w:r>
      <w:r w:rsidR="001925B3" w:rsidRPr="00904F14">
        <w:rPr>
          <w:kern w:val="28"/>
        </w:rPr>
        <w:t>.Celem wstępnego zbadania zdolności zaciągnięcia zobowiązania Zamawiający dołącza do Specyfikacji następujące dokumenty:</w:t>
      </w:r>
      <w:r w:rsidR="00481C02">
        <w:rPr>
          <w:kern w:val="28"/>
        </w:rPr>
        <w:t xml:space="preserve"> </w:t>
      </w:r>
    </w:p>
    <w:p w:rsidR="00FB4BE6" w:rsidRDefault="00FB4BE6" w:rsidP="00904F14">
      <w:pPr>
        <w:tabs>
          <w:tab w:val="left" w:pos="426"/>
        </w:tabs>
        <w:spacing w:line="276" w:lineRule="auto"/>
        <w:jc w:val="both"/>
        <w:rPr>
          <w:kern w:val="28"/>
        </w:rPr>
      </w:pPr>
    </w:p>
    <w:p w:rsidR="00FB4BE6" w:rsidRPr="00FB4BE6" w:rsidRDefault="00FB4BE6" w:rsidP="00FB4BE6">
      <w:pPr>
        <w:spacing w:line="360" w:lineRule="auto"/>
      </w:pPr>
      <w:r w:rsidRPr="00FB4BE6">
        <w:t xml:space="preserve">-     zał. nr 7.1-   sprawozdanie </w:t>
      </w:r>
      <w:proofErr w:type="spellStart"/>
      <w:r w:rsidRPr="00FB4BE6">
        <w:t>Rb</w:t>
      </w:r>
      <w:proofErr w:type="spellEnd"/>
      <w:r w:rsidRPr="00FB4BE6">
        <w:t xml:space="preserve"> - NDS o nadwyżce i deficycie za 2021 r. </w:t>
      </w:r>
    </w:p>
    <w:p w:rsidR="00FB4BE6" w:rsidRPr="00FB4BE6" w:rsidRDefault="00FB4BE6" w:rsidP="00FB4BE6">
      <w:pPr>
        <w:spacing w:line="360" w:lineRule="auto"/>
      </w:pPr>
      <w:r w:rsidRPr="00FB4BE6">
        <w:t xml:space="preserve">-     zał. </w:t>
      </w:r>
      <w:proofErr w:type="gramStart"/>
      <w:r w:rsidRPr="00FB4BE6">
        <w:t>nr 7.2-   sprawozdanie</w:t>
      </w:r>
      <w:proofErr w:type="gramEnd"/>
      <w:r w:rsidRPr="00FB4BE6">
        <w:t xml:space="preserve"> </w:t>
      </w:r>
      <w:proofErr w:type="spellStart"/>
      <w:r w:rsidRPr="00FB4BE6">
        <w:t>Rb</w:t>
      </w:r>
      <w:proofErr w:type="spellEnd"/>
      <w:r w:rsidRPr="00FB4BE6">
        <w:t xml:space="preserve"> - Z o stanie zobowiązań na koniec 2021 r. </w:t>
      </w:r>
    </w:p>
    <w:p w:rsidR="00FB4BE6" w:rsidRPr="00FB4BE6" w:rsidRDefault="00FB4BE6" w:rsidP="00FB4BE6">
      <w:pPr>
        <w:spacing w:line="360" w:lineRule="auto"/>
      </w:pPr>
      <w:r w:rsidRPr="00FB4BE6">
        <w:t xml:space="preserve">-     zał. nr 7.3-. sprawozdanie </w:t>
      </w:r>
      <w:proofErr w:type="spellStart"/>
      <w:r w:rsidRPr="00FB4BE6">
        <w:t>Rb</w:t>
      </w:r>
      <w:proofErr w:type="spellEnd"/>
      <w:r w:rsidRPr="00FB4BE6">
        <w:t xml:space="preserve"> - N o stanie należności na koniec 2021r. </w:t>
      </w:r>
    </w:p>
    <w:p w:rsidR="00FB4BE6" w:rsidRPr="00FB4BE6" w:rsidRDefault="00FB4BE6" w:rsidP="00FB4BE6">
      <w:pPr>
        <w:spacing w:line="360" w:lineRule="auto"/>
      </w:pPr>
      <w:r w:rsidRPr="00FB4BE6">
        <w:t xml:space="preserve">-     zał. nr 7.4-  sprawozdanie </w:t>
      </w:r>
      <w:proofErr w:type="spellStart"/>
      <w:r w:rsidRPr="00FB4BE6">
        <w:t>Rb</w:t>
      </w:r>
      <w:proofErr w:type="spellEnd"/>
      <w:r w:rsidRPr="00FB4BE6">
        <w:t xml:space="preserve"> - 27S z wykonania planu dochodów</w:t>
      </w:r>
      <w:r>
        <w:t xml:space="preserve"> budżetowych za 2021 </w:t>
      </w:r>
      <w:proofErr w:type="gramStart"/>
      <w:r>
        <w:t xml:space="preserve">r. -     </w:t>
      </w:r>
      <w:r w:rsidRPr="00FB4BE6">
        <w:t>zał</w:t>
      </w:r>
      <w:proofErr w:type="gramEnd"/>
      <w:r w:rsidRPr="00FB4BE6">
        <w:t xml:space="preserve">. nr 7.5 - sprawozdanie </w:t>
      </w:r>
      <w:proofErr w:type="spellStart"/>
      <w:r w:rsidRPr="00FB4BE6">
        <w:t>Rb</w:t>
      </w:r>
      <w:proofErr w:type="spellEnd"/>
      <w:r w:rsidRPr="00FB4BE6">
        <w:t xml:space="preserve"> - 28S z wykonania planu wydatków budżetowych za 2021 r. </w:t>
      </w:r>
    </w:p>
    <w:p w:rsidR="00FB4BE6" w:rsidRPr="00FB4BE6" w:rsidRDefault="00FB4BE6" w:rsidP="00FB4BE6">
      <w:pPr>
        <w:spacing w:line="360" w:lineRule="auto"/>
      </w:pPr>
      <w:r w:rsidRPr="00FB4BE6">
        <w:t>-     zał. nr 7.6. - bilans z wykonania budżetu za rok 2021, ( 7.6.1,7.6.2.,7.6.3),</w:t>
      </w:r>
    </w:p>
    <w:p w:rsidR="00FB4BE6" w:rsidRPr="00FB4BE6" w:rsidRDefault="00FB4BE6" w:rsidP="00FB4BE6">
      <w:pPr>
        <w:spacing w:line="360" w:lineRule="auto"/>
      </w:pPr>
      <w:r w:rsidRPr="00FB4BE6">
        <w:t>-     zał.</w:t>
      </w:r>
      <w:r>
        <w:t xml:space="preserve"> </w:t>
      </w:r>
      <w:r w:rsidRPr="00FB4BE6">
        <w:t xml:space="preserve">nr 7.7.-   uchwała Nr LVII/452/22 z 24 sierpnia 2022r. Rady Gminy w sprawie uchwalenia budżetu gminy Mrągowo na 2021 </w:t>
      </w:r>
      <w:proofErr w:type="gramStart"/>
      <w:r w:rsidRPr="00FB4BE6">
        <w:t xml:space="preserve">r. , </w:t>
      </w:r>
      <w:proofErr w:type="gramEnd"/>
    </w:p>
    <w:p w:rsidR="00FB4BE6" w:rsidRPr="00FB4BE6" w:rsidRDefault="00FB4BE6" w:rsidP="00FB4BE6">
      <w:pPr>
        <w:spacing w:line="360" w:lineRule="auto"/>
      </w:pPr>
      <w:r w:rsidRPr="00FB4BE6">
        <w:t xml:space="preserve">-      zał.nr7.8.-  uchwała Nr LVII/451/22 Rady Gminy Mrągowo z dnia 24.08.2022r.. </w:t>
      </w:r>
      <w:r w:rsidRPr="00FB4BE6">
        <w:br/>
        <w:t xml:space="preserve">w sprawie: uchwalenia Wieloletniej Prognozy Finansowej Gminy Mrągowo na </w:t>
      </w:r>
      <w:proofErr w:type="gramStart"/>
      <w:r w:rsidRPr="00FB4BE6">
        <w:t xml:space="preserve">lata 2022-2037 , </w:t>
      </w:r>
      <w:proofErr w:type="gramEnd"/>
    </w:p>
    <w:p w:rsidR="00FB4BE6" w:rsidRPr="00FB4BE6" w:rsidRDefault="00FB4BE6" w:rsidP="00FB4BE6">
      <w:pPr>
        <w:spacing w:line="360" w:lineRule="auto"/>
      </w:pPr>
      <w:r w:rsidRPr="00FB4BE6">
        <w:t xml:space="preserve">-     zał. Nr 7.9.-   opinia RIO o projekcie uchwały budżetowej możliwości sfinansowania deficytu, </w:t>
      </w:r>
    </w:p>
    <w:p w:rsidR="00FB4BE6" w:rsidRPr="00FB4BE6" w:rsidRDefault="00FB4BE6" w:rsidP="00FB4BE6">
      <w:pPr>
        <w:spacing w:line="360" w:lineRule="auto"/>
      </w:pPr>
      <w:r w:rsidRPr="00FB4BE6">
        <w:t xml:space="preserve">-    zał.nr7.10-    opinia RIO o projekcie Wieloletniej Prognozy Finansowej na lata 2022-2037, </w:t>
      </w:r>
    </w:p>
    <w:p w:rsidR="00FB4BE6" w:rsidRPr="00FB4BE6" w:rsidRDefault="00FB4BE6" w:rsidP="00FB4BE6">
      <w:pPr>
        <w:spacing w:line="360" w:lineRule="auto"/>
      </w:pPr>
      <w:r w:rsidRPr="00FB4BE6">
        <w:t>-     </w:t>
      </w:r>
      <w:proofErr w:type="spellStart"/>
      <w:r w:rsidRPr="00FB4BE6">
        <w:t>zał.nr</w:t>
      </w:r>
      <w:proofErr w:type="spellEnd"/>
      <w:r w:rsidRPr="00FB4BE6">
        <w:t xml:space="preserve"> 7.11-   opinia RIO o możliwości spłaty przez Gminę Mrągowo kredytu długoterminowego, </w:t>
      </w:r>
    </w:p>
    <w:p w:rsidR="00FB4BE6" w:rsidRPr="00FB4BE6" w:rsidRDefault="00FB4BE6" w:rsidP="00FB4BE6">
      <w:pPr>
        <w:spacing w:line="360" w:lineRule="auto"/>
      </w:pPr>
      <w:r w:rsidRPr="00FB4BE6">
        <w:t xml:space="preserve">-    zał. nr 7.12 - sytuacja finansowa gminy w latach spłaty długu </w:t>
      </w:r>
    </w:p>
    <w:p w:rsidR="00FB4BE6" w:rsidRDefault="00FB4BE6" w:rsidP="00FB4BE6">
      <w:pPr>
        <w:spacing w:line="360" w:lineRule="auto"/>
      </w:pPr>
      <w:r w:rsidRPr="00FB4BE6">
        <w:t xml:space="preserve">-    zał. nr 7.13  -     Zarządzenie Nr 472/22 Wójta Gminy Mrągowo z dnia 3 SIERPNIA 2022R.r. w sprawie zaciągnięcia kredytu długoterminowej na pokrycie planowanego deficytu budżetu gminy w 2022 </w:t>
      </w:r>
      <w:proofErr w:type="gramStart"/>
      <w:r w:rsidRPr="00FB4BE6">
        <w:t>roku  .</w:t>
      </w:r>
      <w:proofErr w:type="gramEnd"/>
    </w:p>
    <w:p w:rsidR="00FB4BE6" w:rsidRDefault="00FB4BE6" w:rsidP="00FB4BE6">
      <w:pPr>
        <w:spacing w:line="360" w:lineRule="auto"/>
      </w:pPr>
      <w:r w:rsidRPr="00FB4BE6">
        <w:t xml:space="preserve">8. Załącznik Nr 8 - zaświadczenie Gminnej Komisji Wyborczej w Mrągowie o wyborze na Wójta Gminy Mrągowo Pana Piotra </w:t>
      </w:r>
      <w:proofErr w:type="spellStart"/>
      <w:r w:rsidRPr="00FB4BE6">
        <w:t>Piercewicza</w:t>
      </w:r>
      <w:proofErr w:type="spellEnd"/>
      <w:r w:rsidRPr="00FB4BE6">
        <w:t xml:space="preserve"> z dnia7 listopada 2018r. </w:t>
      </w:r>
    </w:p>
    <w:p w:rsidR="00FB4BE6" w:rsidRPr="00FB4BE6" w:rsidRDefault="00FB4BE6" w:rsidP="00FB4BE6">
      <w:pPr>
        <w:spacing w:line="360" w:lineRule="auto"/>
      </w:pPr>
      <w:r w:rsidRPr="00FB4BE6">
        <w:t>9.Załącznik Nr 9 - uchwała Nr IX/66/2003 Rady Gminy Mrągowo z dnia 27 czerwca 2003 r. w sprawie powołania Skarbnika Gminy stanowiącą załącznik Nr 9 do specyfikacji,</w:t>
      </w:r>
    </w:p>
    <w:p w:rsidR="00FB4BE6" w:rsidRDefault="00FB4BE6" w:rsidP="00FB4BE6">
      <w:pPr>
        <w:spacing w:before="100" w:beforeAutospacing="1" w:after="100" w:afterAutospacing="1" w:line="360" w:lineRule="auto"/>
      </w:pPr>
      <w:r w:rsidRPr="00FB4BE6">
        <w:t xml:space="preserve">10. Załącznik Nr 10- uchwała Nr VII/48/03 Rady Gminy Mrągowo z dnia 28 kwietnia 2003 r. w sprawie uchwalenia Statutu Gminy </w:t>
      </w:r>
      <w:proofErr w:type="gramStart"/>
      <w:r w:rsidRPr="00FB4BE6">
        <w:t>Mrągowo ,</w:t>
      </w:r>
      <w:proofErr w:type="gramEnd"/>
    </w:p>
    <w:p w:rsidR="00FB4BE6" w:rsidRDefault="00FB4BE6" w:rsidP="00FB4BE6">
      <w:pPr>
        <w:spacing w:before="100" w:beforeAutospacing="1" w:after="100" w:afterAutospacing="1" w:line="360" w:lineRule="auto"/>
      </w:pPr>
      <w:r w:rsidRPr="00FB4BE6">
        <w:t xml:space="preserve">11.Załącznik Nr 11 - decyzja w sprawie nadania numeru identyfikacyjnego (NIP) z dnia  14.09.2006 </w:t>
      </w:r>
      <w:proofErr w:type="gramStart"/>
      <w:r w:rsidRPr="00FB4BE6">
        <w:t>r</w:t>
      </w:r>
      <w:proofErr w:type="gramEnd"/>
      <w:r w:rsidRPr="00FB4BE6">
        <w:t xml:space="preserve">. </w:t>
      </w:r>
    </w:p>
    <w:p w:rsidR="00FB4BE6" w:rsidRPr="00FB4BE6" w:rsidRDefault="00FB4BE6" w:rsidP="00FB4BE6">
      <w:pPr>
        <w:spacing w:before="100" w:beforeAutospacing="1" w:after="100" w:afterAutospacing="1" w:line="360" w:lineRule="auto"/>
      </w:pPr>
      <w:r w:rsidRPr="00FB4BE6">
        <w:t xml:space="preserve">12.Załącznik Nr 12 - zaświadczenie o numerze identyfikacyjnym REGON z dnia 15.01.2008 </w:t>
      </w:r>
      <w:proofErr w:type="gramStart"/>
      <w:r w:rsidRPr="00FB4BE6">
        <w:t>r</w:t>
      </w:r>
      <w:proofErr w:type="gramEnd"/>
      <w:r w:rsidRPr="00FB4BE6">
        <w:t xml:space="preserve">. </w:t>
      </w:r>
    </w:p>
    <w:p w:rsidR="00FB4BE6" w:rsidRPr="00FB4BE6" w:rsidRDefault="00FB4BE6" w:rsidP="00FB4BE6">
      <w:pPr>
        <w:spacing w:before="100" w:beforeAutospacing="1" w:after="100" w:afterAutospacing="1" w:line="360" w:lineRule="auto"/>
      </w:pPr>
      <w:r w:rsidRPr="00FB4BE6">
        <w:t>13.Załącznik Nr 13 - sprawozdanie opisowe z wykonania budżetu Gminy za 2021 r. (zarządzenie nr 436/22 Wójta Gminy Mrągowo z dnia 10 marca 2022 r. w sprawie sprawozdania rocznego z wykonania budżetu Gminy Mrągowo za 2021 r.)</w:t>
      </w:r>
    </w:p>
    <w:p w:rsidR="00FB4BE6" w:rsidRPr="00FB4BE6" w:rsidRDefault="00FB4BE6" w:rsidP="00FB4BE6">
      <w:pPr>
        <w:pStyle w:val="Tekstpodstawowy3"/>
        <w:widowControl w:val="0"/>
        <w:spacing w:after="0" w:line="360" w:lineRule="auto"/>
        <w:jc w:val="both"/>
        <w:rPr>
          <w:sz w:val="24"/>
          <w:szCs w:val="24"/>
        </w:rPr>
      </w:pPr>
      <w:r w:rsidRPr="00FB4BE6">
        <w:rPr>
          <w:sz w:val="24"/>
          <w:szCs w:val="24"/>
        </w:rPr>
        <w:t>14. Załącznik Nr 14 - harmonogram spłat kredytu,</w:t>
      </w:r>
    </w:p>
    <w:p w:rsidR="00FB4BE6" w:rsidRPr="00FB4BE6" w:rsidRDefault="00FB4BE6" w:rsidP="00FB4BE6">
      <w:pPr>
        <w:pStyle w:val="Tekstpodstawowy3"/>
        <w:widowControl w:val="0"/>
        <w:spacing w:after="0" w:line="360" w:lineRule="auto"/>
        <w:jc w:val="both"/>
        <w:rPr>
          <w:sz w:val="24"/>
          <w:szCs w:val="24"/>
        </w:rPr>
      </w:pPr>
    </w:p>
    <w:p w:rsidR="00FB4BE6" w:rsidRPr="00FB4BE6" w:rsidRDefault="00FB4BE6" w:rsidP="00FB4BE6">
      <w:pPr>
        <w:pStyle w:val="Tekstpodstawowy3"/>
        <w:widowControl w:val="0"/>
        <w:spacing w:after="0" w:line="360" w:lineRule="auto"/>
        <w:jc w:val="both"/>
        <w:rPr>
          <w:sz w:val="24"/>
          <w:szCs w:val="24"/>
        </w:rPr>
      </w:pPr>
      <w:r w:rsidRPr="00FB4BE6">
        <w:rPr>
          <w:sz w:val="24"/>
          <w:szCs w:val="24"/>
        </w:rPr>
        <w:t xml:space="preserve">15. Załącznik Nr 15 - stan poręczeń i gwarancji udzielonych przez Gminę Mrągowo na dzień 29.04.2021 </w:t>
      </w:r>
      <w:proofErr w:type="gramStart"/>
      <w:r w:rsidRPr="00FB4BE6">
        <w:rPr>
          <w:sz w:val="24"/>
          <w:szCs w:val="24"/>
        </w:rPr>
        <w:t>r</w:t>
      </w:r>
      <w:proofErr w:type="gramEnd"/>
      <w:r w:rsidRPr="00FB4BE6">
        <w:rPr>
          <w:sz w:val="24"/>
          <w:szCs w:val="24"/>
        </w:rPr>
        <w:t>.,</w:t>
      </w:r>
    </w:p>
    <w:p w:rsidR="00FB4BE6" w:rsidRPr="00FB4BE6" w:rsidRDefault="00FB4BE6" w:rsidP="00FB4BE6">
      <w:pPr>
        <w:pStyle w:val="Tekstpodstawowy3"/>
        <w:widowControl w:val="0"/>
        <w:spacing w:after="0" w:line="360" w:lineRule="auto"/>
        <w:jc w:val="both"/>
        <w:rPr>
          <w:sz w:val="24"/>
          <w:szCs w:val="24"/>
        </w:rPr>
      </w:pPr>
    </w:p>
    <w:p w:rsidR="00FB4BE6" w:rsidRPr="00FB4BE6" w:rsidRDefault="00FB4BE6" w:rsidP="00FB4BE6">
      <w:pPr>
        <w:pStyle w:val="Tekstpodstawowy3"/>
        <w:widowControl w:val="0"/>
        <w:spacing w:after="0" w:line="360" w:lineRule="auto"/>
        <w:jc w:val="both"/>
        <w:rPr>
          <w:sz w:val="24"/>
          <w:szCs w:val="24"/>
        </w:rPr>
      </w:pPr>
      <w:r w:rsidRPr="00FB4BE6">
        <w:rPr>
          <w:sz w:val="24"/>
          <w:szCs w:val="24"/>
        </w:rPr>
        <w:t>16.Załącznik Nr 16 - stan kredytów i pożyczek zaciągniętych przez Gminę Mrągowo oraz info</w:t>
      </w:r>
      <w:r w:rsidRPr="00FB4BE6">
        <w:rPr>
          <w:sz w:val="24"/>
          <w:szCs w:val="24"/>
        </w:rPr>
        <w:t>r</w:t>
      </w:r>
      <w:r w:rsidRPr="00FB4BE6">
        <w:rPr>
          <w:sz w:val="24"/>
          <w:szCs w:val="24"/>
        </w:rPr>
        <w:t>macja o zaangażowaniu z tytułu wyemitowanych papierów wartościowych na dzień 29.04.2021.</w:t>
      </w:r>
      <w:proofErr w:type="gramStart"/>
      <w:r w:rsidRPr="00FB4BE6">
        <w:rPr>
          <w:sz w:val="24"/>
          <w:szCs w:val="24"/>
        </w:rPr>
        <w:t>r</w:t>
      </w:r>
      <w:proofErr w:type="gramEnd"/>
      <w:r w:rsidRPr="00FB4BE6">
        <w:rPr>
          <w:sz w:val="24"/>
          <w:szCs w:val="24"/>
        </w:rPr>
        <w:t xml:space="preserve">. </w:t>
      </w:r>
    </w:p>
    <w:p w:rsidR="00FB4BE6" w:rsidRPr="00FB4BE6" w:rsidRDefault="00FB4BE6" w:rsidP="00FB4BE6">
      <w:pPr>
        <w:pStyle w:val="Tekstpodstawowy3"/>
        <w:widowControl w:val="0"/>
        <w:spacing w:after="0" w:line="360" w:lineRule="auto"/>
        <w:jc w:val="both"/>
        <w:rPr>
          <w:sz w:val="24"/>
          <w:szCs w:val="24"/>
        </w:rPr>
      </w:pPr>
    </w:p>
    <w:p w:rsidR="00FB4BE6" w:rsidRDefault="00FB4BE6" w:rsidP="00FB4BE6">
      <w:pPr>
        <w:pStyle w:val="Tekstpodstawowy3"/>
        <w:widowControl w:val="0"/>
        <w:spacing w:after="0" w:line="360" w:lineRule="auto"/>
        <w:jc w:val="both"/>
        <w:rPr>
          <w:kern w:val="28"/>
        </w:rPr>
      </w:pPr>
      <w:r w:rsidRPr="00FB4BE6">
        <w:rPr>
          <w:sz w:val="24"/>
          <w:szCs w:val="24"/>
        </w:rPr>
        <w:t>17.Załącznik Nr 17 - wykaz jednostek powiązanych w grupie kapitałowej tworzonej przez je</w:t>
      </w:r>
      <w:r w:rsidRPr="00FB4BE6">
        <w:rPr>
          <w:sz w:val="24"/>
          <w:szCs w:val="24"/>
        </w:rPr>
        <w:t>d</w:t>
      </w:r>
      <w:r w:rsidRPr="00FB4BE6">
        <w:rPr>
          <w:sz w:val="24"/>
          <w:szCs w:val="24"/>
        </w:rPr>
        <w:t xml:space="preserve">nostkę samorządu terytorialnego – Gminę Mrągowo </w:t>
      </w:r>
    </w:p>
    <w:p w:rsidR="00FB4BE6" w:rsidRPr="00481C02" w:rsidRDefault="00FB4BE6" w:rsidP="00904F14">
      <w:pPr>
        <w:tabs>
          <w:tab w:val="left" w:pos="426"/>
        </w:tabs>
        <w:spacing w:line="276" w:lineRule="auto"/>
        <w:jc w:val="both"/>
      </w:pPr>
    </w:p>
    <w:p w:rsidR="00145186" w:rsidRPr="00904F14" w:rsidRDefault="001925B3" w:rsidP="00904F14">
      <w:pPr>
        <w:spacing w:line="276" w:lineRule="auto"/>
        <w:jc w:val="both"/>
        <w:rPr>
          <w:b/>
        </w:rPr>
      </w:pPr>
      <w:r w:rsidRPr="00904F14">
        <w:t>Inne dokumenty dotyczące lat ubiegłych potrzebne do zbadania zdolności kredytowej Zamawiającego znajdują się na stronie bip.</w:t>
      </w:r>
      <w:proofErr w:type="gramStart"/>
      <w:r w:rsidRPr="00904F14">
        <w:t>gminamragowo</w:t>
      </w:r>
      <w:proofErr w:type="gramEnd"/>
      <w:r w:rsidRPr="00904F14">
        <w:t>.</w:t>
      </w:r>
      <w:proofErr w:type="gramStart"/>
      <w:r w:rsidRPr="00904F14">
        <w:t>net</w:t>
      </w:r>
      <w:proofErr w:type="gramEnd"/>
    </w:p>
    <w:p w:rsidR="00145186" w:rsidRPr="00904F14" w:rsidRDefault="00145186" w:rsidP="00904F14">
      <w:pPr>
        <w:spacing w:beforeAutospacing="1" w:line="276" w:lineRule="auto"/>
        <w:jc w:val="both"/>
        <w:rPr>
          <w:highlight w:val="yellow"/>
        </w:rPr>
      </w:pPr>
    </w:p>
    <w:p w:rsidR="00145186" w:rsidRPr="00FB4BE6" w:rsidRDefault="003E05E8" w:rsidP="00904F14">
      <w:pPr>
        <w:pBdr>
          <w:top w:val="single" w:sz="4" w:space="1" w:color="000000"/>
          <w:left w:val="single" w:sz="4" w:space="4" w:color="000000"/>
          <w:bottom w:val="single" w:sz="4" w:space="1" w:color="000000"/>
          <w:right w:val="single" w:sz="4" w:space="4" w:color="000000"/>
        </w:pBdr>
        <w:spacing w:beforeAutospacing="1" w:line="276" w:lineRule="auto"/>
        <w:jc w:val="both"/>
        <w:rPr>
          <w:b/>
        </w:rPr>
      </w:pPr>
      <w:r w:rsidRPr="00FB4BE6">
        <w:rPr>
          <w:b/>
        </w:rPr>
        <w:t xml:space="preserve">V. WYMAGANIA W ZAKRESIE ZATRUDNIENIA </w:t>
      </w:r>
    </w:p>
    <w:p w:rsidR="00E6016A" w:rsidRDefault="003E05E8" w:rsidP="00E6016A">
      <w:pPr>
        <w:pStyle w:val="Akapitzlist"/>
        <w:numPr>
          <w:ilvl w:val="0"/>
          <w:numId w:val="2"/>
        </w:numPr>
        <w:spacing w:beforeAutospacing="1"/>
        <w:jc w:val="both"/>
        <w:rPr>
          <w:rFonts w:ascii="Times New Roman" w:hAnsi="Times New Roman"/>
          <w:b/>
          <w:sz w:val="24"/>
          <w:szCs w:val="24"/>
        </w:rPr>
      </w:pPr>
      <w:r w:rsidRPr="00904F14">
        <w:rPr>
          <w:rFonts w:ascii="Times New Roman" w:hAnsi="Times New Roman"/>
          <w:b/>
          <w:sz w:val="24"/>
          <w:szCs w:val="24"/>
        </w:rPr>
        <w:t>NA PODSTAWIE STOSUNKU PRACY, W OKOLICZNOŚCIACH</w:t>
      </w:r>
      <w:r w:rsidRPr="00E6016A">
        <w:rPr>
          <w:rFonts w:ascii="Times New Roman" w:hAnsi="Times New Roman"/>
          <w:b/>
          <w:sz w:val="24"/>
          <w:szCs w:val="24"/>
        </w:rPr>
        <w:t>,</w:t>
      </w:r>
    </w:p>
    <w:p w:rsidR="00145186" w:rsidRDefault="003E05E8" w:rsidP="00E6016A">
      <w:pPr>
        <w:pStyle w:val="Akapitzlist"/>
        <w:spacing w:beforeAutospacing="1"/>
        <w:jc w:val="both"/>
        <w:rPr>
          <w:rFonts w:ascii="Times New Roman" w:hAnsi="Times New Roman"/>
          <w:b/>
          <w:sz w:val="24"/>
          <w:szCs w:val="24"/>
        </w:rPr>
      </w:pPr>
      <w:r w:rsidRPr="00E6016A">
        <w:rPr>
          <w:rFonts w:ascii="Times New Roman" w:hAnsi="Times New Roman"/>
          <w:b/>
          <w:sz w:val="24"/>
          <w:szCs w:val="24"/>
        </w:rPr>
        <w:t xml:space="preserve"> O KTÓRYCH MOWA W ART.95.</w:t>
      </w:r>
    </w:p>
    <w:p w:rsidR="005409FD" w:rsidRPr="00E6016A" w:rsidRDefault="005409FD" w:rsidP="00E6016A">
      <w:pPr>
        <w:pStyle w:val="Akapitzlist"/>
        <w:spacing w:beforeAutospacing="1"/>
        <w:jc w:val="both"/>
        <w:rPr>
          <w:rFonts w:ascii="Times New Roman" w:hAnsi="Times New Roman"/>
          <w:b/>
          <w:sz w:val="24"/>
          <w:szCs w:val="24"/>
        </w:rPr>
      </w:pPr>
      <w:r w:rsidRPr="00904F14">
        <w:t xml:space="preserve">  Zamawiający nie przewiduje takich wymagań</w:t>
      </w:r>
    </w:p>
    <w:p w:rsidR="00145186" w:rsidRPr="00904F14" w:rsidRDefault="00145186" w:rsidP="00904F14">
      <w:pPr>
        <w:pStyle w:val="Akapitzlist"/>
        <w:spacing w:beforeAutospacing="1"/>
        <w:jc w:val="both"/>
        <w:rPr>
          <w:rFonts w:ascii="Times New Roman" w:hAnsi="Times New Roman"/>
          <w:sz w:val="24"/>
          <w:szCs w:val="24"/>
        </w:rPr>
      </w:pPr>
    </w:p>
    <w:p w:rsidR="00145186" w:rsidRPr="00904F14" w:rsidRDefault="003E05E8" w:rsidP="00904F14">
      <w:pPr>
        <w:pStyle w:val="Akapitzlist"/>
        <w:numPr>
          <w:ilvl w:val="0"/>
          <w:numId w:val="2"/>
        </w:numPr>
        <w:spacing w:beforeAutospacing="1"/>
        <w:jc w:val="both"/>
        <w:rPr>
          <w:rFonts w:ascii="Times New Roman" w:hAnsi="Times New Roman"/>
          <w:b/>
          <w:sz w:val="24"/>
          <w:szCs w:val="24"/>
        </w:rPr>
      </w:pPr>
      <w:r w:rsidRPr="00904F14">
        <w:rPr>
          <w:rFonts w:ascii="Times New Roman" w:hAnsi="Times New Roman"/>
          <w:b/>
          <w:sz w:val="24"/>
          <w:szCs w:val="24"/>
        </w:rPr>
        <w:t>W ZAKRESIE ZATRUDNIENIA OSÓB, O KTÓRYCH MOWA w ART. 96 UST.2 PKT 2 PZP, JEŻELI ZAMAWIAJĄCY PRZEWIDUJE TAKIE WYMAGANIA.</w:t>
      </w:r>
    </w:p>
    <w:p w:rsidR="00145186" w:rsidRPr="00904F14" w:rsidRDefault="003E05E8" w:rsidP="00904F14">
      <w:pPr>
        <w:spacing w:beforeAutospacing="1" w:line="276" w:lineRule="auto"/>
        <w:jc w:val="both"/>
        <w:rPr>
          <w:b/>
        </w:rPr>
      </w:pPr>
      <w:r w:rsidRPr="00904F14">
        <w:t xml:space="preserve">           Zamawiający nie przewiduje takich wymagań.</w:t>
      </w:r>
    </w:p>
    <w:p w:rsidR="00145186" w:rsidRPr="00904F14" w:rsidRDefault="00145186" w:rsidP="00904F14">
      <w:pPr>
        <w:spacing w:line="276" w:lineRule="auto"/>
        <w:jc w:val="both"/>
      </w:pPr>
    </w:p>
    <w:tbl>
      <w:tblPr>
        <w:tblW w:w="9312" w:type="dxa"/>
        <w:tblLayout w:type="fixed"/>
        <w:tblLook w:val="01E0"/>
      </w:tblPr>
      <w:tblGrid>
        <w:gridCol w:w="9312"/>
      </w:tblGrid>
      <w:tr w:rsidR="00145186" w:rsidRPr="00904F14">
        <w:trPr>
          <w:trHeight w:val="820"/>
        </w:trPr>
        <w:tc>
          <w:tcPr>
            <w:tcW w:w="9312" w:type="dxa"/>
            <w:tcBorders>
              <w:top w:val="single" w:sz="4" w:space="0" w:color="000000"/>
              <w:left w:val="single" w:sz="4" w:space="0" w:color="000000"/>
              <w:bottom w:val="single" w:sz="4" w:space="0" w:color="000000"/>
              <w:right w:val="single" w:sz="4" w:space="0" w:color="000000"/>
            </w:tcBorders>
          </w:tcPr>
          <w:p w:rsidR="00145186" w:rsidRPr="00904F14" w:rsidRDefault="00145186" w:rsidP="00904F14">
            <w:pPr>
              <w:widowControl w:val="0"/>
              <w:spacing w:line="276" w:lineRule="auto"/>
              <w:jc w:val="both"/>
              <w:rPr>
                <w:b/>
              </w:rPr>
            </w:pPr>
          </w:p>
          <w:p w:rsidR="00145186" w:rsidRPr="00904F14" w:rsidRDefault="003E05E8" w:rsidP="00904F14">
            <w:pPr>
              <w:widowControl w:val="0"/>
              <w:spacing w:line="276" w:lineRule="auto"/>
              <w:jc w:val="both"/>
              <w:rPr>
                <w:b/>
              </w:rPr>
            </w:pPr>
            <w:r w:rsidRPr="00904F14">
              <w:rPr>
                <w:b/>
              </w:rPr>
              <w:t>V</w:t>
            </w:r>
            <w:r w:rsidR="0093017A" w:rsidRPr="00904F14">
              <w:rPr>
                <w:b/>
              </w:rPr>
              <w:t>I</w:t>
            </w:r>
            <w:r w:rsidRPr="00904F14">
              <w:rPr>
                <w:b/>
              </w:rPr>
              <w:t>. TERMIN WYKONANIA ZAMÓWIENIA</w:t>
            </w:r>
          </w:p>
        </w:tc>
      </w:tr>
    </w:tbl>
    <w:p w:rsidR="00145186" w:rsidRPr="00904F14" w:rsidRDefault="00145186" w:rsidP="00904F14">
      <w:pPr>
        <w:spacing w:line="276" w:lineRule="auto"/>
        <w:jc w:val="both"/>
      </w:pPr>
    </w:p>
    <w:p w:rsidR="001925B3" w:rsidRPr="00904F14" w:rsidRDefault="001925B3" w:rsidP="00904F14">
      <w:pPr>
        <w:spacing w:line="276" w:lineRule="auto"/>
        <w:ind w:right="-800"/>
        <w:jc w:val="both"/>
        <w:rPr>
          <w:kern w:val="28"/>
        </w:rPr>
      </w:pPr>
      <w:r w:rsidRPr="00904F14">
        <w:rPr>
          <w:kern w:val="28"/>
        </w:rPr>
        <w:t xml:space="preserve">1. </w:t>
      </w:r>
      <w:proofErr w:type="gramStart"/>
      <w:r w:rsidRPr="00904F14">
        <w:rPr>
          <w:kern w:val="28"/>
        </w:rPr>
        <w:t>Rozpoczęcie –  po</w:t>
      </w:r>
      <w:proofErr w:type="gramEnd"/>
      <w:r w:rsidRPr="00904F14">
        <w:rPr>
          <w:kern w:val="28"/>
        </w:rPr>
        <w:t xml:space="preserve"> podpisaniu umowy</w:t>
      </w:r>
    </w:p>
    <w:p w:rsidR="001925B3" w:rsidRPr="005409FD" w:rsidRDefault="001925B3" w:rsidP="00904F14">
      <w:pPr>
        <w:spacing w:line="276" w:lineRule="auto"/>
        <w:ind w:right="-800"/>
        <w:jc w:val="both"/>
        <w:rPr>
          <w:b/>
          <w:kern w:val="28"/>
        </w:rPr>
      </w:pPr>
      <w:r w:rsidRPr="00904F14">
        <w:rPr>
          <w:kern w:val="28"/>
        </w:rPr>
        <w:t xml:space="preserve">2. Zakończenie </w:t>
      </w:r>
      <w:r w:rsidRPr="00904F14">
        <w:rPr>
          <w:b/>
          <w:kern w:val="28"/>
        </w:rPr>
        <w:t xml:space="preserve">–  </w:t>
      </w:r>
      <w:r w:rsidRPr="00E6016A">
        <w:rPr>
          <w:b/>
          <w:kern w:val="28"/>
        </w:rPr>
        <w:t xml:space="preserve">30.03.2036 </w:t>
      </w:r>
      <w:proofErr w:type="gramStart"/>
      <w:r w:rsidRPr="00E6016A">
        <w:rPr>
          <w:b/>
          <w:kern w:val="28"/>
        </w:rPr>
        <w:t>rok</w:t>
      </w:r>
      <w:proofErr w:type="gramEnd"/>
      <w:r w:rsidRPr="00904F14">
        <w:rPr>
          <w:b/>
          <w:color w:val="FF0000"/>
          <w:kern w:val="28"/>
        </w:rPr>
        <w:t xml:space="preserve"> </w:t>
      </w:r>
      <w:r w:rsidRPr="00794FC5">
        <w:rPr>
          <w:b/>
          <w:kern w:val="28"/>
        </w:rPr>
        <w:t>tj.</w:t>
      </w:r>
      <w:r w:rsidR="00612030">
        <w:rPr>
          <w:b/>
          <w:kern w:val="28"/>
        </w:rPr>
        <w:t xml:space="preserve"> 161 miesięcy</w:t>
      </w:r>
    </w:p>
    <w:p w:rsidR="00562567" w:rsidRPr="00794FC5" w:rsidRDefault="00562567" w:rsidP="00904F14">
      <w:pPr>
        <w:spacing w:line="276" w:lineRule="auto"/>
        <w:ind w:right="-800"/>
        <w:jc w:val="both"/>
        <w:rPr>
          <w:b/>
          <w:kern w:val="28"/>
        </w:rPr>
      </w:pPr>
      <w:r>
        <w:rPr>
          <w:b/>
          <w:kern w:val="28"/>
        </w:rPr>
        <w:tab/>
      </w:r>
      <w:r>
        <w:rPr>
          <w:b/>
          <w:kern w:val="28"/>
        </w:rPr>
        <w:tab/>
        <w:t xml:space="preserve">     </w:t>
      </w:r>
      <w:r>
        <w:rPr>
          <w:b/>
          <w:kern w:val="28"/>
        </w:rPr>
        <w:tab/>
      </w:r>
      <w:r>
        <w:rPr>
          <w:b/>
          <w:kern w:val="28"/>
        </w:rPr>
        <w:tab/>
      </w:r>
    </w:p>
    <w:p w:rsidR="00145186" w:rsidRPr="00904F14" w:rsidRDefault="00145186" w:rsidP="00904F14">
      <w:pPr>
        <w:spacing w:line="276" w:lineRule="auto"/>
        <w:jc w:val="both"/>
      </w:pPr>
    </w:p>
    <w:p w:rsidR="00145186" w:rsidRPr="00904F14" w:rsidRDefault="003E05E8" w:rsidP="00904F14">
      <w:pPr>
        <w:pBdr>
          <w:top w:val="single" w:sz="4" w:space="1" w:color="000000"/>
          <w:left w:val="single" w:sz="4" w:space="4" w:color="000000"/>
          <w:bottom w:val="single" w:sz="4" w:space="1" w:color="000000"/>
          <w:right w:val="single" w:sz="4" w:space="4" w:color="000000"/>
        </w:pBdr>
        <w:spacing w:line="276" w:lineRule="auto"/>
        <w:jc w:val="both"/>
        <w:rPr>
          <w:b/>
        </w:rPr>
      </w:pPr>
      <w:r w:rsidRPr="00904F14">
        <w:rPr>
          <w:b/>
        </w:rPr>
        <w:t>VI</w:t>
      </w:r>
      <w:r w:rsidR="0093017A" w:rsidRPr="00904F14">
        <w:rPr>
          <w:b/>
        </w:rPr>
        <w:t>I</w:t>
      </w:r>
      <w:r w:rsidRPr="00904F14">
        <w:rPr>
          <w:b/>
        </w:rPr>
        <w:t>. PROJEKTOWANE POSTANOWIENIA UMOWY W SPRAWIE ZAMÓWIENIA PUBLICZNEGO, KTÓRE ZOSTANĄ WPROWADZONE DO TREŚCI TEJ UMOWY.</w:t>
      </w:r>
    </w:p>
    <w:p w:rsidR="001925B3" w:rsidRPr="00904F14" w:rsidRDefault="001925B3" w:rsidP="00904F14">
      <w:pPr>
        <w:pStyle w:val="Akapitzlist"/>
        <w:widowControl w:val="0"/>
        <w:numPr>
          <w:ilvl w:val="0"/>
          <w:numId w:val="24"/>
        </w:numPr>
        <w:suppressAutoHyphens w:val="0"/>
        <w:spacing w:after="0"/>
        <w:ind w:left="357" w:hanging="357"/>
        <w:jc w:val="both"/>
        <w:rPr>
          <w:rFonts w:ascii="Times New Roman" w:hAnsi="Times New Roman"/>
          <w:sz w:val="24"/>
          <w:szCs w:val="24"/>
        </w:rPr>
      </w:pPr>
      <w:r w:rsidRPr="00904F14">
        <w:rPr>
          <w:rFonts w:ascii="Times New Roman" w:hAnsi="Times New Roman"/>
          <w:sz w:val="24"/>
          <w:szCs w:val="24"/>
        </w:rPr>
        <w:t xml:space="preserve">Zamawiający określa warunki umowy na realizację zamówienia w niniejszym postępowaniu w </w:t>
      </w:r>
      <w:r w:rsidRPr="00904F14">
        <w:rPr>
          <w:rFonts w:ascii="Times New Roman" w:hAnsi="Times New Roman"/>
          <w:b/>
          <w:bCs/>
          <w:sz w:val="24"/>
          <w:szCs w:val="24"/>
        </w:rPr>
        <w:t>Projekcie Umowy</w:t>
      </w:r>
      <w:r w:rsidRPr="00904F14">
        <w:rPr>
          <w:rFonts w:ascii="Times New Roman" w:hAnsi="Times New Roman"/>
          <w:sz w:val="24"/>
          <w:szCs w:val="24"/>
        </w:rPr>
        <w:t xml:space="preserve">, który </w:t>
      </w:r>
      <w:r w:rsidRPr="000B3EE3">
        <w:rPr>
          <w:rFonts w:ascii="Times New Roman" w:hAnsi="Times New Roman"/>
          <w:sz w:val="24"/>
          <w:szCs w:val="24"/>
        </w:rPr>
        <w:t xml:space="preserve">stanowi </w:t>
      </w:r>
      <w:r w:rsidRPr="000B3EE3">
        <w:rPr>
          <w:rFonts w:ascii="Times New Roman" w:hAnsi="Times New Roman"/>
          <w:bCs/>
          <w:sz w:val="24"/>
          <w:szCs w:val="24"/>
        </w:rPr>
        <w:t>załącznik nr 6</w:t>
      </w:r>
      <w:r w:rsidRPr="00904F14">
        <w:rPr>
          <w:rFonts w:ascii="Times New Roman" w:hAnsi="Times New Roman"/>
          <w:sz w:val="24"/>
          <w:szCs w:val="24"/>
        </w:rPr>
        <w:t xml:space="preserve"> do niniejszej specyfikacji;</w:t>
      </w:r>
    </w:p>
    <w:p w:rsidR="001925B3" w:rsidRPr="00904F14" w:rsidRDefault="001925B3" w:rsidP="00904F14">
      <w:pPr>
        <w:widowControl w:val="0"/>
        <w:numPr>
          <w:ilvl w:val="0"/>
          <w:numId w:val="24"/>
        </w:numPr>
        <w:tabs>
          <w:tab w:val="left" w:pos="360"/>
        </w:tabs>
        <w:suppressAutoHyphens w:val="0"/>
        <w:spacing w:line="276" w:lineRule="auto"/>
        <w:ind w:left="357" w:hanging="357"/>
        <w:jc w:val="both"/>
      </w:pPr>
      <w:r w:rsidRPr="00904F14">
        <w:t xml:space="preserve">Dopuszcza się zmiany w treści </w:t>
      </w:r>
      <w:proofErr w:type="gramStart"/>
      <w:r w:rsidRPr="00904F14">
        <w:t>umowy gdy</w:t>
      </w:r>
      <w:proofErr w:type="gramEnd"/>
      <w:r w:rsidRPr="00904F14">
        <w:t xml:space="preserve"> zmiany te są nieistotne w stosunku </w:t>
      </w:r>
      <w:r w:rsidRPr="00904F14">
        <w:br/>
        <w:t xml:space="preserve">do treści oferty, na podstawie której dokonano wyboru Wykonawcy;     </w:t>
      </w:r>
    </w:p>
    <w:p w:rsidR="001925B3" w:rsidRPr="00904F14" w:rsidRDefault="001925B3" w:rsidP="00904F14">
      <w:pPr>
        <w:widowControl w:val="0"/>
        <w:spacing w:line="276" w:lineRule="auto"/>
        <w:jc w:val="both"/>
      </w:pPr>
      <w:r w:rsidRPr="00904F14">
        <w:t xml:space="preserve"> 3.  Przewiduje się zmiany w treści </w:t>
      </w:r>
      <w:proofErr w:type="gramStart"/>
      <w:r w:rsidRPr="00904F14">
        <w:t>zawartej  umowy</w:t>
      </w:r>
      <w:proofErr w:type="gramEnd"/>
      <w:r w:rsidRPr="00904F14">
        <w:t xml:space="preserve">   w stosunku do treści oferty, na                                              </w:t>
      </w:r>
    </w:p>
    <w:p w:rsidR="001925B3" w:rsidRPr="00904F14" w:rsidRDefault="001925B3" w:rsidP="00904F14">
      <w:pPr>
        <w:spacing w:line="276" w:lineRule="auto"/>
        <w:jc w:val="both"/>
      </w:pPr>
      <w:proofErr w:type="gramStart"/>
      <w:r w:rsidRPr="00904F14">
        <w:t>podstawie której</w:t>
      </w:r>
      <w:proofErr w:type="gramEnd"/>
      <w:r w:rsidRPr="00904F14">
        <w:t xml:space="preserve"> dokonano wyboru Wykonawcy w następujących zakresach:   </w:t>
      </w:r>
    </w:p>
    <w:p w:rsidR="001925B3" w:rsidRPr="00904F14" w:rsidRDefault="001925B3" w:rsidP="00904F14">
      <w:pPr>
        <w:numPr>
          <w:ilvl w:val="0"/>
          <w:numId w:val="25"/>
        </w:numPr>
        <w:suppressAutoHyphens w:val="0"/>
        <w:spacing w:line="276" w:lineRule="auto"/>
        <w:jc w:val="both"/>
      </w:pPr>
      <w:proofErr w:type="gramStart"/>
      <w:r w:rsidRPr="00904F14">
        <w:t>dostosowania</w:t>
      </w:r>
      <w:proofErr w:type="gramEnd"/>
      <w:r w:rsidRPr="00904F14">
        <w:t xml:space="preserve"> zapisów umownych do zmian przepisów prawa, które nastąpią po dacie z</w:t>
      </w:r>
      <w:r w:rsidRPr="00904F14">
        <w:t>a</w:t>
      </w:r>
      <w:r w:rsidRPr="00904F14">
        <w:t>warcia umowy, w tym aktów prawa miejscowego,</w:t>
      </w:r>
    </w:p>
    <w:p w:rsidR="001925B3" w:rsidRPr="00904F14" w:rsidRDefault="001925B3" w:rsidP="00904F14">
      <w:pPr>
        <w:numPr>
          <w:ilvl w:val="0"/>
          <w:numId w:val="25"/>
        </w:numPr>
        <w:suppressAutoHyphens w:val="0"/>
        <w:spacing w:line="276" w:lineRule="auto"/>
        <w:jc w:val="both"/>
      </w:pPr>
      <w:r w:rsidRPr="00904F14">
        <w:t xml:space="preserve">wystąpienia konieczności zmiany osób po stronie Wykonawcy lub Zamawiającego (śmierć, choroba, ustanie stosunku pracy lub inne zdarzenia losowe, lub inne przyczyny niezależne od </w:t>
      </w:r>
      <w:proofErr w:type="gramStart"/>
      <w:r w:rsidRPr="00904F14">
        <w:t>Wykonawcy  lub</w:t>
      </w:r>
      <w:proofErr w:type="gramEnd"/>
      <w:r w:rsidRPr="00904F14">
        <w:t xml:space="preserve"> Zamawiającego) przy pomocy, których Wykonawca i Z</w:t>
      </w:r>
      <w:r w:rsidRPr="00904F14">
        <w:t>a</w:t>
      </w:r>
      <w:r w:rsidRPr="00904F14">
        <w:t>mawiający realizuje przedmiot umowy.</w:t>
      </w:r>
    </w:p>
    <w:p w:rsidR="00333216" w:rsidRPr="00904F14" w:rsidRDefault="001925B3" w:rsidP="00904F14">
      <w:pPr>
        <w:spacing w:line="276" w:lineRule="auto"/>
        <w:jc w:val="both"/>
      </w:pPr>
      <w:r w:rsidRPr="00904F14">
        <w:t>4.Wszelkie zmiany i uzupełnienia treści umowy, wymagają aneksu sporządzonego z zachowaniem formy pisemnej pod rygorem nieważności zgodnie z art.455 ust.1 pkt1 ustawy</w:t>
      </w:r>
      <w:r w:rsidR="003E05E8" w:rsidRPr="00904F14">
        <w:t xml:space="preserve">. </w:t>
      </w:r>
    </w:p>
    <w:p w:rsidR="00333216" w:rsidRPr="00904F14" w:rsidRDefault="00333216" w:rsidP="00904F14">
      <w:pPr>
        <w:spacing w:line="276" w:lineRule="auto"/>
        <w:jc w:val="both"/>
      </w:pPr>
    </w:p>
    <w:p w:rsidR="00145186" w:rsidRPr="00904F14" w:rsidRDefault="00145186" w:rsidP="00904F14">
      <w:pPr>
        <w:spacing w:line="276" w:lineRule="auto"/>
        <w:jc w:val="both"/>
      </w:pPr>
    </w:p>
    <w:p w:rsidR="00145186" w:rsidRPr="00904F14" w:rsidRDefault="003E05E8" w:rsidP="00904F14">
      <w:pPr>
        <w:pBdr>
          <w:top w:val="single" w:sz="4" w:space="1" w:color="000000"/>
          <w:left w:val="single" w:sz="4" w:space="4" w:color="000000"/>
          <w:bottom w:val="single" w:sz="4" w:space="1" w:color="000000"/>
          <w:right w:val="single" w:sz="4" w:space="4" w:color="000000"/>
        </w:pBdr>
        <w:spacing w:line="276" w:lineRule="auto"/>
        <w:jc w:val="both"/>
        <w:rPr>
          <w:rStyle w:val="FontStyle39"/>
          <w:rFonts w:ascii="Times New Roman" w:hAnsi="Times New Roman"/>
          <w:b/>
          <w:sz w:val="24"/>
        </w:rPr>
      </w:pPr>
      <w:r w:rsidRPr="00904F14">
        <w:rPr>
          <w:b/>
        </w:rPr>
        <w:t>VII</w:t>
      </w:r>
      <w:r w:rsidR="0093017A" w:rsidRPr="00904F14">
        <w:rPr>
          <w:b/>
        </w:rPr>
        <w:t>I</w:t>
      </w:r>
      <w:r w:rsidRPr="00904F14">
        <w:rPr>
          <w:b/>
        </w:rPr>
        <w:t xml:space="preserve">. </w:t>
      </w:r>
      <w:r w:rsidRPr="00904F14">
        <w:rPr>
          <w:rStyle w:val="FontStyle39"/>
          <w:rFonts w:ascii="Times New Roman" w:hAnsi="Times New Roman"/>
          <w:b/>
          <w:sz w:val="24"/>
        </w:rPr>
        <w:t xml:space="preserve">INFORMACJE O ŚRODKACH KOMUNIKACJI ELEKTRONICZNEJ, PRZY UŻYCIU </w:t>
      </w:r>
      <w:proofErr w:type="gramStart"/>
      <w:r w:rsidRPr="00904F14">
        <w:rPr>
          <w:rStyle w:val="FontStyle39"/>
          <w:rFonts w:ascii="Times New Roman" w:hAnsi="Times New Roman"/>
          <w:b/>
          <w:sz w:val="24"/>
        </w:rPr>
        <w:t>KTÓRYCH  ZAMAWIAJĄCY</w:t>
      </w:r>
      <w:proofErr w:type="gramEnd"/>
      <w:r w:rsidRPr="00904F14">
        <w:rPr>
          <w:rStyle w:val="FontStyle39"/>
          <w:rFonts w:ascii="Times New Roman" w:hAnsi="Times New Roman"/>
          <w:b/>
          <w:sz w:val="24"/>
        </w:rPr>
        <w:t xml:space="preserve"> BĘDZIE KOMUNIKOWAŁ SIĘ Z WYKONAWCAMI ORAZ INFORMACJE O WYMAGANYCH TECHNICZNYCH I ORGANIZACYJNYCH SPORZĄDZANIA, WYSYŁANIA I ODBIERANIA KORESPONDENCJI ELEKTRONICZNEJ</w:t>
      </w:r>
    </w:p>
    <w:p w:rsidR="00145186" w:rsidRPr="00904F14" w:rsidRDefault="00145186" w:rsidP="00904F14">
      <w:pPr>
        <w:spacing w:before="77" w:line="276" w:lineRule="auto"/>
        <w:jc w:val="both"/>
        <w:rPr>
          <w:b/>
        </w:rPr>
      </w:pPr>
    </w:p>
    <w:p w:rsidR="00145186" w:rsidRPr="00904F14" w:rsidRDefault="003E05E8" w:rsidP="00904F14">
      <w:pPr>
        <w:numPr>
          <w:ilvl w:val="0"/>
          <w:numId w:val="6"/>
        </w:numPr>
        <w:spacing w:line="276" w:lineRule="auto"/>
        <w:contextualSpacing/>
        <w:jc w:val="both"/>
      </w:pPr>
      <w:r w:rsidRPr="00904F14">
        <w:rPr>
          <w:color w:val="000000"/>
        </w:rPr>
        <w:t xml:space="preserve">Postępowanie prowadzone jest w języku polskim w formie elektronicznej za pośrednictwem </w:t>
      </w:r>
      <w:hyperlink r:id="rId13">
        <w:r w:rsidRPr="00904F14">
          <w:rPr>
            <w:color w:val="1155CC"/>
            <w:u w:val="single"/>
          </w:rPr>
          <w:t>platformazakupowa.pl</w:t>
        </w:r>
      </w:hyperlink>
      <w:r w:rsidRPr="00904F14">
        <w:rPr>
          <w:color w:val="000000"/>
        </w:rPr>
        <w:t xml:space="preserve"> pod adresem </w:t>
      </w:r>
      <w:hyperlink r:id="rId14">
        <w:r w:rsidRPr="00904F14">
          <w:rPr>
            <w:color w:val="0000FF"/>
            <w:u w:val="single"/>
          </w:rPr>
          <w:t>https://platformazakupowa.pl/pn/mragowo</w:t>
        </w:r>
      </w:hyperlink>
      <w:r w:rsidRPr="00904F14">
        <w:t xml:space="preserve"> </w:t>
      </w:r>
    </w:p>
    <w:p w:rsidR="00145186" w:rsidRPr="00904F14" w:rsidRDefault="00145186" w:rsidP="00904F14">
      <w:pPr>
        <w:spacing w:line="276" w:lineRule="auto"/>
        <w:jc w:val="both"/>
        <w:textAlignment w:val="baseline"/>
        <w:rPr>
          <w:color w:val="000000"/>
        </w:rPr>
      </w:pPr>
    </w:p>
    <w:p w:rsidR="00145186" w:rsidRPr="00904F14" w:rsidRDefault="003E05E8" w:rsidP="00904F14">
      <w:pPr>
        <w:numPr>
          <w:ilvl w:val="0"/>
          <w:numId w:val="6"/>
        </w:numPr>
        <w:spacing w:line="276" w:lineRule="auto"/>
        <w:jc w:val="both"/>
        <w:textAlignment w:val="baseline"/>
        <w:rPr>
          <w:color w:val="000000"/>
        </w:rPr>
      </w:pPr>
      <w:r w:rsidRPr="00904F14">
        <w:rPr>
          <w:color w:val="000000"/>
        </w:rPr>
        <w:t>W celu skrócenia czasu udzielenia odpowiedzi na pytania komunikacja między zamawiającym a wykonawcami w zakresie:</w:t>
      </w:r>
    </w:p>
    <w:p w:rsidR="00145186" w:rsidRPr="00904F14" w:rsidRDefault="003E05E8" w:rsidP="00904F14">
      <w:pPr>
        <w:spacing w:line="276" w:lineRule="auto"/>
        <w:ind w:left="720"/>
        <w:jc w:val="both"/>
      </w:pPr>
      <w:r w:rsidRPr="00904F14">
        <w:rPr>
          <w:color w:val="000000"/>
          <w:shd w:val="clear" w:color="auto" w:fill="FFFFFF"/>
        </w:rPr>
        <w:t>- przesyłania Zamawiającemu pytań do treści SWZ;</w:t>
      </w:r>
    </w:p>
    <w:p w:rsidR="00145186" w:rsidRPr="00904F14" w:rsidRDefault="003E05E8" w:rsidP="00904F14">
      <w:pPr>
        <w:spacing w:line="276" w:lineRule="auto"/>
        <w:ind w:left="720"/>
        <w:jc w:val="both"/>
      </w:pPr>
      <w:r w:rsidRPr="00904F14">
        <w:rPr>
          <w:color w:val="000000"/>
          <w:shd w:val="clear" w:color="auto" w:fill="FFFFFF"/>
        </w:rPr>
        <w:t>- przesyłania odpowiedzi na wezwanie Zamawiającego do złożenia podmiotowych środków dowodowych;</w:t>
      </w:r>
    </w:p>
    <w:p w:rsidR="00145186" w:rsidRPr="00904F14" w:rsidRDefault="003E05E8" w:rsidP="00904F14">
      <w:pPr>
        <w:spacing w:line="276" w:lineRule="auto"/>
        <w:ind w:left="720"/>
        <w:jc w:val="both"/>
      </w:pPr>
      <w:r w:rsidRPr="00904F14">
        <w:rPr>
          <w:color w:val="000000"/>
          <w:shd w:val="clear" w:color="auto" w:fill="FFFFFF"/>
        </w:rPr>
        <w:t>-przesyłania odpowiedzi na wezwanie Zamawiającego do złożenia/poprawienia/uzupełnienia oświadczenia, o którym mowa w art. 125 ust. 1, podmiotowych środków dowodowych, innych dokumentów lub oświadczeń składanych w postępowaniu;</w:t>
      </w:r>
    </w:p>
    <w:p w:rsidR="00145186" w:rsidRPr="00904F14" w:rsidRDefault="003E05E8" w:rsidP="00904F14">
      <w:pPr>
        <w:spacing w:line="276" w:lineRule="auto"/>
        <w:ind w:left="720"/>
        <w:jc w:val="both"/>
      </w:pPr>
      <w:r w:rsidRPr="00904F14">
        <w:rPr>
          <w:color w:val="00000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145186" w:rsidRPr="00904F14" w:rsidRDefault="003E05E8" w:rsidP="00904F14">
      <w:pPr>
        <w:spacing w:line="276" w:lineRule="auto"/>
        <w:ind w:left="720"/>
        <w:jc w:val="both"/>
      </w:pPr>
      <w:r w:rsidRPr="00904F14">
        <w:rPr>
          <w:color w:val="000000"/>
          <w:shd w:val="clear" w:color="auto" w:fill="FFFFFF"/>
        </w:rPr>
        <w:t>- przesyłania odpowiedzi na wezwanie Zamawiającego do złożenia wyjaśnień dot. treści przedmiotowych środków dowodowych;</w:t>
      </w:r>
    </w:p>
    <w:p w:rsidR="00145186" w:rsidRPr="00904F14" w:rsidRDefault="003E05E8" w:rsidP="00904F14">
      <w:pPr>
        <w:spacing w:line="276" w:lineRule="auto"/>
        <w:ind w:left="720"/>
        <w:jc w:val="both"/>
      </w:pPr>
      <w:r w:rsidRPr="00904F14">
        <w:rPr>
          <w:color w:val="000000"/>
          <w:shd w:val="clear" w:color="auto" w:fill="FFFFFF"/>
        </w:rPr>
        <w:t>- przesłania odpowiedzi na inne wezwania Zamawiającego wynikające z ustawy - Prawo zamówień publicznych;</w:t>
      </w:r>
    </w:p>
    <w:p w:rsidR="00145186" w:rsidRPr="00904F14" w:rsidRDefault="003E05E8" w:rsidP="00904F14">
      <w:pPr>
        <w:spacing w:line="276" w:lineRule="auto"/>
        <w:ind w:left="720"/>
        <w:jc w:val="both"/>
      </w:pPr>
      <w:r w:rsidRPr="00904F14">
        <w:rPr>
          <w:color w:val="000000"/>
          <w:shd w:val="clear" w:color="auto" w:fill="FFFFFF"/>
        </w:rPr>
        <w:t>- przesyłania wniosków, informacji, oświadczeń Wykonawcy;</w:t>
      </w:r>
    </w:p>
    <w:p w:rsidR="00145186" w:rsidRPr="00904F14" w:rsidRDefault="003E05E8" w:rsidP="00904F14">
      <w:pPr>
        <w:spacing w:line="276" w:lineRule="auto"/>
        <w:ind w:left="720"/>
        <w:jc w:val="both"/>
      </w:pPr>
      <w:r w:rsidRPr="00904F14">
        <w:rPr>
          <w:color w:val="000000"/>
          <w:shd w:val="clear" w:color="auto" w:fill="FFFFFF"/>
        </w:rPr>
        <w:t>- przesyłania odwołania/inne,</w:t>
      </w:r>
    </w:p>
    <w:p w:rsidR="00145186" w:rsidRPr="00904F14" w:rsidRDefault="003E05E8" w:rsidP="00904F14">
      <w:pPr>
        <w:spacing w:line="276" w:lineRule="auto"/>
        <w:ind w:left="720"/>
        <w:jc w:val="both"/>
      </w:pPr>
      <w:proofErr w:type="gramStart"/>
      <w:r w:rsidRPr="00904F14">
        <w:rPr>
          <w:color w:val="000000"/>
        </w:rPr>
        <w:t>odbywa</w:t>
      </w:r>
      <w:proofErr w:type="gramEnd"/>
      <w:r w:rsidRPr="00904F14">
        <w:rPr>
          <w:color w:val="000000"/>
        </w:rPr>
        <w:t xml:space="preserve"> się za pośrednictwem </w:t>
      </w:r>
      <w:hyperlink r:id="rId15">
        <w:r w:rsidRPr="00904F14">
          <w:rPr>
            <w:color w:val="1155CC"/>
            <w:u w:val="single"/>
          </w:rPr>
          <w:t>platformazakupowa.</w:t>
        </w:r>
        <w:proofErr w:type="gramStart"/>
        <w:r w:rsidRPr="00904F14">
          <w:rPr>
            <w:color w:val="1155CC"/>
            <w:u w:val="single"/>
          </w:rPr>
          <w:t>pl</w:t>
        </w:r>
      </w:hyperlink>
      <w:proofErr w:type="gramEnd"/>
      <w:r w:rsidRPr="00904F14">
        <w:rPr>
          <w:color w:val="000000"/>
        </w:rPr>
        <w:t xml:space="preserve"> i formularza </w:t>
      </w:r>
      <w:r w:rsidRPr="00904F14">
        <w:rPr>
          <w:b/>
          <w:bCs/>
          <w:color w:val="000000"/>
        </w:rPr>
        <w:t>„Wyślij wiadomość do zamawiającego”. </w:t>
      </w:r>
    </w:p>
    <w:p w:rsidR="00145186" w:rsidRPr="00904F14" w:rsidRDefault="003E05E8" w:rsidP="00904F14">
      <w:pPr>
        <w:spacing w:line="276" w:lineRule="auto"/>
        <w:ind w:left="720"/>
        <w:jc w:val="both"/>
        <w:rPr>
          <w:color w:val="000000"/>
        </w:rPr>
      </w:pPr>
      <w:r w:rsidRPr="00904F14">
        <w:rPr>
          <w:color w:val="000000"/>
        </w:rPr>
        <w:t xml:space="preserve">Za datę przekazania (wpływu) oświadczeń, wniosków, zawiadomień oraz informacji przyjmuje się datę ich przesłania za pośrednictwem </w:t>
      </w:r>
      <w:hyperlink r:id="rId16">
        <w:r w:rsidRPr="00904F14">
          <w:rPr>
            <w:color w:val="1155CC"/>
            <w:u w:val="single"/>
          </w:rPr>
          <w:t>platformazakupowa.pl</w:t>
        </w:r>
      </w:hyperlink>
      <w:r w:rsidRPr="00904F14">
        <w:rPr>
          <w:color w:val="000000"/>
        </w:rPr>
        <w:t xml:space="preserve"> poprzez kliknięcie przycisku  „Wyślij wiadomość do </w:t>
      </w:r>
      <w:proofErr w:type="gramStart"/>
      <w:r w:rsidRPr="00904F14">
        <w:rPr>
          <w:color w:val="000000"/>
        </w:rPr>
        <w:t>zamawiającego” po których</w:t>
      </w:r>
      <w:proofErr w:type="gramEnd"/>
      <w:r w:rsidRPr="00904F14">
        <w:rPr>
          <w:color w:val="000000"/>
        </w:rPr>
        <w:t xml:space="preserve"> pojawi się komunikat, że wiadomość została wysłana do zamawiającego. </w:t>
      </w:r>
    </w:p>
    <w:p w:rsidR="00145186" w:rsidRPr="00904F14" w:rsidRDefault="00145186" w:rsidP="00904F14">
      <w:pPr>
        <w:spacing w:line="276" w:lineRule="auto"/>
        <w:ind w:left="720"/>
        <w:jc w:val="both"/>
        <w:rPr>
          <w:color w:val="000000"/>
        </w:rPr>
      </w:pPr>
    </w:p>
    <w:p w:rsidR="00145186" w:rsidRPr="00904F14" w:rsidRDefault="00145186" w:rsidP="00904F14">
      <w:pPr>
        <w:spacing w:line="276" w:lineRule="auto"/>
        <w:ind w:left="720"/>
        <w:jc w:val="both"/>
      </w:pPr>
    </w:p>
    <w:p w:rsidR="00145186" w:rsidRPr="00904F14" w:rsidRDefault="003E05E8" w:rsidP="00904F14">
      <w:pPr>
        <w:numPr>
          <w:ilvl w:val="0"/>
          <w:numId w:val="6"/>
        </w:numPr>
        <w:spacing w:line="276" w:lineRule="auto"/>
        <w:jc w:val="both"/>
        <w:textAlignment w:val="baseline"/>
        <w:rPr>
          <w:color w:val="000000"/>
        </w:rPr>
      </w:pPr>
      <w:r w:rsidRPr="00904F14">
        <w:rPr>
          <w:color w:val="000000"/>
        </w:rPr>
        <w:t xml:space="preserve">Zamawiający będzie przekazywał wykonawcom informacje za pośrednictwem </w:t>
      </w:r>
      <w:hyperlink r:id="rId17">
        <w:r w:rsidRPr="00904F14">
          <w:rPr>
            <w:color w:val="1155CC"/>
            <w:u w:val="single"/>
          </w:rPr>
          <w:t>platformazakupowa.</w:t>
        </w:r>
        <w:proofErr w:type="gramStart"/>
        <w:r w:rsidRPr="00904F14">
          <w:rPr>
            <w:color w:val="1155CC"/>
            <w:u w:val="single"/>
          </w:rPr>
          <w:t>pl</w:t>
        </w:r>
      </w:hyperlink>
      <w:proofErr w:type="gramEnd"/>
      <w:r w:rsidRPr="00904F14">
        <w:rPr>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8">
        <w:r w:rsidRPr="00904F14">
          <w:rPr>
            <w:color w:val="1155CC"/>
            <w:u w:val="single"/>
          </w:rPr>
          <w:t>platformazakupowa.</w:t>
        </w:r>
        <w:proofErr w:type="gramStart"/>
        <w:r w:rsidRPr="00904F14">
          <w:rPr>
            <w:color w:val="1155CC"/>
            <w:u w:val="single"/>
          </w:rPr>
          <w:t>pl</w:t>
        </w:r>
      </w:hyperlink>
      <w:proofErr w:type="gramEnd"/>
      <w:r w:rsidRPr="00904F14">
        <w:rPr>
          <w:color w:val="000000"/>
        </w:rPr>
        <w:t xml:space="preserve"> do konkretnego Wykonawcy.</w:t>
      </w:r>
    </w:p>
    <w:p w:rsidR="00145186" w:rsidRPr="00904F14" w:rsidRDefault="00145186" w:rsidP="00904F14">
      <w:pPr>
        <w:spacing w:line="276" w:lineRule="auto"/>
        <w:ind w:left="720"/>
        <w:jc w:val="both"/>
        <w:textAlignment w:val="baseline"/>
        <w:rPr>
          <w:color w:val="000000"/>
        </w:rPr>
      </w:pPr>
    </w:p>
    <w:p w:rsidR="00145186" w:rsidRPr="00904F14" w:rsidRDefault="003E05E8" w:rsidP="00904F14">
      <w:pPr>
        <w:numPr>
          <w:ilvl w:val="0"/>
          <w:numId w:val="6"/>
        </w:numPr>
        <w:spacing w:line="276" w:lineRule="auto"/>
        <w:jc w:val="both"/>
        <w:textAlignment w:val="baseline"/>
        <w:rPr>
          <w:color w:val="000000"/>
        </w:rPr>
      </w:pPr>
      <w:proofErr w:type="gramStart"/>
      <w:r w:rsidRPr="00904F14">
        <w:rPr>
          <w:color w:val="000000"/>
        </w:rPr>
        <w:t>Wykonawca jako</w:t>
      </w:r>
      <w:proofErr w:type="gramEnd"/>
      <w:r w:rsidRPr="00904F14">
        <w:rPr>
          <w:color w:val="000000"/>
        </w:rPr>
        <w:t xml:space="preserve"> podmiot profesjonalny ma obowiązek sprawdzania komunikatów i wiadomości bezpośrednio na platformazakupowa.</w:t>
      </w:r>
      <w:proofErr w:type="gramStart"/>
      <w:r w:rsidRPr="00904F14">
        <w:rPr>
          <w:color w:val="000000"/>
        </w:rPr>
        <w:t>pl</w:t>
      </w:r>
      <w:proofErr w:type="gramEnd"/>
      <w:r w:rsidRPr="00904F14">
        <w:rPr>
          <w:color w:val="000000"/>
        </w:rPr>
        <w:t xml:space="preserve"> przesłanych przez zamawiającego, gdyż system powiadomień może ulec awarii lub powiadomienie może trafić do folderu SPAM.</w:t>
      </w:r>
    </w:p>
    <w:p w:rsidR="00145186" w:rsidRPr="00904F14" w:rsidRDefault="00145186" w:rsidP="00904F14">
      <w:pPr>
        <w:spacing w:line="276" w:lineRule="auto"/>
        <w:ind w:left="720"/>
        <w:contextualSpacing/>
        <w:jc w:val="both"/>
        <w:rPr>
          <w:color w:val="000000"/>
        </w:rPr>
      </w:pPr>
    </w:p>
    <w:p w:rsidR="00145186" w:rsidRPr="00904F14" w:rsidRDefault="00145186" w:rsidP="00904F14">
      <w:pPr>
        <w:spacing w:line="276" w:lineRule="auto"/>
        <w:ind w:left="720"/>
        <w:jc w:val="both"/>
        <w:textAlignment w:val="baseline"/>
        <w:rPr>
          <w:color w:val="000000"/>
        </w:rPr>
      </w:pPr>
    </w:p>
    <w:p w:rsidR="00145186" w:rsidRPr="00904F14" w:rsidRDefault="003E05E8" w:rsidP="00904F14">
      <w:pPr>
        <w:numPr>
          <w:ilvl w:val="0"/>
          <w:numId w:val="6"/>
        </w:numPr>
        <w:spacing w:line="276" w:lineRule="auto"/>
        <w:jc w:val="both"/>
        <w:textAlignment w:val="baseline"/>
        <w:rPr>
          <w:color w:val="000000"/>
        </w:rPr>
      </w:pPr>
      <w:r w:rsidRPr="00904F14">
        <w:rPr>
          <w:color w:val="000000"/>
        </w:rPr>
        <w:t xml:space="preserve">Zamawiający, zgodnie z § 11 ust. 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19">
        <w:r w:rsidRPr="00904F14">
          <w:rPr>
            <w:color w:val="1155CC"/>
            <w:u w:val="single"/>
          </w:rPr>
          <w:t>platformazakupowa.</w:t>
        </w:r>
        <w:proofErr w:type="gramStart"/>
        <w:r w:rsidRPr="00904F14">
          <w:rPr>
            <w:color w:val="1155CC"/>
            <w:u w:val="single"/>
          </w:rPr>
          <w:t>pl</w:t>
        </w:r>
      </w:hyperlink>
      <w:proofErr w:type="gramEnd"/>
      <w:r w:rsidRPr="00904F14">
        <w:rPr>
          <w:color w:val="000000"/>
        </w:rPr>
        <w:t>, tj.:</w:t>
      </w:r>
    </w:p>
    <w:p w:rsidR="00145186" w:rsidRPr="00904F14" w:rsidRDefault="00145186" w:rsidP="00904F14">
      <w:pPr>
        <w:spacing w:line="276" w:lineRule="auto"/>
        <w:ind w:left="720"/>
        <w:jc w:val="both"/>
        <w:textAlignment w:val="baseline"/>
        <w:rPr>
          <w:color w:val="000000"/>
        </w:rPr>
      </w:pPr>
    </w:p>
    <w:p w:rsidR="00145186" w:rsidRPr="00904F14" w:rsidRDefault="003E05E8" w:rsidP="00904F14">
      <w:pPr>
        <w:numPr>
          <w:ilvl w:val="0"/>
          <w:numId w:val="7"/>
        </w:numPr>
        <w:spacing w:line="276" w:lineRule="auto"/>
        <w:jc w:val="both"/>
        <w:textAlignment w:val="baseline"/>
        <w:rPr>
          <w:color w:val="000000"/>
        </w:rPr>
      </w:pPr>
      <w:proofErr w:type="gramStart"/>
      <w:r w:rsidRPr="00904F14">
        <w:rPr>
          <w:color w:val="000000"/>
        </w:rPr>
        <w:t>stały</w:t>
      </w:r>
      <w:proofErr w:type="gramEnd"/>
      <w:r w:rsidRPr="00904F14">
        <w:rPr>
          <w:color w:val="000000"/>
        </w:rPr>
        <w:t xml:space="preserve"> dostęp do sieci Internet o gwarantowanej przepustowości nie mniejszej niż 512 </w:t>
      </w:r>
      <w:proofErr w:type="spellStart"/>
      <w:r w:rsidRPr="00904F14">
        <w:rPr>
          <w:color w:val="000000"/>
        </w:rPr>
        <w:t>kb</w:t>
      </w:r>
      <w:proofErr w:type="spellEnd"/>
      <w:r w:rsidRPr="00904F14">
        <w:rPr>
          <w:color w:val="000000"/>
        </w:rPr>
        <w:t>/s,</w:t>
      </w:r>
    </w:p>
    <w:p w:rsidR="00145186" w:rsidRPr="00904F14" w:rsidRDefault="003E05E8" w:rsidP="00904F14">
      <w:pPr>
        <w:numPr>
          <w:ilvl w:val="0"/>
          <w:numId w:val="7"/>
        </w:numPr>
        <w:spacing w:line="276" w:lineRule="auto"/>
        <w:jc w:val="both"/>
        <w:textAlignment w:val="baseline"/>
        <w:rPr>
          <w:color w:val="000000"/>
        </w:rPr>
      </w:pPr>
      <w:proofErr w:type="gramStart"/>
      <w:r w:rsidRPr="00904F14">
        <w:rPr>
          <w:color w:val="000000"/>
        </w:rPr>
        <w:t>komputer</w:t>
      </w:r>
      <w:proofErr w:type="gramEnd"/>
      <w:r w:rsidRPr="00904F14">
        <w:rPr>
          <w:color w:val="000000"/>
        </w:rPr>
        <w:t xml:space="preserve"> klasy PC lub MAC o następującej konfiguracji: pamięć min. 2 GB Ram, procesor Intel IV 2 GHZ lub jego nowsza wersja, jeden z systemów operacyjnych - MS Windows 7, Mac Os x 10 4, Linux, lub ich nowsze wersje,</w:t>
      </w:r>
    </w:p>
    <w:p w:rsidR="00145186" w:rsidRPr="00904F14" w:rsidRDefault="003E05E8" w:rsidP="00904F14">
      <w:pPr>
        <w:numPr>
          <w:ilvl w:val="0"/>
          <w:numId w:val="7"/>
        </w:numPr>
        <w:spacing w:line="276" w:lineRule="auto"/>
        <w:jc w:val="both"/>
        <w:textAlignment w:val="baseline"/>
        <w:rPr>
          <w:color w:val="000000"/>
        </w:rPr>
      </w:pPr>
      <w:proofErr w:type="gramStart"/>
      <w:r w:rsidRPr="00904F14">
        <w:rPr>
          <w:color w:val="000000"/>
        </w:rPr>
        <w:t>zainstalowana</w:t>
      </w:r>
      <w:proofErr w:type="gramEnd"/>
      <w:r w:rsidRPr="00904F14">
        <w:rPr>
          <w:color w:val="000000"/>
        </w:rPr>
        <w:t xml:space="preserve"> dowolna, inna przeglądarka internetowa niż Internet Explorer, </w:t>
      </w:r>
    </w:p>
    <w:p w:rsidR="00145186" w:rsidRPr="00904F14" w:rsidRDefault="003E05E8" w:rsidP="00904F14">
      <w:pPr>
        <w:numPr>
          <w:ilvl w:val="0"/>
          <w:numId w:val="7"/>
        </w:numPr>
        <w:spacing w:line="276" w:lineRule="auto"/>
        <w:jc w:val="both"/>
        <w:textAlignment w:val="baseline"/>
        <w:rPr>
          <w:color w:val="000000"/>
        </w:rPr>
      </w:pPr>
      <w:proofErr w:type="gramStart"/>
      <w:r w:rsidRPr="00904F14">
        <w:rPr>
          <w:color w:val="000000"/>
        </w:rPr>
        <w:t>włączona</w:t>
      </w:r>
      <w:proofErr w:type="gramEnd"/>
      <w:r w:rsidRPr="00904F14">
        <w:rPr>
          <w:color w:val="000000"/>
        </w:rPr>
        <w:t xml:space="preserve"> obsługa </w:t>
      </w:r>
      <w:proofErr w:type="spellStart"/>
      <w:r w:rsidRPr="00904F14">
        <w:rPr>
          <w:color w:val="000000"/>
        </w:rPr>
        <w:t>JavaScript</w:t>
      </w:r>
      <w:proofErr w:type="spellEnd"/>
      <w:r w:rsidRPr="00904F14">
        <w:rPr>
          <w:color w:val="000000"/>
        </w:rPr>
        <w:t>,</w:t>
      </w:r>
    </w:p>
    <w:p w:rsidR="00145186" w:rsidRPr="00904F14" w:rsidRDefault="003E05E8" w:rsidP="00904F14">
      <w:pPr>
        <w:numPr>
          <w:ilvl w:val="0"/>
          <w:numId w:val="7"/>
        </w:numPr>
        <w:spacing w:line="276" w:lineRule="auto"/>
        <w:jc w:val="both"/>
        <w:textAlignment w:val="baseline"/>
        <w:rPr>
          <w:color w:val="000000"/>
        </w:rPr>
      </w:pPr>
      <w:r w:rsidRPr="00904F14">
        <w:rPr>
          <w:color w:val="000000"/>
        </w:rPr>
        <w:t xml:space="preserve">zainstalowany program </w:t>
      </w:r>
      <w:proofErr w:type="spellStart"/>
      <w:r w:rsidRPr="00904F14">
        <w:rPr>
          <w:color w:val="000000"/>
        </w:rPr>
        <w:t>Adobe</w:t>
      </w:r>
      <w:proofErr w:type="spellEnd"/>
      <w:r w:rsidRPr="00904F14">
        <w:rPr>
          <w:color w:val="000000"/>
        </w:rPr>
        <w:t xml:space="preserve"> </w:t>
      </w:r>
      <w:proofErr w:type="spellStart"/>
      <w:r w:rsidRPr="00904F14">
        <w:rPr>
          <w:color w:val="000000"/>
        </w:rPr>
        <w:t>Acrobat</w:t>
      </w:r>
      <w:proofErr w:type="spellEnd"/>
      <w:r w:rsidRPr="00904F14">
        <w:rPr>
          <w:color w:val="000000"/>
        </w:rPr>
        <w:t xml:space="preserve"> </w:t>
      </w:r>
      <w:proofErr w:type="spellStart"/>
      <w:r w:rsidRPr="00904F14">
        <w:rPr>
          <w:color w:val="000000"/>
        </w:rPr>
        <w:t>Reader</w:t>
      </w:r>
      <w:proofErr w:type="spellEnd"/>
      <w:r w:rsidRPr="00904F14">
        <w:rPr>
          <w:color w:val="000000"/>
        </w:rPr>
        <w:t xml:space="preserve"> lub inny obsługujący format </w:t>
      </w:r>
      <w:proofErr w:type="gramStart"/>
      <w:r w:rsidRPr="00904F14">
        <w:rPr>
          <w:color w:val="000000"/>
        </w:rPr>
        <w:t xml:space="preserve">plików </w:t>
      </w:r>
      <w:proofErr w:type="spellStart"/>
      <w:r w:rsidRPr="00904F14">
        <w:rPr>
          <w:color w:val="000000"/>
        </w:rPr>
        <w:t>.pd</w:t>
      </w:r>
      <w:proofErr w:type="spellEnd"/>
      <w:r w:rsidRPr="00904F14">
        <w:rPr>
          <w:color w:val="000000"/>
        </w:rPr>
        <w:t>f</w:t>
      </w:r>
      <w:proofErr w:type="gramEnd"/>
      <w:r w:rsidRPr="00904F14">
        <w:rPr>
          <w:color w:val="000000"/>
        </w:rPr>
        <w:t>,</w:t>
      </w:r>
    </w:p>
    <w:p w:rsidR="00145186" w:rsidRPr="00904F14" w:rsidRDefault="003E05E8" w:rsidP="00904F14">
      <w:pPr>
        <w:numPr>
          <w:ilvl w:val="0"/>
          <w:numId w:val="7"/>
        </w:numPr>
        <w:spacing w:line="276" w:lineRule="auto"/>
        <w:jc w:val="both"/>
        <w:textAlignment w:val="baseline"/>
        <w:rPr>
          <w:color w:val="000000"/>
        </w:rPr>
      </w:pPr>
      <w:r w:rsidRPr="00904F14">
        <w:rPr>
          <w:color w:val="000000"/>
        </w:rPr>
        <w:t>Platformazakupowa.</w:t>
      </w:r>
      <w:proofErr w:type="gramStart"/>
      <w:r w:rsidRPr="00904F14">
        <w:rPr>
          <w:color w:val="000000"/>
        </w:rPr>
        <w:t>pl</w:t>
      </w:r>
      <w:proofErr w:type="gramEnd"/>
      <w:r w:rsidRPr="00904F14">
        <w:rPr>
          <w:color w:val="000000"/>
        </w:rPr>
        <w:t xml:space="preserve"> działa według standardu przyjętego w komunikacji sieciowej - kodowanie UTF8,</w:t>
      </w:r>
    </w:p>
    <w:p w:rsidR="00145186" w:rsidRPr="00904F14" w:rsidRDefault="003E05E8" w:rsidP="00904F14">
      <w:pPr>
        <w:numPr>
          <w:ilvl w:val="0"/>
          <w:numId w:val="7"/>
        </w:numPr>
        <w:spacing w:line="276" w:lineRule="auto"/>
        <w:jc w:val="both"/>
        <w:textAlignment w:val="baseline"/>
        <w:rPr>
          <w:color w:val="000000"/>
        </w:rPr>
      </w:pPr>
      <w:r w:rsidRPr="00904F14">
        <w:rPr>
          <w:color w:val="000000"/>
        </w:rPr>
        <w:t>Oznaczenie czasu odbioru danych przez platformę zakupową stanowi datę oraz dokładny czas (</w:t>
      </w:r>
      <w:proofErr w:type="spellStart"/>
      <w:r w:rsidRPr="00904F14">
        <w:rPr>
          <w:color w:val="000000"/>
        </w:rPr>
        <w:t>hh</w:t>
      </w:r>
      <w:proofErr w:type="gramStart"/>
      <w:r w:rsidRPr="00904F14">
        <w:rPr>
          <w:color w:val="000000"/>
        </w:rPr>
        <w:t>:mm</w:t>
      </w:r>
      <w:proofErr w:type="gramEnd"/>
      <w:r w:rsidRPr="00904F14">
        <w:rPr>
          <w:color w:val="000000"/>
        </w:rPr>
        <w:t>:ss</w:t>
      </w:r>
      <w:proofErr w:type="spellEnd"/>
      <w:r w:rsidRPr="00904F14">
        <w:rPr>
          <w:color w:val="000000"/>
        </w:rPr>
        <w:t xml:space="preserve">) generowany </w:t>
      </w:r>
      <w:proofErr w:type="spellStart"/>
      <w:r w:rsidRPr="00904F14">
        <w:rPr>
          <w:color w:val="000000"/>
        </w:rPr>
        <w:t>wg</w:t>
      </w:r>
      <w:proofErr w:type="spellEnd"/>
      <w:r w:rsidRPr="00904F14">
        <w:rPr>
          <w:color w:val="000000"/>
        </w:rPr>
        <w:t>. czasu lokalnego serwera synchronizowanego z zegarem Głównego Urzędu Miar.</w:t>
      </w:r>
    </w:p>
    <w:p w:rsidR="00145186" w:rsidRPr="00904F14" w:rsidRDefault="00145186" w:rsidP="00904F14">
      <w:pPr>
        <w:spacing w:line="276" w:lineRule="auto"/>
        <w:jc w:val="both"/>
        <w:textAlignment w:val="baseline"/>
        <w:rPr>
          <w:color w:val="000000"/>
        </w:rPr>
      </w:pPr>
    </w:p>
    <w:p w:rsidR="00145186" w:rsidRPr="00904F14" w:rsidRDefault="003E05E8" w:rsidP="00904F14">
      <w:pPr>
        <w:numPr>
          <w:ilvl w:val="0"/>
          <w:numId w:val="6"/>
        </w:numPr>
        <w:spacing w:line="276" w:lineRule="auto"/>
        <w:jc w:val="both"/>
        <w:textAlignment w:val="baseline"/>
        <w:rPr>
          <w:color w:val="000000"/>
        </w:rPr>
      </w:pPr>
      <w:r w:rsidRPr="00904F14">
        <w:rPr>
          <w:color w:val="000000"/>
        </w:rPr>
        <w:t>Wykonawca, przystępując do niniejszego postępowania o udzielenie zamówienia publicznego:</w:t>
      </w:r>
    </w:p>
    <w:p w:rsidR="00145186" w:rsidRPr="00904F14" w:rsidRDefault="003E05E8" w:rsidP="00904F14">
      <w:pPr>
        <w:spacing w:line="276" w:lineRule="auto"/>
        <w:ind w:left="1440"/>
        <w:jc w:val="both"/>
        <w:textAlignment w:val="baseline"/>
        <w:rPr>
          <w:color w:val="000000"/>
        </w:rPr>
      </w:pPr>
      <w:r w:rsidRPr="00904F14">
        <w:rPr>
          <w:color w:val="000000"/>
        </w:rPr>
        <w:t xml:space="preserve">- akceptuje warunki korzystania z </w:t>
      </w:r>
      <w:hyperlink r:id="rId20">
        <w:r w:rsidRPr="00904F14">
          <w:rPr>
            <w:color w:val="1155CC"/>
            <w:u w:val="single"/>
          </w:rPr>
          <w:t>platformazakupowa.</w:t>
        </w:r>
        <w:proofErr w:type="gramStart"/>
        <w:r w:rsidRPr="00904F14">
          <w:rPr>
            <w:color w:val="1155CC"/>
            <w:u w:val="single"/>
          </w:rPr>
          <w:t>pl</w:t>
        </w:r>
      </w:hyperlink>
      <w:proofErr w:type="gramEnd"/>
      <w:r w:rsidRPr="00904F14">
        <w:rPr>
          <w:color w:val="000000"/>
        </w:rPr>
        <w:t xml:space="preserve"> określone w Regulaminie zamieszczonym na stronie internetowej </w:t>
      </w:r>
      <w:hyperlink r:id="rId21">
        <w:r w:rsidRPr="00904F14">
          <w:rPr>
            <w:color w:val="000000"/>
            <w:u w:val="single"/>
          </w:rPr>
          <w:t>pod linkiem</w:t>
        </w:r>
      </w:hyperlink>
      <w:r w:rsidRPr="00904F14">
        <w:rPr>
          <w:color w:val="000000"/>
        </w:rPr>
        <w:t>  w zakładce „Regulamin" oraz uznaje go za wiążący,</w:t>
      </w:r>
    </w:p>
    <w:p w:rsidR="00145186" w:rsidRPr="00904F14" w:rsidRDefault="003E05E8" w:rsidP="00904F14">
      <w:pPr>
        <w:spacing w:line="276" w:lineRule="auto"/>
        <w:ind w:left="708" w:firstLine="708"/>
        <w:jc w:val="both"/>
        <w:textAlignment w:val="baseline"/>
        <w:rPr>
          <w:color w:val="000000"/>
        </w:rPr>
      </w:pPr>
      <w:r w:rsidRPr="00904F14">
        <w:rPr>
          <w:color w:val="000000"/>
        </w:rPr>
        <w:t xml:space="preserve">- zapoznał i stosuje się do Instrukcji składania ofert/wniosków dostępnej </w:t>
      </w:r>
      <w:hyperlink r:id="rId22">
        <w:r w:rsidRPr="00904F14">
          <w:rPr>
            <w:color w:val="1155CC"/>
            <w:u w:val="single"/>
          </w:rPr>
          <w:t>pod linkiem</w:t>
        </w:r>
      </w:hyperlink>
      <w:r w:rsidRPr="00904F14">
        <w:rPr>
          <w:color w:val="000000"/>
        </w:rPr>
        <w:t xml:space="preserve">:  </w:t>
      </w:r>
    </w:p>
    <w:p w:rsidR="00145186" w:rsidRPr="00904F14" w:rsidRDefault="00193D41" w:rsidP="00904F14">
      <w:pPr>
        <w:spacing w:line="276" w:lineRule="auto"/>
        <w:ind w:left="708" w:firstLine="708"/>
        <w:jc w:val="both"/>
        <w:textAlignment w:val="baseline"/>
      </w:pPr>
      <w:hyperlink r:id="rId23">
        <w:r w:rsidR="003E05E8" w:rsidRPr="00904F14">
          <w:rPr>
            <w:color w:val="0000FF"/>
            <w:u w:val="single"/>
          </w:rPr>
          <w:t>https://drive.google.com/file/d/1Kd1DttbBeiNWt4q4slS4t76lZVKPbkyD/view</w:t>
        </w:r>
      </w:hyperlink>
    </w:p>
    <w:p w:rsidR="00145186" w:rsidRPr="00904F14" w:rsidRDefault="00145186" w:rsidP="00904F14">
      <w:pPr>
        <w:spacing w:line="276" w:lineRule="auto"/>
        <w:ind w:left="708" w:firstLine="708"/>
        <w:jc w:val="both"/>
        <w:textAlignment w:val="baseline"/>
      </w:pPr>
    </w:p>
    <w:p w:rsidR="00145186" w:rsidRPr="00904F14" w:rsidRDefault="003E05E8" w:rsidP="00904F14">
      <w:pPr>
        <w:spacing w:line="276" w:lineRule="auto"/>
        <w:ind w:left="708" w:firstLine="708"/>
        <w:jc w:val="both"/>
        <w:textAlignment w:val="baseline"/>
        <w:rPr>
          <w:color w:val="000000"/>
        </w:rPr>
      </w:pPr>
      <w:r w:rsidRPr="00904F14">
        <w:rPr>
          <w:b/>
          <w:bCs/>
          <w:color w:val="000000"/>
        </w:rPr>
        <w:t xml:space="preserve">Zamawiający nie ponosi odpowiedzialności za złożenie oferty w sposób niezgodny z Instrukcją korzystania z </w:t>
      </w:r>
      <w:hyperlink r:id="rId24">
        <w:r w:rsidRPr="00904F14">
          <w:rPr>
            <w:b/>
            <w:bCs/>
            <w:color w:val="1155CC"/>
            <w:u w:val="single"/>
          </w:rPr>
          <w:t>platformazakupowa.</w:t>
        </w:r>
        <w:proofErr w:type="gramStart"/>
        <w:r w:rsidRPr="00904F14">
          <w:rPr>
            <w:b/>
            <w:bCs/>
            <w:color w:val="1155CC"/>
            <w:u w:val="single"/>
          </w:rPr>
          <w:t>pl</w:t>
        </w:r>
      </w:hyperlink>
      <w:proofErr w:type="gramEnd"/>
      <w:r w:rsidRPr="00904F14">
        <w:rPr>
          <w:color w:val="000000"/>
        </w:rPr>
        <w:t xml:space="preserve">, w szczególności za sytuację, gdy zamawiający zapozna się z treścią oferty przed upływem terminu składania ofert (np. złożenie oferty w zakładce „Wyślij wiadomość do zamawiającego”). </w:t>
      </w:r>
      <w:r w:rsidRPr="00904F14">
        <w:rPr>
          <w:color w:val="000000"/>
        </w:rPr>
        <w:br/>
        <w:t xml:space="preserve">Taka oferta zostanie uznana przez Zamawiającego za ofertę handlową i nie będzie brana pod uwagę w przedmiotowym </w:t>
      </w:r>
      <w:proofErr w:type="gramStart"/>
      <w:r w:rsidRPr="00904F14">
        <w:rPr>
          <w:color w:val="000000"/>
        </w:rPr>
        <w:t>postępowaniu ponieważ</w:t>
      </w:r>
      <w:proofErr w:type="gramEnd"/>
      <w:r w:rsidRPr="00904F14">
        <w:rPr>
          <w:color w:val="000000"/>
        </w:rPr>
        <w:t xml:space="preserve"> nie został spełniony obowiązek narzucony w art. 221 Ustawy Prawo Zamówień Publicznych.</w:t>
      </w:r>
    </w:p>
    <w:p w:rsidR="00145186" w:rsidRPr="00904F14" w:rsidRDefault="003E05E8" w:rsidP="00904F14">
      <w:pPr>
        <w:numPr>
          <w:ilvl w:val="0"/>
          <w:numId w:val="6"/>
        </w:numPr>
        <w:spacing w:before="77" w:line="276" w:lineRule="auto"/>
        <w:jc w:val="both"/>
        <w:textAlignment w:val="baseline"/>
        <w:rPr>
          <w:b/>
        </w:rPr>
      </w:pPr>
      <w:r w:rsidRPr="00904F14">
        <w:rPr>
          <w:color w:val="000000"/>
        </w:rPr>
        <w:t xml:space="preserve">Zamawiający informuje, że instrukcje korzystania z </w:t>
      </w:r>
      <w:hyperlink r:id="rId25">
        <w:r w:rsidRPr="00904F14">
          <w:rPr>
            <w:color w:val="1155CC"/>
            <w:u w:val="single"/>
          </w:rPr>
          <w:t>platformazakupowa.pl</w:t>
        </w:r>
      </w:hyperlink>
      <w:r w:rsidRPr="00904F14">
        <w:rPr>
          <w:color w:val="000000"/>
        </w:rPr>
        <w:t xml:space="preserve"> dotyczące w szczególności logowania, składania wniosków o wyjaśnienie treści SWZ, składania ofert oraz innych czynności podejmowanych w niniejszym postępowaniu przy użyciu </w:t>
      </w:r>
      <w:hyperlink r:id="rId26">
        <w:r w:rsidRPr="00904F14">
          <w:rPr>
            <w:color w:val="1155CC"/>
            <w:u w:val="single"/>
          </w:rPr>
          <w:t>platformazakupowa.pl</w:t>
        </w:r>
      </w:hyperlink>
      <w:r w:rsidRPr="00904F14">
        <w:rPr>
          <w:color w:val="000000"/>
        </w:rPr>
        <w:t xml:space="preserve"> znajdują się w zakładce „Instrukcje dla Wykonawców" na stronie internetowej pod adresem: </w:t>
      </w:r>
      <w:hyperlink r:id="rId27">
        <w:r w:rsidRPr="00904F14">
          <w:rPr>
            <w:color w:val="1155CC"/>
            <w:u w:val="single"/>
          </w:rPr>
          <w:t>https://platformazakupowa.pl/strona/45-instrukcje</w:t>
        </w:r>
      </w:hyperlink>
    </w:p>
    <w:p w:rsidR="00145186" w:rsidRPr="00904F14" w:rsidRDefault="003E05E8" w:rsidP="00904F14">
      <w:pPr>
        <w:numPr>
          <w:ilvl w:val="0"/>
          <w:numId w:val="6"/>
        </w:numPr>
        <w:spacing w:line="276" w:lineRule="auto"/>
        <w:contextualSpacing/>
        <w:jc w:val="both"/>
      </w:pPr>
      <w:r w:rsidRPr="00904F14">
        <w:t xml:space="preserve">Wykonawca może zwrócić się do zamawiającego o wyjaśnienie treści specyfikacji warunków zamówienia. Zamawiający jest obowiązany udzielić wyjaśnień niezwłocznie, jednak </w:t>
      </w:r>
      <w:r w:rsidRPr="00904F14">
        <w:rPr>
          <w:b/>
        </w:rPr>
        <w:t>nie później niż na 6 dni</w:t>
      </w:r>
      <w:r w:rsidRPr="00904F14">
        <w:t xml:space="preserve"> przed upływem terminu składania odpowiednio ofert, pod </w:t>
      </w:r>
      <w:proofErr w:type="gramStart"/>
      <w:r w:rsidRPr="00904F14">
        <w:t>warunkiem że</w:t>
      </w:r>
      <w:proofErr w:type="gramEnd"/>
      <w:r w:rsidRPr="00904F14">
        <w:t xml:space="preserve"> wniosek o wyjaśnienie treści SWZ wpłynął do zamawiającego </w:t>
      </w:r>
      <w:r w:rsidRPr="00904F14">
        <w:rPr>
          <w:b/>
        </w:rPr>
        <w:t>nie później niż na 14 dni</w:t>
      </w:r>
      <w:r w:rsidRPr="00904F14">
        <w:t xml:space="preserve"> przed upływem terminu składania ofert. </w:t>
      </w:r>
    </w:p>
    <w:p w:rsidR="00145186" w:rsidRPr="00904F14" w:rsidRDefault="003E05E8" w:rsidP="00904F14">
      <w:pPr>
        <w:numPr>
          <w:ilvl w:val="0"/>
          <w:numId w:val="6"/>
        </w:numPr>
        <w:spacing w:line="276" w:lineRule="auto"/>
        <w:ind w:left="357" w:hanging="357"/>
        <w:jc w:val="both"/>
      </w:pPr>
      <w:r w:rsidRPr="00904F14">
        <w:t>Jeżeli zamawiający nie udzieli wyjaśnień w terminie, o którym mowa w ust. 8 przedłuża termin składania ofert o czas niezbędny do zapoznania się wszystkich zainteresowanych wykonawców z wyjaśnieniami niezbędnymi do należytego przygotowania i złożenia ofert.</w:t>
      </w:r>
    </w:p>
    <w:p w:rsidR="00145186" w:rsidRPr="00904F14" w:rsidRDefault="003E05E8" w:rsidP="00904F14">
      <w:pPr>
        <w:numPr>
          <w:ilvl w:val="0"/>
          <w:numId w:val="6"/>
        </w:numPr>
        <w:spacing w:line="276" w:lineRule="auto"/>
        <w:ind w:left="357" w:hanging="357"/>
        <w:jc w:val="both"/>
      </w:pPr>
      <w:r w:rsidRPr="00904F14">
        <w:t>W przypadku, gdy wniosek o wyjaśnienie treści SWZ nie wpłynął w terminie, o którym mowa w ust.8 zamawiający nie ma obowiązku udzielania wyjaśnień SWZ oraz obowiązku przedłużenia terminu składania ofert.</w:t>
      </w:r>
    </w:p>
    <w:p w:rsidR="00145186" w:rsidRPr="00904F14" w:rsidRDefault="003E05E8" w:rsidP="00904F14">
      <w:pPr>
        <w:numPr>
          <w:ilvl w:val="0"/>
          <w:numId w:val="6"/>
        </w:numPr>
        <w:spacing w:line="276" w:lineRule="auto"/>
        <w:ind w:left="357" w:hanging="357"/>
        <w:jc w:val="both"/>
        <w:rPr>
          <w:bCs/>
        </w:rPr>
      </w:pPr>
      <w:r w:rsidRPr="00904F14">
        <w:t>Przedłużenie terminu składania ofert, o którym mowa w ust. 10, nie wpływa na bieg terminu składania wniosku o wyjaśnienie treści odpowiednio SWZ.</w:t>
      </w:r>
    </w:p>
    <w:p w:rsidR="00145186" w:rsidRPr="00904F14" w:rsidRDefault="003E05E8" w:rsidP="00904F14">
      <w:pPr>
        <w:numPr>
          <w:ilvl w:val="0"/>
          <w:numId w:val="6"/>
        </w:numPr>
        <w:spacing w:line="276" w:lineRule="auto"/>
        <w:ind w:left="357" w:hanging="357"/>
        <w:jc w:val="both"/>
      </w:pPr>
      <w:r w:rsidRPr="00904F14">
        <w:t>Treść zapytań wraz z wyjaśnieniami zamawiający udostępnia, bez ujawniania źródła zapytania, na stronie internetowej prowadzonego postępowania.</w:t>
      </w:r>
      <w:r w:rsidRPr="00904F14">
        <w:rPr>
          <w:bCs/>
        </w:rPr>
        <w:t xml:space="preserve"> </w:t>
      </w:r>
    </w:p>
    <w:p w:rsidR="00145186" w:rsidRPr="00904F14" w:rsidRDefault="003E05E8" w:rsidP="00904F14">
      <w:pPr>
        <w:numPr>
          <w:ilvl w:val="0"/>
          <w:numId w:val="6"/>
        </w:numPr>
        <w:spacing w:line="276" w:lineRule="auto"/>
        <w:ind w:left="357" w:hanging="357"/>
        <w:jc w:val="both"/>
        <w:rPr>
          <w:bCs/>
        </w:rPr>
      </w:pPr>
      <w:r w:rsidRPr="00904F14">
        <w:rPr>
          <w:bCs/>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145186" w:rsidRPr="00904F14" w:rsidRDefault="003E05E8" w:rsidP="00904F14">
      <w:pPr>
        <w:numPr>
          <w:ilvl w:val="0"/>
          <w:numId w:val="6"/>
        </w:numPr>
        <w:spacing w:line="276" w:lineRule="auto"/>
        <w:ind w:left="357" w:hanging="357"/>
        <w:jc w:val="both"/>
        <w:rPr>
          <w:bCs/>
        </w:rPr>
      </w:pPr>
      <w:r w:rsidRPr="00904F14">
        <w:rPr>
          <w:bCs/>
        </w:rPr>
        <w:t>Zamawiający informuje wykonawców o przedłużonym terminie składania ofert albo przez zamieszczenie informacji na stronie internetowej prowadzonego postępowania, na której została udostępniona SWZ.</w:t>
      </w:r>
    </w:p>
    <w:p w:rsidR="00145186" w:rsidRPr="00904F14" w:rsidRDefault="003E05E8" w:rsidP="00904F14">
      <w:pPr>
        <w:numPr>
          <w:ilvl w:val="0"/>
          <w:numId w:val="6"/>
        </w:numPr>
        <w:spacing w:line="276" w:lineRule="auto"/>
        <w:ind w:left="357" w:hanging="357"/>
        <w:jc w:val="both"/>
        <w:rPr>
          <w:bCs/>
        </w:rPr>
      </w:pPr>
      <w:r w:rsidRPr="00904F14">
        <w:rPr>
          <w:bCs/>
        </w:rPr>
        <w:t xml:space="preserve">Informację o przedłużonym terminie składania ofert zamawiający zamieszcza w ogłoszeniu, o którym mowa w art. 267 ust. 2 </w:t>
      </w:r>
      <w:proofErr w:type="spellStart"/>
      <w:r w:rsidRPr="00904F14">
        <w:rPr>
          <w:bCs/>
        </w:rPr>
        <w:t>pkt</w:t>
      </w:r>
      <w:proofErr w:type="spellEnd"/>
      <w:r w:rsidRPr="00904F14">
        <w:rPr>
          <w:bCs/>
        </w:rPr>
        <w:t xml:space="preserve"> 6 ustawy </w:t>
      </w:r>
      <w:proofErr w:type="spellStart"/>
      <w:r w:rsidRPr="00904F14">
        <w:rPr>
          <w:bCs/>
        </w:rPr>
        <w:t>Pzp</w:t>
      </w:r>
      <w:proofErr w:type="spellEnd"/>
      <w:r w:rsidRPr="00904F14">
        <w:rPr>
          <w:bCs/>
        </w:rPr>
        <w:t>.</w:t>
      </w:r>
    </w:p>
    <w:p w:rsidR="00145186" w:rsidRPr="00904F14" w:rsidRDefault="003E05E8" w:rsidP="00904F14">
      <w:pPr>
        <w:numPr>
          <w:ilvl w:val="0"/>
          <w:numId w:val="6"/>
        </w:numPr>
        <w:spacing w:line="276" w:lineRule="auto"/>
        <w:ind w:left="357" w:hanging="357"/>
        <w:jc w:val="both"/>
        <w:rPr>
          <w:bCs/>
        </w:rPr>
      </w:pPr>
      <w:r w:rsidRPr="00904F14">
        <w:rPr>
          <w:bCs/>
        </w:rPr>
        <w:t>Dokonaną zmianę treści SWZ zamawiający udostępnia na stronie internetowej prowadzonego postępowania.</w:t>
      </w:r>
    </w:p>
    <w:p w:rsidR="00145186" w:rsidRPr="00904F14" w:rsidRDefault="003E05E8" w:rsidP="00904F14">
      <w:pPr>
        <w:numPr>
          <w:ilvl w:val="0"/>
          <w:numId w:val="6"/>
        </w:numPr>
        <w:spacing w:line="276" w:lineRule="auto"/>
        <w:ind w:left="357" w:hanging="357"/>
        <w:jc w:val="both"/>
        <w:rPr>
          <w:bCs/>
        </w:rPr>
      </w:pPr>
      <w:r w:rsidRPr="00904F14">
        <w:rPr>
          <w:bCs/>
        </w:rPr>
        <w:t xml:space="preserve">W przypadku gdy zmiana </w:t>
      </w:r>
      <w:proofErr w:type="gramStart"/>
      <w:r w:rsidRPr="00904F14">
        <w:rPr>
          <w:bCs/>
        </w:rPr>
        <w:t>treści  SWZ</w:t>
      </w:r>
      <w:proofErr w:type="gramEnd"/>
      <w:r w:rsidRPr="00904F14">
        <w:rPr>
          <w:bCs/>
        </w:rPr>
        <w:t xml:space="preserve"> prowadzi do zmiany treści ogłoszenia o zamówieniu, zamawiający zamieszcza w Biuletynie Zamówień Publicznych ogłoszenie, o którym mowa w art. 267 ust. 2 </w:t>
      </w:r>
      <w:proofErr w:type="spellStart"/>
      <w:r w:rsidRPr="00904F14">
        <w:rPr>
          <w:bCs/>
        </w:rPr>
        <w:t>pkt</w:t>
      </w:r>
      <w:proofErr w:type="spellEnd"/>
      <w:r w:rsidRPr="00904F14">
        <w:rPr>
          <w:bCs/>
        </w:rPr>
        <w:t xml:space="preserve"> 6 ustawy </w:t>
      </w:r>
      <w:proofErr w:type="spellStart"/>
      <w:r w:rsidRPr="00904F14">
        <w:rPr>
          <w:bCs/>
        </w:rPr>
        <w:t>Pzp</w:t>
      </w:r>
      <w:proofErr w:type="spellEnd"/>
      <w:r w:rsidRPr="00904F14">
        <w:rPr>
          <w:bCs/>
        </w:rPr>
        <w:t>.</w:t>
      </w:r>
    </w:p>
    <w:p w:rsidR="00145186" w:rsidRPr="00904F14" w:rsidRDefault="003E05E8" w:rsidP="00904F14">
      <w:pPr>
        <w:numPr>
          <w:ilvl w:val="0"/>
          <w:numId w:val="6"/>
        </w:numPr>
        <w:spacing w:line="276" w:lineRule="auto"/>
        <w:ind w:left="357" w:hanging="357"/>
        <w:jc w:val="both"/>
        <w:rPr>
          <w:bCs/>
        </w:rPr>
      </w:pPr>
      <w:r w:rsidRPr="00904F14">
        <w:t>Nie przewiduje się zebrania wszystkich Wykonawców w celu wyjaśnienia wątpliwości dotyczących treści specyfikacji warunków zamówienia.</w:t>
      </w:r>
    </w:p>
    <w:p w:rsidR="00145186" w:rsidRPr="00904F14" w:rsidRDefault="00145186" w:rsidP="00904F14">
      <w:pPr>
        <w:spacing w:line="276" w:lineRule="auto"/>
        <w:jc w:val="both"/>
      </w:pPr>
    </w:p>
    <w:p w:rsidR="00145186" w:rsidRPr="00904F14" w:rsidRDefault="00145186" w:rsidP="00904F14">
      <w:pPr>
        <w:spacing w:line="276" w:lineRule="auto"/>
        <w:jc w:val="both"/>
        <w:rPr>
          <w:bCs/>
        </w:rPr>
      </w:pPr>
    </w:p>
    <w:p w:rsidR="00145186" w:rsidRPr="00904F14" w:rsidRDefault="003E05E8" w:rsidP="00904F14">
      <w:pPr>
        <w:pStyle w:val="Heading1"/>
        <w:spacing w:before="0" w:line="276" w:lineRule="auto"/>
        <w:ind w:left="425"/>
        <w:jc w:val="both"/>
        <w:rPr>
          <w:rFonts w:ascii="Times New Roman" w:hAnsi="Times New Roman" w:cs="Times New Roman"/>
          <w:sz w:val="24"/>
          <w:szCs w:val="24"/>
        </w:rPr>
      </w:pPr>
      <w:r w:rsidRPr="00904F14">
        <w:rPr>
          <w:rFonts w:ascii="Times New Roman" w:hAnsi="Times New Roman" w:cs="Times New Roman"/>
          <w:color w:val="000000"/>
          <w:sz w:val="24"/>
          <w:szCs w:val="24"/>
        </w:rPr>
        <w:t>VII</w:t>
      </w:r>
      <w:r w:rsidR="00E6016A">
        <w:rPr>
          <w:rFonts w:ascii="Times New Roman" w:hAnsi="Times New Roman" w:cs="Times New Roman"/>
          <w:color w:val="000000"/>
          <w:sz w:val="24"/>
          <w:szCs w:val="24"/>
        </w:rPr>
        <w:t>I</w:t>
      </w:r>
      <w:r w:rsidRPr="00904F14">
        <w:rPr>
          <w:rFonts w:ascii="Times New Roman" w:hAnsi="Times New Roman" w:cs="Times New Roman"/>
          <w:color w:val="000000"/>
          <w:sz w:val="24"/>
          <w:szCs w:val="24"/>
        </w:rPr>
        <w:t xml:space="preserve">A. INFORMACJE O SPOSOBIE KOMUNIKOWANIA SIĘ ZAMAWIAJĄCEGO Z WYKONAWCAMI W INNY SPOSÓB NIŻ W PRZY UŻYCIU ŚRODKÓW KOMUNIKACJI ELEKTRONICZNEJ W PRZYPADKU ZAISTNIENIA JEDNEJ </w:t>
      </w:r>
      <w:proofErr w:type="gramStart"/>
      <w:r w:rsidRPr="00904F14">
        <w:rPr>
          <w:rFonts w:ascii="Times New Roman" w:hAnsi="Times New Roman" w:cs="Times New Roman"/>
          <w:color w:val="000000"/>
          <w:sz w:val="24"/>
          <w:szCs w:val="24"/>
        </w:rPr>
        <w:t>Z  SYTUACJI</w:t>
      </w:r>
      <w:proofErr w:type="gramEnd"/>
      <w:r w:rsidRPr="00904F14">
        <w:rPr>
          <w:rFonts w:ascii="Times New Roman" w:hAnsi="Times New Roman" w:cs="Times New Roman"/>
          <w:color w:val="000000"/>
          <w:sz w:val="24"/>
          <w:szCs w:val="24"/>
        </w:rPr>
        <w:t xml:space="preserve"> OKREŚLONYCH W ART.65 UST.1,ART.66 I ART.69 USTAWY PAP.</w:t>
      </w:r>
    </w:p>
    <w:p w:rsidR="0093017A" w:rsidRPr="00904F14" w:rsidRDefault="003E05E8" w:rsidP="00904F14">
      <w:pPr>
        <w:pStyle w:val="Tekstpodstawowy"/>
        <w:spacing w:before="120" w:line="276" w:lineRule="auto"/>
        <w:jc w:val="both"/>
      </w:pPr>
      <w:r w:rsidRPr="00904F14">
        <w:t>Nie dotyczy</w:t>
      </w:r>
    </w:p>
    <w:p w:rsidR="0093017A" w:rsidRPr="00904F14" w:rsidRDefault="0093017A" w:rsidP="00904F14">
      <w:pPr>
        <w:pStyle w:val="Tekstpodstawowy"/>
        <w:spacing w:before="120" w:line="276" w:lineRule="auto"/>
        <w:jc w:val="both"/>
      </w:pPr>
    </w:p>
    <w:p w:rsidR="00145186" w:rsidRPr="00904F14" w:rsidRDefault="0093017A" w:rsidP="00904F14">
      <w:pPr>
        <w:pStyle w:val="Heading1"/>
        <w:pBdr>
          <w:top w:val="single" w:sz="4" w:space="1" w:color="000000"/>
          <w:left w:val="single" w:sz="4" w:space="4" w:color="000000"/>
          <w:bottom w:val="single" w:sz="4" w:space="1" w:color="000000"/>
          <w:right w:val="single" w:sz="4" w:space="4" w:color="000000"/>
        </w:pBdr>
        <w:spacing w:before="0" w:line="276" w:lineRule="auto"/>
        <w:jc w:val="both"/>
        <w:rPr>
          <w:rFonts w:ascii="Times New Roman" w:hAnsi="Times New Roman" w:cs="Times New Roman"/>
          <w:color w:val="000000"/>
          <w:sz w:val="24"/>
          <w:szCs w:val="24"/>
        </w:rPr>
      </w:pPr>
      <w:r w:rsidRPr="00904F14">
        <w:rPr>
          <w:rFonts w:ascii="Times New Roman" w:hAnsi="Times New Roman" w:cs="Times New Roman"/>
          <w:sz w:val="24"/>
          <w:szCs w:val="24"/>
        </w:rPr>
        <w:t>IX</w:t>
      </w:r>
      <w:r w:rsidR="003E05E8" w:rsidRPr="00904F14">
        <w:rPr>
          <w:rFonts w:ascii="Times New Roman" w:hAnsi="Times New Roman" w:cs="Times New Roman"/>
          <w:sz w:val="24"/>
          <w:szCs w:val="24"/>
        </w:rPr>
        <w:t xml:space="preserve">. </w:t>
      </w:r>
      <w:r w:rsidR="003E05E8" w:rsidRPr="00904F14">
        <w:rPr>
          <w:rFonts w:ascii="Times New Roman" w:hAnsi="Times New Roman" w:cs="Times New Roman"/>
          <w:color w:val="000000"/>
          <w:sz w:val="24"/>
          <w:szCs w:val="24"/>
        </w:rPr>
        <w:t>OSOBY UPRAWNIONE DO KOMUNIKOWANIA SIĘ Z WYKONAWCAMI</w:t>
      </w:r>
    </w:p>
    <w:p w:rsidR="00145186" w:rsidRPr="00904F14" w:rsidRDefault="003E05E8" w:rsidP="00904F14">
      <w:pPr>
        <w:pStyle w:val="Akapitzlist"/>
        <w:ind w:left="1077"/>
        <w:jc w:val="both"/>
        <w:rPr>
          <w:rFonts w:ascii="Times New Roman" w:hAnsi="Times New Roman"/>
          <w:sz w:val="24"/>
          <w:szCs w:val="24"/>
        </w:rPr>
      </w:pPr>
      <w:r w:rsidRPr="00904F14">
        <w:rPr>
          <w:rFonts w:ascii="Times New Roman" w:hAnsi="Times New Roman"/>
          <w:sz w:val="24"/>
          <w:szCs w:val="24"/>
        </w:rPr>
        <w:t>– w sprawach postępowania przetargowego:</w:t>
      </w:r>
    </w:p>
    <w:p w:rsidR="00145186" w:rsidRPr="00904F14" w:rsidRDefault="003E05E8" w:rsidP="00904F14">
      <w:pPr>
        <w:pStyle w:val="Akapitzlist"/>
        <w:spacing w:before="43"/>
        <w:ind w:left="1077" w:right="10"/>
        <w:jc w:val="both"/>
        <w:rPr>
          <w:rFonts w:ascii="Times New Roman" w:hAnsi="Times New Roman"/>
          <w:sz w:val="24"/>
          <w:szCs w:val="24"/>
        </w:rPr>
      </w:pPr>
      <w:r w:rsidRPr="00904F14">
        <w:rPr>
          <w:rFonts w:ascii="Times New Roman" w:hAnsi="Times New Roman"/>
          <w:sz w:val="24"/>
          <w:szCs w:val="24"/>
        </w:rPr>
        <w:t xml:space="preserve">Beata Mularczyk - </w:t>
      </w:r>
      <w:proofErr w:type="spellStart"/>
      <w:proofErr w:type="gramStart"/>
      <w:r w:rsidRPr="00904F14">
        <w:rPr>
          <w:rFonts w:ascii="Times New Roman" w:hAnsi="Times New Roman"/>
          <w:sz w:val="24"/>
          <w:szCs w:val="24"/>
        </w:rPr>
        <w:t>e-maill</w:t>
      </w:r>
      <w:proofErr w:type="spellEnd"/>
      <w:r w:rsidRPr="00904F14">
        <w:rPr>
          <w:rFonts w:ascii="Times New Roman" w:hAnsi="Times New Roman"/>
          <w:sz w:val="24"/>
          <w:szCs w:val="24"/>
        </w:rPr>
        <w:t xml:space="preserve">  beata</w:t>
      </w:r>
      <w:proofErr w:type="gramEnd"/>
      <w:r w:rsidRPr="00904F14">
        <w:rPr>
          <w:rFonts w:ascii="Times New Roman" w:hAnsi="Times New Roman"/>
          <w:sz w:val="24"/>
          <w:szCs w:val="24"/>
        </w:rPr>
        <w:t>.</w:t>
      </w:r>
      <w:proofErr w:type="gramStart"/>
      <w:r w:rsidRPr="00904F14">
        <w:rPr>
          <w:rFonts w:ascii="Times New Roman" w:hAnsi="Times New Roman"/>
          <w:sz w:val="24"/>
          <w:szCs w:val="24"/>
        </w:rPr>
        <w:t>mularczyk</w:t>
      </w:r>
      <w:hyperlink r:id="rId28">
        <w:proofErr w:type="gramEnd"/>
        <w:r w:rsidRPr="00904F14">
          <w:rPr>
            <w:rFonts w:ascii="Times New Roman" w:hAnsi="Times New Roman"/>
            <w:color w:val="000080"/>
            <w:sz w:val="24"/>
            <w:szCs w:val="24"/>
            <w:u w:val="single"/>
          </w:rPr>
          <w:t>@gminamragowo.</w:t>
        </w:r>
        <w:proofErr w:type="gramStart"/>
        <w:r w:rsidRPr="00904F14">
          <w:rPr>
            <w:rFonts w:ascii="Times New Roman" w:hAnsi="Times New Roman"/>
            <w:color w:val="000080"/>
            <w:sz w:val="24"/>
            <w:szCs w:val="24"/>
            <w:u w:val="single"/>
          </w:rPr>
          <w:t>pl</w:t>
        </w:r>
      </w:hyperlink>
      <w:proofErr w:type="gramEnd"/>
      <w:r w:rsidRPr="00904F14">
        <w:rPr>
          <w:rFonts w:ascii="Times New Roman" w:hAnsi="Times New Roman"/>
          <w:sz w:val="24"/>
          <w:szCs w:val="24"/>
        </w:rPr>
        <w:t>,</w:t>
      </w:r>
    </w:p>
    <w:p w:rsidR="00145186" w:rsidRPr="00904F14" w:rsidRDefault="003E05E8" w:rsidP="00904F14">
      <w:pPr>
        <w:pStyle w:val="Akapitzlist"/>
        <w:spacing w:before="43"/>
        <w:ind w:left="1077" w:right="10"/>
        <w:jc w:val="both"/>
        <w:rPr>
          <w:rStyle w:val="czeinternetowe"/>
          <w:rFonts w:ascii="Times New Roman" w:hAnsi="Times New Roman"/>
          <w:color w:val="auto"/>
          <w:sz w:val="24"/>
          <w:szCs w:val="24"/>
          <w:u w:val="none"/>
        </w:rPr>
      </w:pPr>
      <w:r w:rsidRPr="00904F14">
        <w:rPr>
          <w:rStyle w:val="czeinternetowe"/>
          <w:rFonts w:ascii="Times New Roman" w:hAnsi="Times New Roman"/>
          <w:color w:val="auto"/>
          <w:sz w:val="24"/>
          <w:szCs w:val="24"/>
          <w:u w:val="none"/>
        </w:rPr>
        <w:t>- w sprawach obsługi komunikacji elektronicznej:</w:t>
      </w:r>
    </w:p>
    <w:p w:rsidR="00145186" w:rsidRPr="00904F14" w:rsidRDefault="003E05E8" w:rsidP="00904F14">
      <w:pPr>
        <w:pStyle w:val="Akapitzlist"/>
        <w:spacing w:before="43"/>
        <w:ind w:left="1077" w:right="10"/>
        <w:jc w:val="both"/>
        <w:rPr>
          <w:rStyle w:val="czeinternetowe"/>
          <w:rFonts w:ascii="Times New Roman" w:hAnsi="Times New Roman"/>
          <w:sz w:val="24"/>
          <w:szCs w:val="24"/>
          <w:lang w:val="en-GB"/>
        </w:rPr>
      </w:pPr>
      <w:r w:rsidRPr="00904F14">
        <w:rPr>
          <w:rStyle w:val="czeinternetowe"/>
          <w:rFonts w:ascii="Times New Roman" w:hAnsi="Times New Roman"/>
          <w:sz w:val="24"/>
          <w:szCs w:val="24"/>
          <w:lang w:val="en-GB"/>
        </w:rPr>
        <w:t>Marcin Banach – e-</w:t>
      </w:r>
      <w:proofErr w:type="spellStart"/>
      <w:proofErr w:type="gramStart"/>
      <w:r w:rsidRPr="00904F14">
        <w:rPr>
          <w:rStyle w:val="czeinternetowe"/>
          <w:rFonts w:ascii="Times New Roman" w:hAnsi="Times New Roman"/>
          <w:sz w:val="24"/>
          <w:szCs w:val="24"/>
          <w:lang w:val="en-GB"/>
        </w:rPr>
        <w:t>maill</w:t>
      </w:r>
      <w:proofErr w:type="spellEnd"/>
      <w:r w:rsidRPr="00904F14">
        <w:rPr>
          <w:rStyle w:val="czeinternetowe"/>
          <w:rFonts w:ascii="Times New Roman" w:hAnsi="Times New Roman"/>
          <w:sz w:val="24"/>
          <w:szCs w:val="24"/>
          <w:lang w:val="en-GB"/>
        </w:rPr>
        <w:t xml:space="preserve">  </w:t>
      </w:r>
      <w:proofErr w:type="gramEnd"/>
      <w:r w:rsidR="00193D41" w:rsidRPr="00904F14">
        <w:rPr>
          <w:rFonts w:ascii="Times New Roman" w:hAnsi="Times New Roman"/>
          <w:sz w:val="24"/>
          <w:szCs w:val="24"/>
        </w:rPr>
        <w:fldChar w:fldCharType="begin"/>
      </w:r>
      <w:r w:rsidR="00145186" w:rsidRPr="00904F14">
        <w:rPr>
          <w:rFonts w:ascii="Times New Roman" w:hAnsi="Times New Roman"/>
          <w:sz w:val="24"/>
          <w:szCs w:val="24"/>
        </w:rPr>
        <w:instrText>HYPERLINK "mailto:marcin.banach@gminamragowo.pl" \h</w:instrText>
      </w:r>
      <w:r w:rsidR="00193D41" w:rsidRPr="00904F14">
        <w:rPr>
          <w:rFonts w:ascii="Times New Roman" w:hAnsi="Times New Roman"/>
          <w:sz w:val="24"/>
          <w:szCs w:val="24"/>
        </w:rPr>
        <w:fldChar w:fldCharType="separate"/>
      </w:r>
      <w:r w:rsidRPr="00904F14">
        <w:rPr>
          <w:rStyle w:val="czeinternetowe"/>
          <w:rFonts w:ascii="Times New Roman" w:hAnsi="Times New Roman"/>
          <w:sz w:val="24"/>
          <w:szCs w:val="24"/>
          <w:lang w:val="en-GB"/>
        </w:rPr>
        <w:t>marcin.banach@gminamragowo.pl</w:t>
      </w:r>
      <w:r w:rsidR="00193D41" w:rsidRPr="00904F14">
        <w:rPr>
          <w:rFonts w:ascii="Times New Roman" w:hAnsi="Times New Roman"/>
          <w:sz w:val="24"/>
          <w:szCs w:val="24"/>
        </w:rPr>
        <w:fldChar w:fldCharType="end"/>
      </w:r>
      <w:r w:rsidRPr="00904F14">
        <w:rPr>
          <w:rStyle w:val="czeinternetowe"/>
          <w:rFonts w:ascii="Times New Roman" w:hAnsi="Times New Roman"/>
          <w:sz w:val="24"/>
          <w:szCs w:val="24"/>
          <w:lang w:val="en-GB"/>
        </w:rPr>
        <w:t xml:space="preserve">  </w:t>
      </w:r>
    </w:p>
    <w:p w:rsidR="00145186" w:rsidRPr="00904F14" w:rsidRDefault="003E05E8" w:rsidP="00904F14">
      <w:pPr>
        <w:pStyle w:val="Akapitzlist"/>
        <w:numPr>
          <w:ilvl w:val="0"/>
          <w:numId w:val="3"/>
        </w:numPr>
        <w:spacing w:before="43" w:after="0"/>
        <w:ind w:right="10"/>
        <w:jc w:val="both"/>
        <w:rPr>
          <w:rFonts w:ascii="Times New Roman" w:hAnsi="Times New Roman"/>
          <w:sz w:val="24"/>
          <w:szCs w:val="24"/>
        </w:rPr>
      </w:pPr>
      <w:r w:rsidRPr="00904F14">
        <w:rPr>
          <w:rFonts w:ascii="Times New Roman" w:hAnsi="Times New Roman"/>
          <w:sz w:val="24"/>
          <w:szCs w:val="24"/>
        </w:rPr>
        <w:t>Komunikacja ustna dopuszczalna jest tylko w odniesieniu do informacji, które nie są istotne, w szczególności nie dotyczą ogłoszenia o zamówieniu lub dokumentów zamówienia oraz ofert, o ile jej treść jest udokumentowana.</w:t>
      </w:r>
    </w:p>
    <w:p w:rsidR="00145186" w:rsidRPr="00904F14" w:rsidRDefault="003E05E8" w:rsidP="00904F14">
      <w:pPr>
        <w:pStyle w:val="Akapitzlist"/>
        <w:numPr>
          <w:ilvl w:val="0"/>
          <w:numId w:val="3"/>
        </w:numPr>
        <w:spacing w:before="120" w:after="0"/>
        <w:ind w:right="10"/>
        <w:jc w:val="both"/>
        <w:rPr>
          <w:rFonts w:ascii="Times New Roman" w:hAnsi="Times New Roman"/>
          <w:sz w:val="24"/>
          <w:szCs w:val="24"/>
        </w:rPr>
      </w:pPr>
      <w:r w:rsidRPr="00904F14">
        <w:rPr>
          <w:rFonts w:ascii="Times New Roman" w:hAnsi="Times New Roman"/>
          <w:sz w:val="24"/>
          <w:szCs w:val="24"/>
        </w:rPr>
        <w:t>Zamawiający będzie pisemnie dokumentował treść rozmów telefonicznych z Wykonawcą.</w:t>
      </w:r>
      <w:r w:rsidRPr="00904F14">
        <w:rPr>
          <w:rFonts w:ascii="Times New Roman" w:hAnsi="Times New Roman"/>
          <w:sz w:val="24"/>
          <w:szCs w:val="24"/>
        </w:rPr>
        <w:tab/>
      </w:r>
    </w:p>
    <w:p w:rsidR="00145186" w:rsidRPr="00904F14" w:rsidRDefault="00145186" w:rsidP="00904F14">
      <w:pPr>
        <w:spacing w:line="276" w:lineRule="auto"/>
        <w:jc w:val="both"/>
      </w:pPr>
    </w:p>
    <w:p w:rsidR="00145186" w:rsidRPr="00904F14" w:rsidRDefault="003E05E8" w:rsidP="00904F14">
      <w:pPr>
        <w:pBdr>
          <w:top w:val="single" w:sz="4" w:space="1" w:color="000000"/>
          <w:left w:val="single" w:sz="4" w:space="4" w:color="000000"/>
          <w:bottom w:val="single" w:sz="4" w:space="1" w:color="000000"/>
          <w:right w:val="single" w:sz="4" w:space="4" w:color="000000"/>
        </w:pBdr>
        <w:spacing w:line="276" w:lineRule="auto"/>
        <w:jc w:val="both"/>
        <w:rPr>
          <w:b/>
        </w:rPr>
      </w:pPr>
      <w:r w:rsidRPr="00904F14">
        <w:rPr>
          <w:b/>
        </w:rPr>
        <w:t>X. TERMIN ZWIĄZANIA OFERTĄ</w:t>
      </w:r>
    </w:p>
    <w:p w:rsidR="00145186" w:rsidRPr="000D3880" w:rsidRDefault="003E05E8" w:rsidP="00904F14">
      <w:pPr>
        <w:spacing w:line="276" w:lineRule="auto"/>
        <w:jc w:val="both"/>
      </w:pPr>
      <w:r w:rsidRPr="00904F14">
        <w:t xml:space="preserve">1.Wykonawcy będą związani </w:t>
      </w:r>
      <w:r w:rsidRPr="00481C02">
        <w:t xml:space="preserve">ofertami </w:t>
      </w:r>
      <w:r w:rsidR="00481C02" w:rsidRPr="00481C02">
        <w:t>3</w:t>
      </w:r>
      <w:r w:rsidR="00333216" w:rsidRPr="00481C02">
        <w:t>0 dni od dnia złożenie ofert tj.</w:t>
      </w:r>
      <w:r w:rsidR="00481C02">
        <w:t xml:space="preserve"> </w:t>
      </w:r>
      <w:r w:rsidRPr="00481C02">
        <w:t xml:space="preserve">do dnia </w:t>
      </w:r>
      <w:r w:rsidR="00333216" w:rsidRPr="00845F80">
        <w:rPr>
          <w:b/>
        </w:rPr>
        <w:t>2</w:t>
      </w:r>
      <w:r w:rsidR="00562567" w:rsidRPr="00845F80">
        <w:rPr>
          <w:b/>
        </w:rPr>
        <w:t>2</w:t>
      </w:r>
      <w:r w:rsidR="00333216" w:rsidRPr="00845F80">
        <w:rPr>
          <w:b/>
        </w:rPr>
        <w:t>.1</w:t>
      </w:r>
      <w:r w:rsidR="00481C02" w:rsidRPr="00845F80">
        <w:rPr>
          <w:b/>
        </w:rPr>
        <w:t>1</w:t>
      </w:r>
      <w:r w:rsidRPr="00845F80">
        <w:rPr>
          <w:b/>
        </w:rPr>
        <w:t>.2022</w:t>
      </w:r>
      <w:proofErr w:type="gramStart"/>
      <w:r w:rsidRPr="00845F80">
        <w:rPr>
          <w:b/>
        </w:rPr>
        <w:t>r</w:t>
      </w:r>
      <w:proofErr w:type="gramEnd"/>
      <w:r w:rsidRPr="00845F80">
        <w:rPr>
          <w:b/>
        </w:rPr>
        <w:t>.</w:t>
      </w:r>
    </w:p>
    <w:p w:rsidR="00145186" w:rsidRPr="00481C02" w:rsidRDefault="003E05E8" w:rsidP="00904F14">
      <w:pPr>
        <w:spacing w:line="276" w:lineRule="auto"/>
        <w:jc w:val="both"/>
        <w:rPr>
          <w:b/>
          <w:bCs/>
        </w:rPr>
      </w:pPr>
      <w:r w:rsidRPr="00481C02">
        <w:rPr>
          <w:bCs/>
        </w:rPr>
        <w:t xml:space="preserve">2.W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w:t>
      </w:r>
      <w:r w:rsidR="00481C02" w:rsidRPr="00481C02">
        <w:rPr>
          <w:bCs/>
        </w:rPr>
        <w:t>6</w:t>
      </w:r>
      <w:r w:rsidRPr="00481C02">
        <w:rPr>
          <w:bCs/>
        </w:rPr>
        <w:t>0 dni</w:t>
      </w:r>
      <w:r w:rsidRPr="00481C02">
        <w:rPr>
          <w:b/>
          <w:bCs/>
        </w:rPr>
        <w:t xml:space="preserve">. </w:t>
      </w:r>
    </w:p>
    <w:p w:rsidR="00145186" w:rsidRPr="00904F14" w:rsidRDefault="003E05E8" w:rsidP="00904F14">
      <w:pPr>
        <w:spacing w:line="276" w:lineRule="auto"/>
        <w:jc w:val="both"/>
        <w:rPr>
          <w:bCs/>
        </w:rPr>
      </w:pPr>
      <w:r w:rsidRPr="00904F14">
        <w:rPr>
          <w:bCs/>
        </w:rPr>
        <w:t>3.Przedłużenie terminu związania ofertą, o którym mowa w ust. 2, wymaga złożenia przez wykonawcę pisemnego oświadczenia o wyrażeniu zgody na przedłużenie terminu związania ofertą.</w:t>
      </w:r>
    </w:p>
    <w:p w:rsidR="00145186" w:rsidRPr="00904F14" w:rsidRDefault="00145186" w:rsidP="00904F14">
      <w:pPr>
        <w:spacing w:line="276" w:lineRule="auto"/>
        <w:jc w:val="both"/>
        <w:rPr>
          <w:b/>
        </w:rPr>
      </w:pPr>
    </w:p>
    <w:tbl>
      <w:tblPr>
        <w:tblStyle w:val="Tabela-Siatka"/>
        <w:tblW w:w="9212" w:type="dxa"/>
        <w:tblLayout w:type="fixed"/>
        <w:tblLook w:val="04A0"/>
      </w:tblPr>
      <w:tblGrid>
        <w:gridCol w:w="9212"/>
      </w:tblGrid>
      <w:tr w:rsidR="00145186" w:rsidRPr="00904F14">
        <w:tc>
          <w:tcPr>
            <w:tcW w:w="9212" w:type="dxa"/>
          </w:tcPr>
          <w:p w:rsidR="00145186" w:rsidRPr="00904F14" w:rsidRDefault="003E05E8" w:rsidP="00904F14">
            <w:pPr>
              <w:widowControl w:val="0"/>
              <w:spacing w:line="276" w:lineRule="auto"/>
              <w:jc w:val="both"/>
              <w:rPr>
                <w:b/>
              </w:rPr>
            </w:pPr>
            <w:r w:rsidRPr="00904F14">
              <w:rPr>
                <w:b/>
              </w:rPr>
              <w:t>X</w:t>
            </w:r>
            <w:r w:rsidR="0093017A" w:rsidRPr="00904F14">
              <w:rPr>
                <w:b/>
              </w:rPr>
              <w:t>I</w:t>
            </w:r>
            <w:r w:rsidRPr="00904F14">
              <w:rPr>
                <w:b/>
              </w:rPr>
              <w:t>. OPIS PRZYGOTOWANIA OFERTY</w:t>
            </w:r>
          </w:p>
        </w:tc>
      </w:tr>
    </w:tbl>
    <w:p w:rsidR="0093017A" w:rsidRPr="00904F14" w:rsidRDefault="0093017A" w:rsidP="00904F14">
      <w:pPr>
        <w:spacing w:line="276" w:lineRule="auto"/>
        <w:jc w:val="both"/>
      </w:pPr>
    </w:p>
    <w:p w:rsidR="0093017A" w:rsidRPr="00904F14" w:rsidRDefault="003E05E8" w:rsidP="00904F14">
      <w:pPr>
        <w:spacing w:line="276" w:lineRule="auto"/>
        <w:jc w:val="both"/>
      </w:pPr>
      <w:r w:rsidRPr="00904F14">
        <w:t xml:space="preserve">Oferta powinna być sporządzona zgodnie z warunkami określonymi w SWZ. </w:t>
      </w:r>
    </w:p>
    <w:p w:rsidR="0093017A" w:rsidRPr="00904F14" w:rsidRDefault="003E05E8" w:rsidP="00904F14">
      <w:pPr>
        <w:spacing w:line="276" w:lineRule="auto"/>
        <w:jc w:val="both"/>
      </w:pPr>
      <w:r w:rsidRPr="00904F14">
        <w:t>Oferta powinna być sporządzona w języku polskim.</w:t>
      </w:r>
    </w:p>
    <w:p w:rsidR="00145186" w:rsidRPr="00904F14" w:rsidRDefault="003E05E8" w:rsidP="00904F14">
      <w:pPr>
        <w:spacing w:line="276" w:lineRule="auto"/>
        <w:jc w:val="both"/>
      </w:pPr>
      <w:r w:rsidRPr="00904F14">
        <w:t xml:space="preserve">Dokumenty sporządzone w języku obcym muszą być złożone wraz z tłumaczeniem na język polski. </w:t>
      </w:r>
    </w:p>
    <w:p w:rsidR="00145186" w:rsidRPr="00904F14" w:rsidRDefault="003E05E8" w:rsidP="00904F14">
      <w:pPr>
        <w:spacing w:line="276" w:lineRule="auto"/>
        <w:jc w:val="both"/>
      </w:pPr>
      <w:r w:rsidRPr="00904F14">
        <w:t xml:space="preserve">Dokumenty, które wykonawcy muszą </w:t>
      </w:r>
      <w:r w:rsidRPr="00904F14">
        <w:rPr>
          <w:u w:val="single"/>
        </w:rPr>
        <w:t>złożyć wraz z ofertą</w:t>
      </w:r>
      <w:r w:rsidRPr="00904F14">
        <w:t>:</w:t>
      </w:r>
    </w:p>
    <w:p w:rsidR="00145186" w:rsidRPr="00904F14" w:rsidRDefault="003E05E8" w:rsidP="00904F14">
      <w:pPr>
        <w:spacing w:line="276" w:lineRule="auto"/>
        <w:ind w:left="709" w:hanging="283"/>
        <w:jc w:val="both"/>
      </w:pPr>
      <w:proofErr w:type="gramStart"/>
      <w:r w:rsidRPr="00904F14">
        <w:t>1) </w:t>
      </w:r>
      <w:r w:rsidRPr="00904F14">
        <w:rPr>
          <w:b/>
        </w:rPr>
        <w:t>Wypełniony</w:t>
      </w:r>
      <w:proofErr w:type="gramEnd"/>
      <w:r w:rsidRPr="00904F14">
        <w:rPr>
          <w:b/>
        </w:rPr>
        <w:t xml:space="preserve"> FORMULARZ OFERTOWY</w:t>
      </w:r>
      <w:r w:rsidRPr="00904F14">
        <w:t xml:space="preserve">, stanowiący załącznik </w:t>
      </w:r>
      <w:r w:rsidRPr="0033394A">
        <w:t>nr 3 do</w:t>
      </w:r>
      <w:r w:rsidRPr="00904F14">
        <w:t xml:space="preserve"> SWZ. </w:t>
      </w:r>
    </w:p>
    <w:p w:rsidR="00145186" w:rsidRPr="00904F14" w:rsidRDefault="003E05E8" w:rsidP="00904F14">
      <w:pPr>
        <w:spacing w:line="276" w:lineRule="auto"/>
        <w:ind w:left="709" w:hanging="283"/>
        <w:jc w:val="both"/>
      </w:pPr>
      <w:r w:rsidRPr="00904F14">
        <w:t>Do oferty należy dołączyć:</w:t>
      </w:r>
    </w:p>
    <w:p w:rsidR="00145186" w:rsidRPr="00904F14" w:rsidRDefault="003E05E8" w:rsidP="00904F14">
      <w:pPr>
        <w:spacing w:line="276" w:lineRule="auto"/>
        <w:ind w:left="709" w:hanging="283"/>
        <w:jc w:val="both"/>
      </w:pPr>
      <w:r w:rsidRPr="00904F14">
        <w:t xml:space="preserve">- </w:t>
      </w:r>
      <w:r w:rsidRPr="00904F14">
        <w:rPr>
          <w:b/>
        </w:rPr>
        <w:t>aktualne dokumenty potwierdzające status prawny wykonawcy</w:t>
      </w:r>
      <w:r w:rsidRPr="00904F14">
        <w:t xml:space="preserve">, np. odpis z właściwego rejestru lub z centralnej ewidencji i informacji o działalności gospodarczej. Oferta nie musi zawierać tych dokumentów w przypadku wskazania przez wykonawcę, że  są one dostępne w formie elektronicznej pod określonymi adresami internetowymi ogólnodostępnych i bezpłatnych baz danych. </w:t>
      </w:r>
    </w:p>
    <w:p w:rsidR="00145186" w:rsidRPr="00904F14" w:rsidRDefault="003E05E8" w:rsidP="00904F14">
      <w:pPr>
        <w:spacing w:line="276" w:lineRule="auto"/>
        <w:jc w:val="both"/>
      </w:pPr>
      <w:r w:rsidRPr="00904F14">
        <w:rPr>
          <w:b/>
        </w:rPr>
        <w:t xml:space="preserve">        - upoważnienie osób podpisujących ofertę musi bezpośrednio wynikać </w:t>
      </w:r>
      <w:r w:rsidRPr="00904F14">
        <w:rPr>
          <w:b/>
        </w:rPr>
        <w:br/>
        <w:t xml:space="preserve">z ww. dokumentów. </w:t>
      </w:r>
    </w:p>
    <w:p w:rsidR="00145186" w:rsidRPr="00904F14" w:rsidRDefault="003E05E8" w:rsidP="00904F14">
      <w:pPr>
        <w:pStyle w:val="awciety"/>
        <w:widowControl w:val="0"/>
        <w:spacing w:after="120" w:line="276" w:lineRule="auto"/>
        <w:rPr>
          <w:rFonts w:ascii="Times New Roman" w:hAnsi="Times New Roman"/>
          <w:color w:val="auto"/>
          <w:sz w:val="24"/>
          <w:szCs w:val="24"/>
        </w:rPr>
      </w:pPr>
      <w:r w:rsidRPr="00904F14">
        <w:rPr>
          <w:rFonts w:ascii="Times New Roman" w:hAnsi="Times New Roman"/>
          <w:color w:val="auto"/>
          <w:sz w:val="24"/>
          <w:szCs w:val="24"/>
        </w:rPr>
        <w:t xml:space="preserve">  - oświadczenie wykonawcy w zakresie wypełnienia obowiązków informacyjnych przewidzianych w art. 13 lub art. 14 RODO.</w:t>
      </w:r>
    </w:p>
    <w:p w:rsidR="00145186" w:rsidRPr="00904F14" w:rsidRDefault="003E05E8" w:rsidP="00904F14">
      <w:pPr>
        <w:spacing w:line="276" w:lineRule="auto"/>
        <w:ind w:left="709" w:hanging="283"/>
        <w:jc w:val="both"/>
        <w:rPr>
          <w:b/>
        </w:rPr>
      </w:pPr>
      <w:proofErr w:type="gramStart"/>
      <w:r w:rsidRPr="00904F14">
        <w:t>2) </w:t>
      </w:r>
      <w:r w:rsidRPr="00904F14">
        <w:rPr>
          <w:b/>
        </w:rPr>
        <w:t>Wypełniony</w:t>
      </w:r>
      <w:proofErr w:type="gramEnd"/>
      <w:r w:rsidRPr="00904F14">
        <w:rPr>
          <w:b/>
        </w:rPr>
        <w:t xml:space="preserve"> JEDZ</w:t>
      </w:r>
      <w:r w:rsidRPr="00904F14">
        <w:t xml:space="preserve">, stanowiący </w:t>
      </w:r>
      <w:r w:rsidRPr="00904F14">
        <w:rPr>
          <w:b/>
        </w:rPr>
        <w:t xml:space="preserve">oświadczenie, o którym mowa w art. 125 ust. 1 ustawy </w:t>
      </w:r>
      <w:proofErr w:type="spellStart"/>
      <w:r w:rsidRPr="00904F14">
        <w:rPr>
          <w:b/>
        </w:rPr>
        <w:t>Pzp</w:t>
      </w:r>
      <w:proofErr w:type="spellEnd"/>
      <w:r w:rsidRPr="00904F14">
        <w:t xml:space="preserve"> dotyczące odpowiednio: </w:t>
      </w:r>
    </w:p>
    <w:p w:rsidR="00145186" w:rsidRPr="00904F14" w:rsidRDefault="003E05E8" w:rsidP="00904F14">
      <w:pPr>
        <w:spacing w:line="276" w:lineRule="auto"/>
        <w:ind w:left="993" w:hanging="284"/>
        <w:jc w:val="both"/>
      </w:pPr>
      <w:r w:rsidRPr="00904F14">
        <w:t>a</w:t>
      </w:r>
      <w:proofErr w:type="gramStart"/>
      <w:r w:rsidRPr="00904F14">
        <w:t>) Wykonawcy</w:t>
      </w:r>
      <w:proofErr w:type="gramEnd"/>
      <w:r w:rsidRPr="00904F14">
        <w:t>;</w:t>
      </w:r>
    </w:p>
    <w:p w:rsidR="00145186" w:rsidRPr="00904F14" w:rsidRDefault="003E05E8" w:rsidP="00904F14">
      <w:pPr>
        <w:spacing w:line="276" w:lineRule="auto"/>
        <w:ind w:left="993" w:hanging="284"/>
        <w:jc w:val="both"/>
      </w:pPr>
      <w:r w:rsidRPr="00904F14">
        <w:t>b</w:t>
      </w:r>
      <w:proofErr w:type="gramStart"/>
      <w:r w:rsidRPr="00904F14">
        <w:t>) każdego</w:t>
      </w:r>
      <w:proofErr w:type="gramEnd"/>
      <w:r w:rsidRPr="00904F14">
        <w:t xml:space="preserve"> ze wspólników konsorcjum (w przypadku składania oferty wspólnej) oraz każdego ze wspólników spółki cywilnej;</w:t>
      </w:r>
    </w:p>
    <w:p w:rsidR="00145186" w:rsidRPr="00904F14" w:rsidRDefault="003E05E8" w:rsidP="00904F14">
      <w:pPr>
        <w:tabs>
          <w:tab w:val="left" w:pos="709"/>
        </w:tabs>
        <w:spacing w:line="276" w:lineRule="auto"/>
        <w:ind w:left="993" w:hanging="284"/>
        <w:jc w:val="both"/>
      </w:pPr>
      <w:r w:rsidRPr="00904F14">
        <w:t>c) podmiotów „trzecich”, czyli podmiotów, na zasoby których powołuje się wykonawca w celu spełnienia w</w:t>
      </w:r>
      <w:r w:rsidR="00481C02">
        <w:t xml:space="preserve">arunków udziału w postępowaniu </w:t>
      </w:r>
      <w:r w:rsidRPr="00904F14">
        <w:t xml:space="preserve">oraz przesłanek wykluczenia z postępowania, o których mowa w art. 108 ust. 1 ustawy </w:t>
      </w:r>
      <w:proofErr w:type="spellStart"/>
      <w:proofErr w:type="gramStart"/>
      <w:r w:rsidRPr="00904F14">
        <w:t>Pzp</w:t>
      </w:r>
      <w:proofErr w:type="spellEnd"/>
      <w:r w:rsidRPr="00904F14">
        <w:t xml:space="preserve">  oraz</w:t>
      </w:r>
      <w:proofErr w:type="gramEnd"/>
      <w:r w:rsidRPr="00904F14">
        <w:t xml:space="preserve"> art. 109 ust. 1 ustawy </w:t>
      </w:r>
      <w:proofErr w:type="spellStart"/>
      <w:r w:rsidRPr="00904F14">
        <w:t>Pzp</w:t>
      </w:r>
      <w:proofErr w:type="spellEnd"/>
      <w:r w:rsidRPr="00904F14">
        <w:t xml:space="preserve"> punkty </w:t>
      </w:r>
      <w:bookmarkStart w:id="1" w:name="_Hlk85103658"/>
      <w:r w:rsidRPr="00904F14">
        <w:t xml:space="preserve">4,5, 6, 7, 8, 9 i 10 </w:t>
      </w:r>
      <w:bookmarkEnd w:id="1"/>
      <w:r w:rsidRPr="00904F14">
        <w:t xml:space="preserve">. </w:t>
      </w:r>
      <w:r w:rsidRPr="00904F14">
        <w:rPr>
          <w:strike/>
        </w:rPr>
        <w:t xml:space="preserve"> </w:t>
      </w:r>
    </w:p>
    <w:p w:rsidR="00145186" w:rsidRPr="00904F14" w:rsidRDefault="003E05E8" w:rsidP="00904F14">
      <w:pPr>
        <w:spacing w:line="276" w:lineRule="auto"/>
        <w:ind w:left="709" w:hanging="283"/>
        <w:jc w:val="both"/>
      </w:pPr>
      <w:r w:rsidRPr="00904F14">
        <w:t>3)</w:t>
      </w:r>
      <w:r w:rsidR="0093017A" w:rsidRPr="00904F14">
        <w:t xml:space="preserve"> </w:t>
      </w:r>
      <w:r w:rsidRPr="00904F14">
        <w:t> </w:t>
      </w:r>
      <w:r w:rsidRPr="00904F14">
        <w:rPr>
          <w:b/>
        </w:rPr>
        <w:t xml:space="preserve">Zobowiązania podmiotów udostępniających </w:t>
      </w:r>
      <w:proofErr w:type="gramStart"/>
      <w:r w:rsidRPr="00904F14">
        <w:rPr>
          <w:b/>
        </w:rPr>
        <w:t>zasoby na które</w:t>
      </w:r>
      <w:proofErr w:type="gramEnd"/>
      <w:r w:rsidRPr="00904F14">
        <w:rPr>
          <w:b/>
        </w:rPr>
        <w:t xml:space="preserve"> wykonawca będzie się powoływał w celu spełniania warunków udziału w postępowaniu </w:t>
      </w:r>
      <w:r w:rsidR="00481C02">
        <w:rPr>
          <w:b/>
        </w:rPr>
        <w:t>z</w:t>
      </w:r>
      <w:r w:rsidRPr="00904F14">
        <w:t xml:space="preserve">godnie z art. 118 ust. 3 ustawy </w:t>
      </w:r>
      <w:proofErr w:type="spellStart"/>
      <w:r w:rsidRPr="00904F14">
        <w:t>Pzp</w:t>
      </w:r>
      <w:proofErr w:type="spellEnd"/>
      <w:r w:rsidRPr="00904F14">
        <w:t xml:space="preserve"> musi złożyć wraz z ofertą zobowiązania ww. podmiotów</w:t>
      </w:r>
      <w:r w:rsidRPr="00904F14">
        <w:rPr>
          <w:b/>
        </w:rPr>
        <w:t xml:space="preserve"> </w:t>
      </w:r>
      <w:r w:rsidRPr="00904F14">
        <w:t xml:space="preserve">do oddania mu do dyspozycji tych zasobów na potrzeby realizacji zamówienia albo </w:t>
      </w:r>
      <w:r w:rsidRPr="00904F14">
        <w:rPr>
          <w:b/>
        </w:rPr>
        <w:t>inne podmiotowe środki dowodowe</w:t>
      </w:r>
      <w:r w:rsidRPr="00904F14">
        <w:t xml:space="preserve"> potwierdzające, że wykonawca realizując zamówienie, będzie dysponował niezbędnymi zasobami tych podmiotów.</w:t>
      </w:r>
    </w:p>
    <w:p w:rsidR="00145186" w:rsidRPr="00904F14" w:rsidRDefault="003E05E8" w:rsidP="00904F14">
      <w:pPr>
        <w:spacing w:line="276" w:lineRule="auto"/>
        <w:ind w:left="709"/>
        <w:jc w:val="both"/>
      </w:pPr>
      <w:r w:rsidRPr="00904F14">
        <w:t xml:space="preserve">Zgodnie z art. 118 ust. 4 ustawy </w:t>
      </w:r>
      <w:proofErr w:type="spellStart"/>
      <w:r w:rsidRPr="00904F14">
        <w:t>Pzp</w:t>
      </w:r>
      <w:proofErr w:type="spellEnd"/>
      <w:r w:rsidRPr="00904F14">
        <w:t xml:space="preserve"> zobowiązanie podmiotu udostępniającego zasoby, którego wzór załącznik nr 4 do SWZ, musi potwierdzać, że stosunek łączący wykonawcę z podmiotami udostępniającymi zasoby gwarantuje rzeczywisty dostęp do tych zasobów oraz musi określać w szczególności:</w:t>
      </w:r>
    </w:p>
    <w:p w:rsidR="00145186" w:rsidRPr="00904F14" w:rsidRDefault="003E05E8" w:rsidP="00904F14">
      <w:pPr>
        <w:spacing w:line="276" w:lineRule="auto"/>
        <w:ind w:left="993" w:hanging="283"/>
        <w:jc w:val="both"/>
      </w:pPr>
      <w:r w:rsidRPr="00904F14">
        <w:t>a</w:t>
      </w:r>
      <w:proofErr w:type="gramStart"/>
      <w:r w:rsidRPr="00904F14">
        <w:t>) zakres</w:t>
      </w:r>
      <w:proofErr w:type="gramEnd"/>
      <w:r w:rsidRPr="00904F14">
        <w:t xml:space="preserve"> dostępnych wykonawcy zasobów podmiotu udostępniającego zasoby;</w:t>
      </w:r>
    </w:p>
    <w:p w:rsidR="00145186" w:rsidRPr="00904F14" w:rsidRDefault="003E05E8" w:rsidP="00904F14">
      <w:pPr>
        <w:spacing w:line="276" w:lineRule="auto"/>
        <w:ind w:left="993" w:hanging="283"/>
        <w:jc w:val="both"/>
      </w:pPr>
      <w:r w:rsidRPr="00904F14">
        <w:t>b</w:t>
      </w:r>
      <w:proofErr w:type="gramStart"/>
      <w:r w:rsidRPr="00904F14">
        <w:t>) sposób</w:t>
      </w:r>
      <w:proofErr w:type="gramEnd"/>
      <w:r w:rsidRPr="00904F14">
        <w:t xml:space="preserve"> i okres udostępnienia wykonawcy i wykorzystania przez niego zasobów podmiotu udostępniającego te zasoby przy wykonywaniu zamówienia;</w:t>
      </w:r>
    </w:p>
    <w:p w:rsidR="00145186" w:rsidRPr="00904F14" w:rsidRDefault="003E05E8" w:rsidP="00904F14">
      <w:pPr>
        <w:spacing w:line="276" w:lineRule="auto"/>
        <w:ind w:left="993" w:hanging="283"/>
        <w:jc w:val="both"/>
      </w:pPr>
      <w:r w:rsidRPr="00904F14">
        <w:t>c</w:t>
      </w:r>
      <w:proofErr w:type="gramStart"/>
      <w:r w:rsidRPr="00904F14">
        <w:t>) czy</w:t>
      </w:r>
      <w:proofErr w:type="gramEnd"/>
      <w:r w:rsidRPr="00904F14">
        <w:t xml:space="preserve">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145186" w:rsidRPr="00904F14" w:rsidRDefault="003E05E8" w:rsidP="00904F14">
      <w:pPr>
        <w:spacing w:line="276" w:lineRule="auto"/>
        <w:ind w:left="709" w:hanging="283"/>
        <w:jc w:val="both"/>
        <w:rPr>
          <w:strike/>
        </w:rPr>
      </w:pPr>
      <w:proofErr w:type="gramStart"/>
      <w:r w:rsidRPr="00904F14">
        <w:t>4) </w:t>
      </w:r>
      <w:r w:rsidRPr="00904F14">
        <w:rPr>
          <w:b/>
        </w:rPr>
        <w:t>Pełnomocnictwo</w:t>
      </w:r>
      <w:proofErr w:type="gramEnd"/>
      <w:r w:rsidRPr="00904F14">
        <w:rPr>
          <w:b/>
        </w:rPr>
        <w:t xml:space="preserve"> </w:t>
      </w:r>
      <w:r w:rsidRPr="00904F14">
        <w:t xml:space="preserve">(jeżeli dotyczy). </w:t>
      </w:r>
    </w:p>
    <w:p w:rsidR="00145186" w:rsidRPr="00904F14" w:rsidRDefault="003E05E8" w:rsidP="00904F14">
      <w:pPr>
        <w:pStyle w:val="awciety"/>
        <w:spacing w:line="276" w:lineRule="auto"/>
        <w:ind w:left="709" w:firstLine="0"/>
        <w:rPr>
          <w:rFonts w:ascii="Times New Roman" w:hAnsi="Times New Roman"/>
          <w:color w:val="auto"/>
          <w:sz w:val="24"/>
          <w:szCs w:val="24"/>
        </w:rPr>
      </w:pPr>
      <w:r w:rsidRPr="00904F14">
        <w:rPr>
          <w:rFonts w:ascii="Times New Roman" w:hAnsi="Times New Roman"/>
          <w:b/>
          <w:color w:val="auto"/>
          <w:sz w:val="24"/>
          <w:szCs w:val="24"/>
        </w:rPr>
        <w:t>Upoważnienie osób podpisujących ofertę musi bezpośrednio wynikać z dokumentów dołączonych do oferty</w:t>
      </w:r>
      <w:r w:rsidRPr="00904F14">
        <w:rPr>
          <w:rFonts w:ascii="Times New Roman" w:hAnsi="Times New Roman"/>
          <w:color w:val="auto"/>
          <w:sz w:val="24"/>
          <w:szCs w:val="24"/>
        </w:rPr>
        <w:t>. Oznacza to, że jeżeli upoważnienie takie nie wynika wprost z dokumentu stwierdzającego status prawny wykonawcy, to do oferty należy dołączyć stosowne pełnomocnictwo w formie oryginału lub kserokopii potwierdzonej notarialnie, ustanowione do reprezentowania wykonawcy/ów ubiegającego/</w:t>
      </w:r>
      <w:proofErr w:type="spellStart"/>
      <w:r w:rsidRPr="00904F14">
        <w:rPr>
          <w:rFonts w:ascii="Times New Roman" w:hAnsi="Times New Roman"/>
          <w:color w:val="auto"/>
          <w:sz w:val="24"/>
          <w:szCs w:val="24"/>
        </w:rPr>
        <w:t>ych</w:t>
      </w:r>
      <w:proofErr w:type="spellEnd"/>
      <w:r w:rsidRPr="00904F14">
        <w:rPr>
          <w:rFonts w:ascii="Times New Roman" w:hAnsi="Times New Roman"/>
          <w:color w:val="auto"/>
          <w:sz w:val="24"/>
          <w:szCs w:val="24"/>
        </w:rPr>
        <w:t xml:space="preserve"> się o udzielenie zamówienia publicznego.</w:t>
      </w:r>
    </w:p>
    <w:p w:rsidR="00145186" w:rsidRPr="00904F14" w:rsidRDefault="003E05E8" w:rsidP="00904F14">
      <w:pPr>
        <w:pStyle w:val="awciety"/>
        <w:spacing w:line="276" w:lineRule="auto"/>
        <w:ind w:left="709" w:firstLine="0"/>
        <w:rPr>
          <w:rFonts w:ascii="Times New Roman" w:hAnsi="Times New Roman"/>
          <w:iCs/>
          <w:color w:val="auto"/>
          <w:sz w:val="24"/>
          <w:szCs w:val="24"/>
        </w:rPr>
      </w:pPr>
      <w:r w:rsidRPr="00904F14">
        <w:rPr>
          <w:rFonts w:ascii="Times New Roman" w:hAnsi="Times New Roman"/>
          <w:b/>
          <w:bCs/>
          <w:iCs/>
          <w:color w:val="auto"/>
          <w:sz w:val="24"/>
          <w:szCs w:val="24"/>
        </w:rPr>
        <w:t>W przypadku składania oferty wspólnej przez kilku przedsiębiorców</w:t>
      </w:r>
      <w:r w:rsidRPr="00904F14">
        <w:rPr>
          <w:rFonts w:ascii="Times New Roman" w:hAnsi="Times New Roman"/>
          <w:iCs/>
          <w:color w:val="auto"/>
          <w:sz w:val="24"/>
          <w:szCs w:val="24"/>
        </w:rPr>
        <w:t xml:space="preserve"> (tzw. konsorcjum) wspólnicy muszą ustanowić pełnomocnika do reprezentowania ich w postępowaniu o udzielenie zamówienia albo do reprezentowania w postępowaniu i zawarcia umowy. Do oferty należy dołączyć stosowne pełnomocnictwo, podpisane przez osoby upoważnione do składania oświadczeń woli każdego ze wspólników.</w:t>
      </w:r>
    </w:p>
    <w:p w:rsidR="00145186" w:rsidRPr="00904F14" w:rsidRDefault="003E05E8" w:rsidP="00904F14">
      <w:pPr>
        <w:pStyle w:val="awciety"/>
        <w:numPr>
          <w:ilvl w:val="0"/>
          <w:numId w:val="4"/>
        </w:numPr>
        <w:spacing w:line="276" w:lineRule="auto"/>
        <w:rPr>
          <w:rFonts w:ascii="Times New Roman" w:hAnsi="Times New Roman"/>
          <w:iCs/>
          <w:color w:val="auto"/>
          <w:sz w:val="24"/>
          <w:szCs w:val="24"/>
        </w:rPr>
      </w:pPr>
      <w:r w:rsidRPr="00904F14">
        <w:rPr>
          <w:rFonts w:ascii="Times New Roman" w:hAnsi="Times New Roman"/>
          <w:iCs/>
          <w:color w:val="auto"/>
          <w:sz w:val="24"/>
          <w:szCs w:val="24"/>
        </w:rPr>
        <w:t>Jeżeli Wykonawca na etapie składania ofert wykaże samodzielne spełnianie warunków udziału w postępowaniu, nie może na etapie późniejszym (uzupełniania dokumentów) powołać się w tym względzie na potencjał podmiotu trzeciego</w:t>
      </w:r>
    </w:p>
    <w:p w:rsidR="00145186" w:rsidRPr="00904F14" w:rsidRDefault="003E05E8" w:rsidP="00904F14">
      <w:pPr>
        <w:pStyle w:val="awciety"/>
        <w:spacing w:line="276" w:lineRule="auto"/>
        <w:rPr>
          <w:rFonts w:ascii="Times New Roman" w:hAnsi="Times New Roman"/>
          <w:iCs/>
          <w:color w:val="auto"/>
          <w:sz w:val="24"/>
          <w:szCs w:val="24"/>
        </w:rPr>
      </w:pPr>
      <w:r w:rsidRPr="00904F14">
        <w:rPr>
          <w:rFonts w:ascii="Times New Roman" w:hAnsi="Times New Roman"/>
          <w:iCs/>
          <w:color w:val="auto"/>
          <w:sz w:val="24"/>
          <w:szCs w:val="24"/>
        </w:rPr>
        <w:t>5</w:t>
      </w:r>
      <w:r w:rsidRPr="00904F14">
        <w:rPr>
          <w:rFonts w:ascii="Times New Roman" w:hAnsi="Times New Roman"/>
          <w:b/>
          <w:iCs/>
          <w:color w:val="auto"/>
          <w:sz w:val="24"/>
          <w:szCs w:val="24"/>
        </w:rPr>
        <w:t xml:space="preserve">) </w:t>
      </w:r>
      <w:r w:rsidRPr="00904F14">
        <w:rPr>
          <w:rFonts w:ascii="Times New Roman" w:hAnsi="Times New Roman"/>
          <w:b/>
          <w:sz w:val="24"/>
          <w:szCs w:val="24"/>
        </w:rPr>
        <w:t>Oświadczenie</w:t>
      </w:r>
      <w:r w:rsidRPr="00904F14">
        <w:rPr>
          <w:rFonts w:ascii="Times New Roman" w:hAnsi="Times New Roman"/>
          <w:sz w:val="24"/>
          <w:szCs w:val="24"/>
        </w:rPr>
        <w:t xml:space="preserve"> potwierdzające aktualność </w:t>
      </w:r>
      <w:proofErr w:type="gramStart"/>
      <w:r w:rsidRPr="00904F14">
        <w:rPr>
          <w:rFonts w:ascii="Times New Roman" w:hAnsi="Times New Roman"/>
          <w:sz w:val="24"/>
          <w:szCs w:val="24"/>
        </w:rPr>
        <w:t>informacji</w:t>
      </w:r>
      <w:r w:rsidRPr="00904F14">
        <w:rPr>
          <w:rFonts w:ascii="Times New Roman" w:hAnsi="Times New Roman"/>
          <w:iCs/>
          <w:color w:val="auto"/>
          <w:sz w:val="24"/>
          <w:szCs w:val="24"/>
        </w:rPr>
        <w:t xml:space="preserve"> .</w:t>
      </w:r>
      <w:proofErr w:type="gramEnd"/>
    </w:p>
    <w:p w:rsidR="00145186" w:rsidRPr="00904F14" w:rsidRDefault="00145186" w:rsidP="00904F14">
      <w:pPr>
        <w:pStyle w:val="awciety"/>
        <w:spacing w:line="276" w:lineRule="auto"/>
        <w:rPr>
          <w:rFonts w:ascii="Times New Roman" w:hAnsi="Times New Roman"/>
          <w:iCs/>
          <w:color w:val="auto"/>
          <w:sz w:val="24"/>
          <w:szCs w:val="24"/>
        </w:rPr>
      </w:pPr>
    </w:p>
    <w:p w:rsidR="00145186" w:rsidRPr="00904F14" w:rsidRDefault="003E05E8" w:rsidP="00904F14">
      <w:pPr>
        <w:pStyle w:val="awciety"/>
        <w:pBdr>
          <w:top w:val="single" w:sz="4" w:space="1" w:color="000000"/>
          <w:left w:val="single" w:sz="4" w:space="4" w:color="000000"/>
          <w:bottom w:val="single" w:sz="4" w:space="1" w:color="000000"/>
          <w:right w:val="single" w:sz="4" w:space="4" w:color="000000"/>
        </w:pBdr>
        <w:spacing w:line="276" w:lineRule="auto"/>
        <w:rPr>
          <w:rFonts w:ascii="Times New Roman" w:hAnsi="Times New Roman"/>
          <w:b/>
          <w:iCs/>
          <w:color w:val="auto"/>
          <w:sz w:val="24"/>
          <w:szCs w:val="24"/>
        </w:rPr>
      </w:pPr>
      <w:r w:rsidRPr="00904F14">
        <w:rPr>
          <w:rFonts w:ascii="Times New Roman" w:hAnsi="Times New Roman"/>
          <w:b/>
          <w:iCs/>
          <w:color w:val="auto"/>
          <w:sz w:val="24"/>
          <w:szCs w:val="24"/>
        </w:rPr>
        <w:t>X</w:t>
      </w:r>
      <w:r w:rsidR="0073095E" w:rsidRPr="00904F14">
        <w:rPr>
          <w:rFonts w:ascii="Times New Roman" w:hAnsi="Times New Roman"/>
          <w:b/>
          <w:iCs/>
          <w:color w:val="auto"/>
          <w:sz w:val="24"/>
          <w:szCs w:val="24"/>
        </w:rPr>
        <w:t>I</w:t>
      </w:r>
      <w:r w:rsidRPr="00904F14">
        <w:rPr>
          <w:rFonts w:ascii="Times New Roman" w:hAnsi="Times New Roman"/>
          <w:b/>
          <w:iCs/>
          <w:color w:val="auto"/>
          <w:sz w:val="24"/>
          <w:szCs w:val="24"/>
        </w:rPr>
        <w:t>I. ZŁOŻENIE OFERTY</w:t>
      </w:r>
    </w:p>
    <w:p w:rsidR="00145186" w:rsidRPr="00904F14" w:rsidRDefault="00145186" w:rsidP="00904F14">
      <w:pPr>
        <w:spacing w:line="276" w:lineRule="auto"/>
        <w:jc w:val="both"/>
      </w:pPr>
    </w:p>
    <w:p w:rsidR="0073095E" w:rsidRPr="00904F14" w:rsidRDefault="003E05E8" w:rsidP="00904F14">
      <w:pPr>
        <w:spacing w:line="276" w:lineRule="auto"/>
        <w:jc w:val="both"/>
        <w:rPr>
          <w:color w:val="000000"/>
        </w:rPr>
      </w:pPr>
      <w:r w:rsidRPr="00904F14">
        <w:rPr>
          <w:color w:val="000000"/>
        </w:rPr>
        <w:t xml:space="preserve">Ofertę wraz z wymaganymi dokumentami należy umieścić </w:t>
      </w:r>
      <w:proofErr w:type="gramStart"/>
      <w:r w:rsidRPr="00904F14">
        <w:rPr>
          <w:color w:val="000000"/>
        </w:rPr>
        <w:t xml:space="preserve">na </w:t>
      </w:r>
      <w:r w:rsidR="0073095E" w:rsidRPr="00904F14">
        <w:rPr>
          <w:color w:val="000000"/>
        </w:rPr>
        <w:t>:</w:t>
      </w:r>
      <w:proofErr w:type="gramEnd"/>
    </w:p>
    <w:p w:rsidR="0073095E" w:rsidRPr="00904F14" w:rsidRDefault="00193D41" w:rsidP="00904F14">
      <w:pPr>
        <w:spacing w:line="276" w:lineRule="auto"/>
        <w:jc w:val="both"/>
        <w:rPr>
          <w:color w:val="000000"/>
        </w:rPr>
      </w:pPr>
      <w:hyperlink r:id="rId29">
        <w:r w:rsidR="003E05E8" w:rsidRPr="00904F14">
          <w:rPr>
            <w:color w:val="1155CC"/>
            <w:u w:val="single"/>
          </w:rPr>
          <w:t>platformazakupowa.pl</w:t>
        </w:r>
      </w:hyperlink>
      <w:r w:rsidR="003E05E8" w:rsidRPr="00904F14">
        <w:rPr>
          <w:color w:val="000000"/>
        </w:rPr>
        <w:t xml:space="preserve"> pod adresem:</w:t>
      </w:r>
      <w:r w:rsidR="003E05E8" w:rsidRPr="00904F14">
        <w:t xml:space="preserve"> </w:t>
      </w:r>
      <w:hyperlink r:id="rId30">
        <w:r w:rsidR="003E05E8" w:rsidRPr="00904F14">
          <w:rPr>
            <w:color w:val="0000FF"/>
            <w:u w:val="single"/>
          </w:rPr>
          <w:t>https://platformazakupowa.pl/pn/mragowo</w:t>
        </w:r>
      </w:hyperlink>
      <w:r w:rsidR="003E05E8" w:rsidRPr="00904F14">
        <w:t xml:space="preserve"> </w:t>
      </w:r>
      <w:r w:rsidR="003E05E8" w:rsidRPr="00904F14">
        <w:rPr>
          <w:color w:val="000000"/>
        </w:rPr>
        <w:t>w myśl Ustawy PZP na stronie internetowej prowadzonego postępowania</w:t>
      </w:r>
    </w:p>
    <w:p w:rsidR="00145186" w:rsidRPr="00904F14" w:rsidRDefault="003E05E8" w:rsidP="00904F14">
      <w:pPr>
        <w:spacing w:line="276" w:lineRule="auto"/>
        <w:jc w:val="both"/>
        <w:rPr>
          <w:color w:val="000000"/>
        </w:rPr>
      </w:pPr>
      <w:r w:rsidRPr="00904F14">
        <w:rPr>
          <w:color w:val="000000"/>
        </w:rPr>
        <w:t xml:space="preserve"> </w:t>
      </w:r>
      <w:proofErr w:type="gramStart"/>
      <w:r w:rsidRPr="00904F14">
        <w:rPr>
          <w:b/>
          <w:color w:val="000000"/>
        </w:rPr>
        <w:t>do</w:t>
      </w:r>
      <w:proofErr w:type="gramEnd"/>
      <w:r w:rsidRPr="00904F14">
        <w:rPr>
          <w:b/>
          <w:color w:val="000000"/>
        </w:rPr>
        <w:t xml:space="preserve"> dnia</w:t>
      </w:r>
      <w:r w:rsidRPr="00904F14">
        <w:rPr>
          <w:color w:val="000000"/>
        </w:rPr>
        <w:t xml:space="preserve"> </w:t>
      </w:r>
      <w:r w:rsidR="00333216" w:rsidRPr="00904F14">
        <w:rPr>
          <w:b/>
          <w:color w:val="000000"/>
        </w:rPr>
        <w:t>2</w:t>
      </w:r>
      <w:r w:rsidR="000D3880">
        <w:rPr>
          <w:b/>
          <w:color w:val="000000"/>
        </w:rPr>
        <w:t>4</w:t>
      </w:r>
      <w:r w:rsidR="00333216" w:rsidRPr="00904F14">
        <w:rPr>
          <w:b/>
          <w:color w:val="000000"/>
        </w:rPr>
        <w:t>.10</w:t>
      </w:r>
      <w:r w:rsidRPr="00904F14">
        <w:rPr>
          <w:b/>
          <w:color w:val="000000"/>
        </w:rPr>
        <w:t xml:space="preserve">.2022 </w:t>
      </w:r>
      <w:proofErr w:type="gramStart"/>
      <w:r w:rsidRPr="00904F14">
        <w:rPr>
          <w:b/>
          <w:color w:val="000000"/>
        </w:rPr>
        <w:t>roku</w:t>
      </w:r>
      <w:proofErr w:type="gramEnd"/>
      <w:r w:rsidRPr="00904F14">
        <w:rPr>
          <w:b/>
          <w:color w:val="000000"/>
        </w:rPr>
        <w:t xml:space="preserve"> do godziny 10.00.</w:t>
      </w:r>
    </w:p>
    <w:p w:rsidR="00145186" w:rsidRPr="00904F14" w:rsidRDefault="003E05E8" w:rsidP="00904F14">
      <w:pPr>
        <w:spacing w:line="276" w:lineRule="auto"/>
        <w:jc w:val="both"/>
        <w:textAlignment w:val="baseline"/>
        <w:rPr>
          <w:color w:val="000000"/>
        </w:rPr>
      </w:pPr>
      <w:r w:rsidRPr="00904F14">
        <w:rPr>
          <w:color w:val="000000"/>
        </w:rPr>
        <w:t>1. Do oferty należy dołączyć wszystkie wymagane w SWZ dokumenty.</w:t>
      </w:r>
    </w:p>
    <w:p w:rsidR="00145186" w:rsidRPr="00904F14" w:rsidRDefault="003E05E8" w:rsidP="00904F14">
      <w:pPr>
        <w:spacing w:line="276" w:lineRule="auto"/>
        <w:jc w:val="both"/>
        <w:textAlignment w:val="baseline"/>
        <w:rPr>
          <w:color w:val="000000"/>
        </w:rPr>
      </w:pPr>
      <w:r w:rsidRPr="00904F14">
        <w:rPr>
          <w:color w:val="000000"/>
        </w:rPr>
        <w:t>2. Po wypełnieniu Formularza składania oferty lub wniosku i dołączenia  wszystkich wymaganych załączników należy kliknąć przycisk „Przejdź do podsumowania”.</w:t>
      </w:r>
    </w:p>
    <w:p w:rsidR="00145186" w:rsidRPr="00904F14" w:rsidRDefault="003E05E8" w:rsidP="00904F14">
      <w:pPr>
        <w:spacing w:line="276" w:lineRule="auto"/>
        <w:jc w:val="both"/>
        <w:textAlignment w:val="baseline"/>
        <w:rPr>
          <w:color w:val="000000"/>
        </w:rPr>
      </w:pPr>
      <w:r w:rsidRPr="00904F14">
        <w:rPr>
          <w:color w:val="000000"/>
        </w:rPr>
        <w:t xml:space="preserve">3.Oferta lub wniosek składana elektronicznie </w:t>
      </w:r>
      <w:r w:rsidRPr="00904F14">
        <w:rPr>
          <w:b/>
          <w:color w:val="000000"/>
        </w:rPr>
        <w:t>musi zostać podpisana elektronicznym podpisem kwalifikowanym.</w:t>
      </w:r>
      <w:r w:rsidRPr="00904F14">
        <w:rPr>
          <w:color w:val="000000"/>
        </w:rPr>
        <w:t xml:space="preserve"> W procesie składania oferty za pośrednictwem </w:t>
      </w:r>
      <w:hyperlink r:id="rId31">
        <w:r w:rsidRPr="00904F14">
          <w:rPr>
            <w:color w:val="1155CC"/>
            <w:u w:val="single"/>
          </w:rPr>
          <w:t>platformazakupowa.pl</w:t>
        </w:r>
      </w:hyperlink>
      <w:r w:rsidRPr="00904F14">
        <w:rPr>
          <w:color w:val="000000"/>
        </w:rPr>
        <w:t xml:space="preserve">, Wykonawca powinien złożyć podpis bezpośrednio na dokumentach przesłanych za </w:t>
      </w:r>
      <w:proofErr w:type="gramStart"/>
      <w:r w:rsidRPr="00904F14">
        <w:rPr>
          <w:color w:val="000000"/>
        </w:rPr>
        <w:t xml:space="preserve">pośrednictwem </w:t>
      </w:r>
      <w:hyperlink r:id="rId32">
        <w:r w:rsidRPr="00904F14">
          <w:rPr>
            <w:color w:val="1155CC"/>
            <w:u w:val="single"/>
          </w:rPr>
          <w:t>platformazakupowa</w:t>
        </w:r>
        <w:proofErr w:type="gramEnd"/>
        <w:r w:rsidRPr="00904F14">
          <w:rPr>
            <w:color w:val="1155CC"/>
            <w:u w:val="single"/>
          </w:rPr>
          <w:t>.</w:t>
        </w:r>
        <w:proofErr w:type="gramStart"/>
        <w:r w:rsidRPr="00904F14">
          <w:rPr>
            <w:color w:val="1155CC"/>
            <w:u w:val="single"/>
          </w:rPr>
          <w:t>pl</w:t>
        </w:r>
      </w:hyperlink>
      <w:proofErr w:type="gramEnd"/>
      <w:r w:rsidRPr="00904F14">
        <w:rPr>
          <w:color w:val="000000"/>
        </w:rPr>
        <w:t xml:space="preserve">. Zalecamy stosowanie podpisu na każdym załączonym pliku osobno, w szczególności wskazanych w art. 63 ust 1 oraz ust.2  </w:t>
      </w:r>
      <w:proofErr w:type="spellStart"/>
      <w:r w:rsidRPr="00904F14">
        <w:rPr>
          <w:color w:val="000000"/>
        </w:rPr>
        <w:t>Pzp</w:t>
      </w:r>
      <w:proofErr w:type="spellEnd"/>
      <w:r w:rsidRPr="00904F14">
        <w:rPr>
          <w:color w:val="000000"/>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w:t>
      </w:r>
    </w:p>
    <w:p w:rsidR="00145186" w:rsidRPr="00904F14" w:rsidRDefault="003E05E8" w:rsidP="00904F14">
      <w:pPr>
        <w:spacing w:line="276" w:lineRule="auto"/>
        <w:jc w:val="both"/>
        <w:textAlignment w:val="baseline"/>
        <w:rPr>
          <w:color w:val="000000"/>
        </w:rPr>
      </w:pPr>
      <w:r w:rsidRPr="00904F14">
        <w:rPr>
          <w:color w:val="000000"/>
        </w:rPr>
        <w:t>4.Za datę złożenia oferty przyjmuje się datę jej przekazania w systemie (platformie) w drugim kroku składania oferty poprzez kliknięcie przycisku “Złóż ofertę” i wyświetlenie się komunikatu, że oferta została zaszyfrowana i złożona.</w:t>
      </w:r>
    </w:p>
    <w:p w:rsidR="00145186" w:rsidRPr="00904F14" w:rsidRDefault="003E05E8" w:rsidP="00904F14">
      <w:pPr>
        <w:spacing w:after="240" w:line="276" w:lineRule="auto"/>
        <w:jc w:val="both"/>
        <w:textAlignment w:val="baseline"/>
        <w:rPr>
          <w:color w:val="FF0000"/>
        </w:rPr>
      </w:pPr>
      <w:r w:rsidRPr="00904F14">
        <w:rPr>
          <w:color w:val="000000"/>
        </w:rPr>
        <w:t>5.Szczegółowa instrukcja dla Wykonawców dotycząca złożenia, zmiany i wycofania oferty znajduje się na stronie internetowej pod adresem</w:t>
      </w:r>
      <w:proofErr w:type="gramStart"/>
      <w:r w:rsidRPr="00904F14">
        <w:rPr>
          <w:color w:val="000000"/>
        </w:rPr>
        <w:t xml:space="preserve">:  </w:t>
      </w:r>
      <w:hyperlink r:id="rId33">
        <w:proofErr w:type="gramEnd"/>
        <w:r w:rsidRPr="00904F14">
          <w:rPr>
            <w:color w:val="1155CC"/>
            <w:u w:val="single"/>
          </w:rPr>
          <w:t>https://platformazakupowa.pl/strona/45-instrukcje</w:t>
        </w:r>
      </w:hyperlink>
    </w:p>
    <w:p w:rsidR="00145186" w:rsidRPr="00904F14" w:rsidRDefault="003E05E8" w:rsidP="00904F14">
      <w:pPr>
        <w:spacing w:line="276" w:lineRule="auto"/>
        <w:jc w:val="both"/>
      </w:pPr>
      <w:r w:rsidRPr="00904F14">
        <w:t xml:space="preserve">6.Ofertę należy sporządzić w języku polskim, w formie elektronicznej w formacie </w:t>
      </w:r>
      <w:proofErr w:type="gramStart"/>
      <w:r w:rsidRPr="00904F14">
        <w:t>danych: .</w:t>
      </w:r>
      <w:proofErr w:type="spellStart"/>
      <w:r w:rsidRPr="00904F14">
        <w:t>odt</w:t>
      </w:r>
      <w:proofErr w:type="spellEnd"/>
      <w:r w:rsidRPr="00904F14">
        <w:t>, .</w:t>
      </w:r>
      <w:proofErr w:type="spellStart"/>
      <w:r w:rsidRPr="00904F14">
        <w:t>doc</w:t>
      </w:r>
      <w:proofErr w:type="spellEnd"/>
      <w:r w:rsidRPr="00904F14">
        <w:t>, .</w:t>
      </w:r>
      <w:proofErr w:type="spellStart"/>
      <w:proofErr w:type="gramEnd"/>
      <w:r w:rsidRPr="00904F14">
        <w:t>docx</w:t>
      </w:r>
      <w:proofErr w:type="spellEnd"/>
      <w:r w:rsidRPr="00904F14">
        <w:t xml:space="preserve">, </w:t>
      </w:r>
      <w:proofErr w:type="spellStart"/>
      <w:r w:rsidRPr="00904F14">
        <w:t>.</w:t>
      </w:r>
      <w:proofErr w:type="gramStart"/>
      <w:r w:rsidRPr="00904F14">
        <w:t>pd</w:t>
      </w:r>
      <w:proofErr w:type="spellEnd"/>
      <w:r w:rsidRPr="00904F14">
        <w:t>f</w:t>
      </w:r>
      <w:proofErr w:type="gramEnd"/>
      <w:r w:rsidRPr="00904F14">
        <w:t xml:space="preserve">.  </w:t>
      </w:r>
    </w:p>
    <w:p w:rsidR="00145186" w:rsidRPr="00904F14" w:rsidRDefault="003E05E8" w:rsidP="00904F14">
      <w:pPr>
        <w:spacing w:line="276" w:lineRule="auto"/>
        <w:jc w:val="both"/>
      </w:pPr>
      <w:r w:rsidRPr="00904F14">
        <w:t xml:space="preserve">7. Ofertę składa się, pod rygorem nieważności, w formie elektronicznej opatrzonej podpisem kwalifikowanym. </w:t>
      </w:r>
    </w:p>
    <w:p w:rsidR="00145186" w:rsidRPr="00904F14" w:rsidRDefault="003E05E8" w:rsidP="00904F14">
      <w:pPr>
        <w:tabs>
          <w:tab w:val="left" w:pos="16756"/>
        </w:tabs>
        <w:spacing w:line="276" w:lineRule="auto"/>
        <w:ind w:left="1134"/>
        <w:jc w:val="both"/>
      </w:pPr>
      <w:r w:rsidRPr="00904F14">
        <w:t>Ofertę należy złożyć w oryginale.</w:t>
      </w:r>
    </w:p>
    <w:p w:rsidR="00145186" w:rsidRPr="00904F14" w:rsidRDefault="003E05E8" w:rsidP="00904F14">
      <w:pPr>
        <w:tabs>
          <w:tab w:val="left" w:pos="16756"/>
        </w:tabs>
        <w:spacing w:line="276" w:lineRule="auto"/>
        <w:ind w:left="1134"/>
        <w:jc w:val="both"/>
      </w:pPr>
      <w:r w:rsidRPr="00904F14">
        <w:rPr>
          <w:b/>
        </w:rPr>
        <w:t xml:space="preserve">Nazwa pliku z formularzem ofertowym powinna zawierać słowa </w:t>
      </w:r>
      <w:proofErr w:type="gramStart"/>
      <w:r w:rsidRPr="00904F14">
        <w:rPr>
          <w:b/>
        </w:rPr>
        <w:t xml:space="preserve">OFERTA </w:t>
      </w:r>
      <w:r w:rsidR="00333216" w:rsidRPr="00904F14">
        <w:rPr>
          <w:b/>
        </w:rPr>
        <w:t xml:space="preserve"> KREDYTU</w:t>
      </w:r>
      <w:proofErr w:type="gramEnd"/>
      <w:r w:rsidRPr="00904F14">
        <w:rPr>
          <w:b/>
        </w:rPr>
        <w:t xml:space="preserve"> . </w:t>
      </w:r>
      <w:r w:rsidRPr="00904F14">
        <w:t>W przeciwnym razie zamawiający nie ponosi odpowiedzialności za nieotwarcie nieprawidłowo opisanego pliku z formularzem ofertowym w trakcie sesji otwarcia ofert.</w:t>
      </w:r>
    </w:p>
    <w:p w:rsidR="00145186" w:rsidRPr="00904F14" w:rsidRDefault="00E6016A" w:rsidP="00904F14">
      <w:pPr>
        <w:spacing w:line="276" w:lineRule="auto"/>
        <w:jc w:val="both"/>
      </w:pPr>
      <w:r>
        <w:t>8.</w:t>
      </w:r>
      <w:r w:rsidR="003E05E8" w:rsidRPr="00904F14">
        <w:t xml:space="preserve"> Jeżeli dokumenty elektroniczne, przekazywane przy użyciu środków komunikacji elektronicznej, zawierają informacje stanowiące tajemnicę przedsiębiorstwa w rozumieniu przepisów ustawy z dnia 16 kwietnia 1993 r. o zwalczaniu nieuczciwej konkurencji (Dz. U. </w:t>
      </w:r>
      <w:proofErr w:type="gramStart"/>
      <w:r w:rsidR="003E05E8" w:rsidRPr="00904F14">
        <w:t>z</w:t>
      </w:r>
      <w:proofErr w:type="gramEnd"/>
      <w:r w:rsidR="003E05E8" w:rsidRPr="00904F14">
        <w:t xml:space="preserve"> 2022 r., poz. 1233),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rsidR="00145186" w:rsidRPr="00904F14" w:rsidRDefault="003E05E8" w:rsidP="00904F14">
      <w:pPr>
        <w:spacing w:line="276" w:lineRule="auto"/>
        <w:jc w:val="both"/>
      </w:pPr>
      <w:r w:rsidRPr="00904F14">
        <w:t xml:space="preserve">9. Do oferty należy dołączyć oświadczenie o niepodleganiu wykluczeniu, spełnianiu warunków udziału w postępowaniu (JEDZ), w zakresie wskazanym w punkcie X.2) SWZ, w formie elektronicznej opatrzonej podpisem kwalifikowanym, a następnie zaszyfrować wraz z plikami stanowiącymi ofertę. </w:t>
      </w:r>
    </w:p>
    <w:p w:rsidR="00145186" w:rsidRPr="00904F14" w:rsidRDefault="003E05E8" w:rsidP="00904F14">
      <w:pPr>
        <w:spacing w:line="276" w:lineRule="auto"/>
        <w:jc w:val="both"/>
      </w:pPr>
      <w:r w:rsidRPr="00904F14">
        <w:t xml:space="preserve">10. Oferta może być złożona tylko do upływu terminu składania ofert. </w:t>
      </w:r>
    </w:p>
    <w:p w:rsidR="00145186" w:rsidRPr="00904F14" w:rsidRDefault="003E05E8" w:rsidP="00904F14">
      <w:pPr>
        <w:spacing w:line="276" w:lineRule="auto"/>
        <w:jc w:val="both"/>
      </w:pPr>
      <w:r w:rsidRPr="00904F14">
        <w:t xml:space="preserve">11.Wykonawca może przed upływem terminu do składania ofert zmienić lub wycofać ofertę. </w:t>
      </w:r>
    </w:p>
    <w:p w:rsidR="00145186" w:rsidRPr="00904F14" w:rsidRDefault="003E05E8" w:rsidP="00904F14">
      <w:pPr>
        <w:spacing w:after="120" w:line="276" w:lineRule="auto"/>
        <w:jc w:val="both"/>
      </w:pPr>
      <w:r w:rsidRPr="00904F14">
        <w:t xml:space="preserve">12.Wykonawca po upływie terminu do składania ofert nie może skutecznie dokonać zmiany ani wycofać złożonej oferty. </w:t>
      </w:r>
    </w:p>
    <w:p w:rsidR="00145186" w:rsidRPr="00904F14" w:rsidRDefault="003E05E8" w:rsidP="00904F14">
      <w:pPr>
        <w:spacing w:after="120" w:line="276" w:lineRule="auto"/>
        <w:jc w:val="both"/>
        <w:rPr>
          <w:b/>
          <w:strike/>
        </w:rPr>
      </w:pPr>
      <w:r w:rsidRPr="00904F14">
        <w:t xml:space="preserve">13. </w:t>
      </w:r>
      <w:r w:rsidRPr="00904F14">
        <w:rPr>
          <w:b/>
        </w:rPr>
        <w:t xml:space="preserve">Termin składania ofert: do dnia </w:t>
      </w:r>
      <w:r w:rsidR="00333216" w:rsidRPr="00904F14">
        <w:rPr>
          <w:b/>
        </w:rPr>
        <w:t>2</w:t>
      </w:r>
      <w:r w:rsidR="000D3880">
        <w:rPr>
          <w:b/>
        </w:rPr>
        <w:t>4</w:t>
      </w:r>
      <w:r w:rsidR="00333216" w:rsidRPr="00904F14">
        <w:rPr>
          <w:b/>
        </w:rPr>
        <w:t>.10</w:t>
      </w:r>
      <w:r w:rsidRPr="00904F14">
        <w:rPr>
          <w:b/>
        </w:rPr>
        <w:t xml:space="preserve">.2022 </w:t>
      </w:r>
      <w:proofErr w:type="gramStart"/>
      <w:r w:rsidRPr="00904F14">
        <w:rPr>
          <w:b/>
        </w:rPr>
        <w:t>r</w:t>
      </w:r>
      <w:proofErr w:type="gramEnd"/>
      <w:r w:rsidRPr="00904F14">
        <w:rPr>
          <w:b/>
        </w:rPr>
        <w:t>. do godziny 10:00</w:t>
      </w:r>
      <w:r w:rsidRPr="00904F14">
        <w:rPr>
          <w:b/>
          <w:strike/>
        </w:rPr>
        <w:t xml:space="preserve"> </w:t>
      </w:r>
    </w:p>
    <w:p w:rsidR="00145186" w:rsidRPr="00904F14" w:rsidRDefault="003E05E8" w:rsidP="00904F14">
      <w:pPr>
        <w:spacing w:line="276" w:lineRule="auto"/>
        <w:jc w:val="both"/>
      </w:pPr>
      <w:r w:rsidRPr="00904F14">
        <w:t xml:space="preserve">Po upływie terminu składania ofert, a przed otwarciem ofert zamawiający udostępni na stronie internetowej prowadzonego postępowania informację o kwocie, jaką zamawiający zamierza przeznaczyć na sfinansowanie zamówienia. </w:t>
      </w:r>
    </w:p>
    <w:p w:rsidR="00145186" w:rsidRPr="00904F14" w:rsidRDefault="00145186" w:rsidP="00904F14">
      <w:pPr>
        <w:spacing w:line="276" w:lineRule="auto"/>
        <w:ind w:left="1134" w:hanging="708"/>
        <w:jc w:val="both"/>
      </w:pPr>
    </w:p>
    <w:p w:rsidR="00145186" w:rsidRPr="00904F14" w:rsidRDefault="003E05E8" w:rsidP="00904F14">
      <w:pPr>
        <w:pBdr>
          <w:top w:val="single" w:sz="4" w:space="1" w:color="000000"/>
          <w:left w:val="single" w:sz="4" w:space="4" w:color="000000"/>
          <w:bottom w:val="single" w:sz="4" w:space="1" w:color="000000"/>
          <w:right w:val="single" w:sz="4" w:space="4" w:color="000000"/>
        </w:pBdr>
        <w:spacing w:line="276" w:lineRule="auto"/>
        <w:ind w:left="426" w:hanging="426"/>
        <w:jc w:val="both"/>
        <w:rPr>
          <w:b/>
        </w:rPr>
      </w:pPr>
      <w:r w:rsidRPr="00904F14">
        <w:rPr>
          <w:b/>
        </w:rPr>
        <w:t>XII</w:t>
      </w:r>
      <w:r w:rsidR="0073095E" w:rsidRPr="00904F14">
        <w:rPr>
          <w:b/>
        </w:rPr>
        <w:t>I</w:t>
      </w:r>
      <w:r w:rsidRPr="00904F14">
        <w:rPr>
          <w:b/>
        </w:rPr>
        <w:t>. OTWARCIE OFERT.</w:t>
      </w:r>
    </w:p>
    <w:p w:rsidR="00145186" w:rsidRPr="00904F14" w:rsidRDefault="003E05E8" w:rsidP="00904F14">
      <w:pPr>
        <w:pStyle w:val="Akapitzlist"/>
        <w:numPr>
          <w:ilvl w:val="1"/>
          <w:numId w:val="7"/>
        </w:numPr>
        <w:jc w:val="both"/>
        <w:rPr>
          <w:rFonts w:ascii="Times New Roman" w:hAnsi="Times New Roman"/>
          <w:b/>
          <w:sz w:val="24"/>
          <w:szCs w:val="24"/>
        </w:rPr>
      </w:pPr>
      <w:r w:rsidRPr="00904F14">
        <w:rPr>
          <w:rFonts w:ascii="Times New Roman" w:hAnsi="Times New Roman"/>
          <w:b/>
          <w:sz w:val="24"/>
          <w:szCs w:val="24"/>
        </w:rPr>
        <w:t xml:space="preserve">Otwarcie ofert nastąpi w dniu </w:t>
      </w:r>
      <w:r w:rsidR="00333216" w:rsidRPr="00904F14">
        <w:rPr>
          <w:rFonts w:ascii="Times New Roman" w:hAnsi="Times New Roman"/>
          <w:b/>
          <w:sz w:val="24"/>
          <w:szCs w:val="24"/>
        </w:rPr>
        <w:t>2</w:t>
      </w:r>
      <w:r w:rsidR="000D3880">
        <w:rPr>
          <w:rFonts w:ascii="Times New Roman" w:hAnsi="Times New Roman"/>
          <w:b/>
          <w:sz w:val="24"/>
          <w:szCs w:val="24"/>
        </w:rPr>
        <w:t>4</w:t>
      </w:r>
      <w:r w:rsidR="00333216" w:rsidRPr="00904F14">
        <w:rPr>
          <w:rFonts w:ascii="Times New Roman" w:hAnsi="Times New Roman"/>
          <w:b/>
          <w:sz w:val="24"/>
          <w:szCs w:val="24"/>
        </w:rPr>
        <w:t>.10</w:t>
      </w:r>
      <w:r w:rsidRPr="00904F14">
        <w:rPr>
          <w:rFonts w:ascii="Times New Roman" w:hAnsi="Times New Roman"/>
          <w:b/>
          <w:sz w:val="24"/>
          <w:szCs w:val="24"/>
        </w:rPr>
        <w:t xml:space="preserve">.2022 </w:t>
      </w:r>
      <w:proofErr w:type="gramStart"/>
      <w:r w:rsidRPr="00904F14">
        <w:rPr>
          <w:rFonts w:ascii="Times New Roman" w:hAnsi="Times New Roman"/>
          <w:b/>
          <w:sz w:val="24"/>
          <w:szCs w:val="24"/>
        </w:rPr>
        <w:t>r</w:t>
      </w:r>
      <w:proofErr w:type="gramEnd"/>
      <w:r w:rsidRPr="00904F14">
        <w:rPr>
          <w:rFonts w:ascii="Times New Roman" w:hAnsi="Times New Roman"/>
          <w:b/>
          <w:sz w:val="24"/>
          <w:szCs w:val="24"/>
        </w:rPr>
        <w:t xml:space="preserve">. o godzinie 10:15 </w:t>
      </w:r>
    </w:p>
    <w:p w:rsidR="00145186" w:rsidRPr="00904F14" w:rsidRDefault="003E05E8" w:rsidP="00904F14">
      <w:pPr>
        <w:pStyle w:val="Akapitzlist"/>
        <w:jc w:val="both"/>
        <w:rPr>
          <w:rFonts w:ascii="Times New Roman" w:hAnsi="Times New Roman"/>
          <w:sz w:val="24"/>
          <w:szCs w:val="24"/>
        </w:rPr>
      </w:pPr>
      <w:r w:rsidRPr="00904F14">
        <w:rPr>
          <w:rFonts w:ascii="Times New Roman" w:eastAsia="SimSun" w:hAnsi="Times New Roman"/>
          <w:color w:val="000000"/>
          <w:sz w:val="24"/>
          <w:szCs w:val="24"/>
        </w:rPr>
        <w:t>1).Otwarcie ofert następuje niezwłocznie po upływie terminu składania ofert, nie później niż następnego dnia po dniu, w którym upłynął termin składania ofert.</w:t>
      </w:r>
    </w:p>
    <w:p w:rsidR="00145186" w:rsidRPr="00904F14" w:rsidRDefault="003E05E8" w:rsidP="00904F14">
      <w:pPr>
        <w:pStyle w:val="Akapitzlist"/>
        <w:jc w:val="both"/>
        <w:rPr>
          <w:rFonts w:ascii="Times New Roman" w:hAnsi="Times New Roman"/>
          <w:sz w:val="24"/>
          <w:szCs w:val="24"/>
          <w:u w:val="single"/>
        </w:rPr>
      </w:pPr>
      <w:proofErr w:type="gramStart"/>
      <w:r w:rsidRPr="00904F14">
        <w:rPr>
          <w:rFonts w:ascii="Times New Roman" w:hAnsi="Times New Roman"/>
          <w:sz w:val="24"/>
          <w:szCs w:val="24"/>
        </w:rPr>
        <w:t>2)</w:t>
      </w:r>
      <w:r w:rsidRPr="00904F14">
        <w:rPr>
          <w:rFonts w:ascii="Times New Roman" w:hAnsi="Times New Roman"/>
          <w:sz w:val="24"/>
          <w:szCs w:val="24"/>
          <w:u w:val="single"/>
        </w:rPr>
        <w:t>Otwarcie</w:t>
      </w:r>
      <w:proofErr w:type="gramEnd"/>
      <w:r w:rsidRPr="00904F14">
        <w:rPr>
          <w:rFonts w:ascii="Times New Roman" w:hAnsi="Times New Roman"/>
          <w:sz w:val="24"/>
          <w:szCs w:val="24"/>
          <w:u w:val="single"/>
        </w:rPr>
        <w:t xml:space="preserve"> ofert jest niejawne.</w:t>
      </w:r>
    </w:p>
    <w:p w:rsidR="00145186" w:rsidRPr="00904F14" w:rsidRDefault="003E05E8" w:rsidP="00904F14">
      <w:pPr>
        <w:pStyle w:val="Akapitzlist"/>
        <w:jc w:val="both"/>
        <w:rPr>
          <w:rFonts w:ascii="Times New Roman" w:hAnsi="Times New Roman"/>
          <w:sz w:val="24"/>
          <w:szCs w:val="24"/>
        </w:rPr>
      </w:pPr>
      <w:proofErr w:type="gramStart"/>
      <w:r w:rsidRPr="00904F14">
        <w:rPr>
          <w:rFonts w:ascii="Times New Roman" w:hAnsi="Times New Roman"/>
          <w:sz w:val="24"/>
          <w:szCs w:val="24"/>
        </w:rPr>
        <w:t>3)Jeżeli</w:t>
      </w:r>
      <w:proofErr w:type="gramEnd"/>
      <w:r w:rsidRPr="00904F14">
        <w:rPr>
          <w:rFonts w:ascii="Times New Roman" w:hAnsi="Times New Roman"/>
          <w:sz w:val="24"/>
          <w:szCs w:val="24"/>
        </w:rPr>
        <w:t xml:space="preserve"> otwarcie ofert następuje przy użyciu systemu teleinformatycznego, w przypadku awarii tego systemu, która powoduje brak możliwości otwarcia ofert w terminie określonym przez zamawiającego, otwarcie ofert następuje niezwłocznie po usunięciu awarii.</w:t>
      </w:r>
    </w:p>
    <w:p w:rsidR="00145186" w:rsidRPr="00904F14" w:rsidRDefault="003E05E8" w:rsidP="00904F14">
      <w:pPr>
        <w:pStyle w:val="Akapitzlist"/>
        <w:jc w:val="both"/>
        <w:rPr>
          <w:rFonts w:ascii="Times New Roman" w:hAnsi="Times New Roman"/>
          <w:sz w:val="24"/>
          <w:szCs w:val="24"/>
        </w:rPr>
      </w:pPr>
      <w:proofErr w:type="gramStart"/>
      <w:r w:rsidRPr="00904F14">
        <w:rPr>
          <w:rFonts w:ascii="Times New Roman" w:hAnsi="Times New Roman"/>
          <w:sz w:val="24"/>
          <w:szCs w:val="24"/>
        </w:rPr>
        <w:t>4)Zamawiający</w:t>
      </w:r>
      <w:proofErr w:type="gramEnd"/>
      <w:r w:rsidRPr="00904F14">
        <w:rPr>
          <w:rFonts w:ascii="Times New Roman" w:hAnsi="Times New Roman"/>
          <w:sz w:val="24"/>
          <w:szCs w:val="24"/>
        </w:rPr>
        <w:t xml:space="preserve"> informuje o zmianie terminu otwarcia ofert na stronie internetowej prowadzonego postępowania.</w:t>
      </w:r>
    </w:p>
    <w:p w:rsidR="00145186" w:rsidRPr="00904F14" w:rsidRDefault="003E05E8" w:rsidP="00904F14">
      <w:pPr>
        <w:pStyle w:val="Akapitzlist"/>
        <w:jc w:val="both"/>
        <w:rPr>
          <w:rFonts w:ascii="Times New Roman" w:hAnsi="Times New Roman"/>
          <w:sz w:val="24"/>
          <w:szCs w:val="24"/>
        </w:rPr>
      </w:pPr>
      <w:proofErr w:type="gramStart"/>
      <w:r w:rsidRPr="00904F14">
        <w:rPr>
          <w:rFonts w:ascii="Times New Roman" w:hAnsi="Times New Roman"/>
          <w:sz w:val="24"/>
          <w:szCs w:val="24"/>
        </w:rPr>
        <w:t>5)Zamawiający</w:t>
      </w:r>
      <w:proofErr w:type="gramEnd"/>
      <w:r w:rsidRPr="00904F14">
        <w:rPr>
          <w:rFonts w:ascii="Times New Roman" w:hAnsi="Times New Roman"/>
          <w:sz w:val="24"/>
          <w:szCs w:val="24"/>
        </w:rPr>
        <w:t>, najpóźniej przed otwarciem ofert, udostępnia na stronie internetowej prowadzonego postępowania informację o kwocie, jaką zamierza przeznaczyć na sfinansowanie zamówienia.</w:t>
      </w:r>
    </w:p>
    <w:p w:rsidR="00145186" w:rsidRPr="00904F14" w:rsidRDefault="003E05E8" w:rsidP="00904F14">
      <w:pPr>
        <w:pStyle w:val="Akapitzlist"/>
        <w:jc w:val="both"/>
        <w:rPr>
          <w:rFonts w:ascii="Times New Roman" w:hAnsi="Times New Roman"/>
          <w:sz w:val="24"/>
          <w:szCs w:val="24"/>
        </w:rPr>
      </w:pPr>
      <w:proofErr w:type="gramStart"/>
      <w:r w:rsidRPr="00904F14">
        <w:rPr>
          <w:rFonts w:ascii="Times New Roman" w:hAnsi="Times New Roman"/>
          <w:sz w:val="24"/>
          <w:szCs w:val="24"/>
        </w:rPr>
        <w:t>6)Zamawiający</w:t>
      </w:r>
      <w:proofErr w:type="gramEnd"/>
      <w:r w:rsidRPr="00904F14">
        <w:rPr>
          <w:rFonts w:ascii="Times New Roman" w:hAnsi="Times New Roman"/>
          <w:sz w:val="24"/>
          <w:szCs w:val="24"/>
        </w:rPr>
        <w:t>, niezwłocznie po otwarciu ofert, udostępnia na stronie internetowej prowadzonego postępowania informacje o:</w:t>
      </w:r>
    </w:p>
    <w:p w:rsidR="00145186" w:rsidRPr="00904F14" w:rsidRDefault="003E05E8" w:rsidP="00904F14">
      <w:pPr>
        <w:pStyle w:val="Akapitzlist"/>
        <w:jc w:val="both"/>
        <w:rPr>
          <w:rFonts w:ascii="Times New Roman" w:hAnsi="Times New Roman"/>
          <w:sz w:val="24"/>
          <w:szCs w:val="24"/>
        </w:rPr>
      </w:pPr>
      <w:r w:rsidRPr="00904F14">
        <w:rPr>
          <w:rFonts w:ascii="Times New Roman" w:hAnsi="Times New Roman"/>
          <w:sz w:val="24"/>
          <w:szCs w:val="24"/>
        </w:rPr>
        <w:t xml:space="preserve"> -nazwach albo imionach i nazwiskach oraz siedzibach lub miejscach prowadzonej działalności gospodarczej albo miejscach zamieszkania wykonawców, których oferty zostały otwarte; </w:t>
      </w:r>
    </w:p>
    <w:p w:rsidR="0073095E" w:rsidRPr="00904F14" w:rsidRDefault="003E05E8" w:rsidP="00904F14">
      <w:pPr>
        <w:pStyle w:val="Akapitzlist"/>
        <w:jc w:val="both"/>
        <w:rPr>
          <w:rFonts w:ascii="Times New Roman" w:hAnsi="Times New Roman"/>
          <w:b/>
          <w:strike/>
          <w:sz w:val="24"/>
          <w:szCs w:val="24"/>
        </w:rPr>
      </w:pPr>
      <w:r w:rsidRPr="00904F14">
        <w:rPr>
          <w:rFonts w:ascii="Times New Roman" w:hAnsi="Times New Roman"/>
          <w:sz w:val="24"/>
          <w:szCs w:val="24"/>
        </w:rPr>
        <w:t>-cenach lub kosztach zawartych w ofertach.</w:t>
      </w:r>
    </w:p>
    <w:p w:rsidR="00145186" w:rsidRPr="00904F14" w:rsidRDefault="00145186" w:rsidP="00904F14">
      <w:pPr>
        <w:spacing w:line="276" w:lineRule="auto"/>
        <w:jc w:val="both"/>
        <w:rPr>
          <w:b/>
          <w:strike/>
        </w:rPr>
      </w:pPr>
    </w:p>
    <w:p w:rsidR="00145186" w:rsidRPr="00904F14" w:rsidRDefault="00145186" w:rsidP="00904F14">
      <w:pPr>
        <w:spacing w:line="276" w:lineRule="auto"/>
        <w:ind w:left="1134" w:hanging="708"/>
        <w:jc w:val="both"/>
      </w:pPr>
    </w:p>
    <w:p w:rsidR="00145186" w:rsidRPr="00904F14" w:rsidRDefault="003E05E8" w:rsidP="00904F14">
      <w:pPr>
        <w:pBdr>
          <w:top w:val="single" w:sz="4" w:space="1" w:color="000000"/>
          <w:left w:val="single" w:sz="4" w:space="4" w:color="000000"/>
          <w:bottom w:val="single" w:sz="4" w:space="1" w:color="000000"/>
          <w:right w:val="single" w:sz="4" w:space="4" w:color="000000"/>
        </w:pBdr>
        <w:spacing w:line="276" w:lineRule="auto"/>
        <w:ind w:left="426" w:hanging="426"/>
        <w:jc w:val="both"/>
        <w:rPr>
          <w:b/>
        </w:rPr>
      </w:pPr>
      <w:r w:rsidRPr="00904F14">
        <w:rPr>
          <w:b/>
        </w:rPr>
        <w:t>XI</w:t>
      </w:r>
      <w:r w:rsidR="0073095E" w:rsidRPr="00904F14">
        <w:rPr>
          <w:b/>
        </w:rPr>
        <w:t>V</w:t>
      </w:r>
      <w:r w:rsidRPr="00904F14">
        <w:rPr>
          <w:b/>
        </w:rPr>
        <w:t>. PODSTAWY WYKLUCZENIA, O KTÓRYCH MOWA W ART. 108 UST. 1 ORAZ W ART. 109 UST. 1 USTAWY PZP.</w:t>
      </w:r>
    </w:p>
    <w:p w:rsidR="00145186" w:rsidRPr="00904F14" w:rsidRDefault="00145186" w:rsidP="00904F14">
      <w:pPr>
        <w:spacing w:line="276" w:lineRule="auto"/>
        <w:ind w:left="1134" w:hanging="708"/>
        <w:jc w:val="both"/>
      </w:pPr>
    </w:p>
    <w:p w:rsidR="00145186" w:rsidRPr="00904F14" w:rsidRDefault="003E05E8" w:rsidP="00904F14">
      <w:pPr>
        <w:spacing w:line="276" w:lineRule="auto"/>
        <w:ind w:left="1134" w:hanging="708"/>
        <w:jc w:val="both"/>
      </w:pPr>
      <w:r w:rsidRPr="00904F14">
        <w:t>1.  </w:t>
      </w:r>
      <w:r w:rsidRPr="00904F14">
        <w:rPr>
          <w:b/>
        </w:rPr>
        <w:t>PODSTAWY WYKLUCZENIA, O KTÓRYCH MOWA W ART. 108 UST. 1 USTAWY PZP.</w:t>
      </w:r>
      <w:r w:rsidRPr="00904F14">
        <w:t xml:space="preserve"> </w:t>
      </w:r>
    </w:p>
    <w:p w:rsidR="00145186" w:rsidRPr="00904F14" w:rsidRDefault="003E05E8" w:rsidP="00904F14">
      <w:pPr>
        <w:spacing w:line="276" w:lineRule="auto"/>
        <w:ind w:left="1134"/>
        <w:jc w:val="both"/>
      </w:pPr>
      <w:r w:rsidRPr="00904F14">
        <w:t xml:space="preserve">Wykonawca, żaden ze wspólników konsorcjum (w przypadku składania oferty wspólnej), żaden ze wspólników spółki cywilnej ani żaden podmiot, na którego zasoby powołuje się wykonawca w celu spełnienia warunków udziału w postępowaniu nie może podlegać wykluczeniu z postępowania na podstawie żadnej z przesłanek, o których mowa w art. 108 ust. 1 ustawy </w:t>
      </w:r>
      <w:proofErr w:type="spellStart"/>
      <w:r w:rsidRPr="00904F14">
        <w:t>Pzp</w:t>
      </w:r>
      <w:proofErr w:type="spellEnd"/>
      <w:r w:rsidRPr="00904F14">
        <w:t>.</w:t>
      </w:r>
    </w:p>
    <w:p w:rsidR="00145186" w:rsidRPr="00904F14" w:rsidRDefault="00145186" w:rsidP="00904F14">
      <w:pPr>
        <w:spacing w:line="276" w:lineRule="auto"/>
        <w:ind w:left="1134"/>
        <w:jc w:val="both"/>
      </w:pPr>
    </w:p>
    <w:p w:rsidR="00145186" w:rsidRPr="00904F14" w:rsidRDefault="003E05E8" w:rsidP="00904F14">
      <w:pPr>
        <w:spacing w:line="276" w:lineRule="auto"/>
        <w:ind w:left="1134" w:hanging="708"/>
        <w:jc w:val="both"/>
      </w:pPr>
      <w:r w:rsidRPr="00904F14">
        <w:t>2.  </w:t>
      </w:r>
      <w:r w:rsidRPr="00904F14">
        <w:rPr>
          <w:b/>
        </w:rPr>
        <w:t>PODSTAWY WYKLUCZENIA, O KTÓRYCH MOWA W ART. 109 UST. 1 USTAWY PZP.</w:t>
      </w:r>
      <w:r w:rsidRPr="00904F14">
        <w:t xml:space="preserve"> </w:t>
      </w:r>
      <w:r w:rsidRPr="00904F14">
        <w:rPr>
          <w:strike/>
        </w:rPr>
        <w:t xml:space="preserve"> </w:t>
      </w:r>
    </w:p>
    <w:p w:rsidR="00145186" w:rsidRPr="00904F14" w:rsidRDefault="003E05E8" w:rsidP="00904F14">
      <w:pPr>
        <w:spacing w:line="276" w:lineRule="auto"/>
        <w:ind w:left="1134"/>
        <w:jc w:val="both"/>
      </w:pPr>
      <w:r w:rsidRPr="00904F14">
        <w:t xml:space="preserve">Wykonawca, żaden ze wspólników konsorcjum (w przypadku składania oferty wspólnej) oraz żaden ze wspólników spółki cywilnej ani żaden podmiot, na którego zasoby powołuje się wykonawca w celu spełnienia warunków udziału w postępowaniu nie może podlegać wykluczeniu z postępowania na podstawie przesłanek, o których mowa w art. 109 ust. 1 punkty </w:t>
      </w:r>
      <w:bookmarkStart w:id="2" w:name="_Hlk109025925"/>
      <w:r w:rsidRPr="00904F14">
        <w:t xml:space="preserve">4 5, 6, 7, 8, 9 i 10 ustawy </w:t>
      </w:r>
      <w:proofErr w:type="spellStart"/>
      <w:r w:rsidRPr="00904F14">
        <w:t>Pzp</w:t>
      </w:r>
      <w:bookmarkEnd w:id="2"/>
      <w:r w:rsidRPr="00904F14">
        <w:t>.</w:t>
      </w:r>
      <w:proofErr w:type="gramStart"/>
      <w:r w:rsidRPr="00904F14">
        <w:t>art</w:t>
      </w:r>
      <w:proofErr w:type="spellEnd"/>
      <w:proofErr w:type="gramEnd"/>
      <w:r w:rsidRPr="00904F14">
        <w:t xml:space="preserve">. 109 ust. 1 </w:t>
      </w:r>
      <w:proofErr w:type="spellStart"/>
      <w:r w:rsidRPr="00904F14">
        <w:t>pkt</w:t>
      </w:r>
      <w:proofErr w:type="spellEnd"/>
      <w:r w:rsidRPr="00904F14">
        <w:t xml:space="preserve">: </w:t>
      </w:r>
    </w:p>
    <w:p w:rsidR="00145186" w:rsidRPr="00904F14" w:rsidRDefault="003E05E8" w:rsidP="00904F14">
      <w:pPr>
        <w:spacing w:line="276" w:lineRule="auto"/>
        <w:ind w:left="1560" w:hanging="426"/>
        <w:jc w:val="both"/>
      </w:pPr>
      <w:proofErr w:type="gramStart"/>
      <w:r w:rsidRPr="00904F14">
        <w:t>„</w:t>
      </w:r>
      <w:r w:rsidRPr="00904F14">
        <w:rPr>
          <w:iCs/>
        </w:rPr>
        <w:t>4) wobec którego</w:t>
      </w:r>
      <w:proofErr w:type="gramEnd"/>
      <w:r w:rsidRPr="00904F14">
        <w:rPr>
          <w:iCs/>
        </w:rPr>
        <w:t xml:space="preserve"> prawomocnie orzeczono zakaz ubiegania się o zamówienie publiczne;</w:t>
      </w:r>
    </w:p>
    <w:p w:rsidR="00145186" w:rsidRPr="00904F14" w:rsidRDefault="003E05E8" w:rsidP="00904F14">
      <w:pPr>
        <w:spacing w:line="276" w:lineRule="auto"/>
        <w:ind w:left="1560" w:hanging="426"/>
        <w:jc w:val="both"/>
      </w:pPr>
      <w:proofErr w:type="gramStart"/>
      <w:r w:rsidRPr="00904F14">
        <w:t>5)  który</w:t>
      </w:r>
      <w:proofErr w:type="gramEnd"/>
      <w:r w:rsidRPr="00904F14">
        <w:t xml:space="preserve">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rsidR="00145186" w:rsidRPr="00904F14" w:rsidRDefault="003E05E8" w:rsidP="00904F14">
      <w:pPr>
        <w:spacing w:line="276" w:lineRule="auto"/>
        <w:ind w:left="1560" w:hanging="426"/>
        <w:jc w:val="both"/>
      </w:pPr>
      <w:proofErr w:type="gramStart"/>
      <w:r w:rsidRPr="00904F14">
        <w:t>6)   jeżeli</w:t>
      </w:r>
      <w:proofErr w:type="gramEnd"/>
      <w:r w:rsidRPr="00904F14">
        <w:t xml:space="preserve"> występuje konflikt interesów w rozumieniu art. 56 ust. 2, którego nie można skutecznie wyeliminować w inny sposób niż przez wykluczenie wykonawcy;</w:t>
      </w:r>
    </w:p>
    <w:p w:rsidR="00145186" w:rsidRPr="00904F14" w:rsidRDefault="003E05E8" w:rsidP="00904F14">
      <w:pPr>
        <w:spacing w:line="276" w:lineRule="auto"/>
        <w:ind w:left="1560" w:hanging="426"/>
        <w:jc w:val="both"/>
      </w:pPr>
      <w:proofErr w:type="gramStart"/>
      <w:r w:rsidRPr="00904F14">
        <w:t>7)   który</w:t>
      </w:r>
      <w:proofErr w:type="gramEnd"/>
      <w:r w:rsidRPr="00904F14">
        <w:t>,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145186" w:rsidRPr="00904F14" w:rsidRDefault="003E05E8" w:rsidP="00904F14">
      <w:pPr>
        <w:spacing w:line="276" w:lineRule="auto"/>
        <w:ind w:left="1560" w:hanging="426"/>
        <w:jc w:val="both"/>
      </w:pPr>
      <w:proofErr w:type="gramStart"/>
      <w:r w:rsidRPr="00904F14">
        <w:t>8)   który</w:t>
      </w:r>
      <w:proofErr w:type="gramEnd"/>
      <w:r w:rsidRPr="00904F14">
        <w:t xml:space="preserve">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rsidR="00145186" w:rsidRPr="00904F14" w:rsidRDefault="003E05E8" w:rsidP="00904F14">
      <w:pPr>
        <w:spacing w:line="276" w:lineRule="auto"/>
        <w:ind w:left="1560" w:hanging="426"/>
        <w:jc w:val="both"/>
      </w:pPr>
      <w:proofErr w:type="gramStart"/>
      <w:r w:rsidRPr="00904F14">
        <w:t>9)   który</w:t>
      </w:r>
      <w:proofErr w:type="gramEnd"/>
      <w:r w:rsidRPr="00904F14">
        <w:t xml:space="preserve"> bezprawnie wpływał lub próbował wpływać na czynności zamawiającego lub próbował pozyskać lub pozyskał informacje poufne, mogące dać mu przewagę w postępowaniu o udzielenie zamówienia;</w:t>
      </w:r>
    </w:p>
    <w:p w:rsidR="00145186" w:rsidRPr="00904F14" w:rsidRDefault="003E05E8" w:rsidP="00904F14">
      <w:pPr>
        <w:spacing w:line="276" w:lineRule="auto"/>
        <w:ind w:left="1560" w:hanging="426"/>
        <w:jc w:val="both"/>
      </w:pPr>
      <w:proofErr w:type="gramStart"/>
      <w:r w:rsidRPr="00904F14">
        <w:t>10) który</w:t>
      </w:r>
      <w:proofErr w:type="gramEnd"/>
      <w:r w:rsidRPr="00904F14">
        <w:t xml:space="preserve"> w wyniku lekkomyślności lub niedbalstwa przedstawił informacje wprowadzające w błąd, co mogło mieć istotny wpływ na decyzje podejmowane przez zamawiającego w postępowaniu o udzielenie zamówienia.”</w:t>
      </w:r>
    </w:p>
    <w:p w:rsidR="00145186" w:rsidRPr="00904F14" w:rsidRDefault="003E05E8" w:rsidP="00904F14">
      <w:pPr>
        <w:pStyle w:val="Tekstkomentarza"/>
        <w:spacing w:line="276" w:lineRule="auto"/>
        <w:ind w:left="720"/>
        <w:jc w:val="both"/>
        <w:rPr>
          <w:sz w:val="24"/>
          <w:szCs w:val="24"/>
        </w:rPr>
      </w:pPr>
      <w:r w:rsidRPr="00904F14">
        <w:rPr>
          <w:sz w:val="24"/>
          <w:szCs w:val="24"/>
        </w:rPr>
        <w:t>3.  </w:t>
      </w:r>
      <w:r w:rsidRPr="00904F14">
        <w:rPr>
          <w:b/>
          <w:sz w:val="24"/>
          <w:szCs w:val="24"/>
        </w:rPr>
        <w:t xml:space="preserve">PODSTAWY WYKLUCZENIA, O </w:t>
      </w:r>
      <w:proofErr w:type="gramStart"/>
      <w:r w:rsidRPr="00904F14">
        <w:rPr>
          <w:b/>
          <w:sz w:val="24"/>
          <w:szCs w:val="24"/>
        </w:rPr>
        <w:t>KTÓRYCH  MOWA</w:t>
      </w:r>
      <w:proofErr w:type="gramEnd"/>
      <w:r w:rsidRPr="00904F14">
        <w:rPr>
          <w:b/>
          <w:sz w:val="24"/>
          <w:szCs w:val="24"/>
        </w:rPr>
        <w:t xml:space="preserve">  w art. 7 ustawy z dnia 13 kwietnia 2022 r. </w:t>
      </w:r>
      <w:r w:rsidRPr="00904F14">
        <w:rPr>
          <w:sz w:val="24"/>
          <w:szCs w:val="24"/>
        </w:rPr>
        <w:t xml:space="preserve">– o szczególnych rozwiązaniach w zakresie przeciwdziałania wspieraniu agresji na Ukrainę oraz służących ochronie bezpieczeństwa narodowego (Dz. U. </w:t>
      </w:r>
      <w:proofErr w:type="gramStart"/>
      <w:r w:rsidRPr="00904F14">
        <w:rPr>
          <w:sz w:val="24"/>
          <w:szCs w:val="24"/>
        </w:rPr>
        <w:t>z</w:t>
      </w:r>
      <w:proofErr w:type="gramEnd"/>
      <w:r w:rsidRPr="00904F14">
        <w:rPr>
          <w:sz w:val="24"/>
          <w:szCs w:val="24"/>
        </w:rPr>
        <w:t xml:space="preserve"> 2022 r., poz. 835). </w:t>
      </w:r>
    </w:p>
    <w:p w:rsidR="0073095E" w:rsidRPr="00904F14" w:rsidRDefault="0073095E" w:rsidP="00904F14">
      <w:pPr>
        <w:pStyle w:val="Tekstkomentarza"/>
        <w:spacing w:line="276" w:lineRule="auto"/>
        <w:ind w:left="720"/>
        <w:jc w:val="both"/>
        <w:rPr>
          <w:sz w:val="24"/>
          <w:szCs w:val="24"/>
        </w:rPr>
      </w:pPr>
    </w:p>
    <w:p w:rsidR="0073095E" w:rsidRPr="00904F14" w:rsidRDefault="0073095E" w:rsidP="00904F14">
      <w:pPr>
        <w:pStyle w:val="Tekstkomentarza"/>
        <w:spacing w:line="276" w:lineRule="auto"/>
        <w:ind w:left="720"/>
        <w:jc w:val="both"/>
        <w:rPr>
          <w:sz w:val="24"/>
          <w:szCs w:val="24"/>
        </w:rPr>
      </w:pPr>
    </w:p>
    <w:p w:rsidR="00145186" w:rsidRPr="00904F14" w:rsidRDefault="00145186" w:rsidP="00904F14">
      <w:pPr>
        <w:spacing w:line="276" w:lineRule="auto"/>
        <w:ind w:left="1560" w:hanging="426"/>
        <w:jc w:val="both"/>
      </w:pPr>
    </w:p>
    <w:tbl>
      <w:tblPr>
        <w:tblStyle w:val="Tabela-Siatka"/>
        <w:tblW w:w="8862" w:type="dxa"/>
        <w:tblInd w:w="425" w:type="dxa"/>
        <w:tblLayout w:type="fixed"/>
        <w:tblLook w:val="04A0"/>
      </w:tblPr>
      <w:tblGrid>
        <w:gridCol w:w="8862"/>
      </w:tblGrid>
      <w:tr w:rsidR="00145186" w:rsidRPr="00904F14">
        <w:tc>
          <w:tcPr>
            <w:tcW w:w="8862" w:type="dxa"/>
          </w:tcPr>
          <w:p w:rsidR="00145186" w:rsidRPr="00904F14" w:rsidRDefault="0073095E" w:rsidP="00904F14">
            <w:pPr>
              <w:widowControl w:val="0"/>
              <w:spacing w:line="276" w:lineRule="auto"/>
              <w:jc w:val="both"/>
              <w:rPr>
                <w:b/>
              </w:rPr>
            </w:pPr>
            <w:r w:rsidRPr="00904F14">
              <w:rPr>
                <w:b/>
              </w:rPr>
              <w:t>X</w:t>
            </w:r>
            <w:r w:rsidR="003E05E8" w:rsidRPr="00904F14">
              <w:rPr>
                <w:b/>
              </w:rPr>
              <w:t>V. SPOSÓB OBLICZENIA CENY OFERTY</w:t>
            </w:r>
          </w:p>
        </w:tc>
      </w:tr>
    </w:tbl>
    <w:p w:rsidR="00A34179" w:rsidRPr="00904F14" w:rsidRDefault="00A34179" w:rsidP="00904F14">
      <w:pPr>
        <w:spacing w:line="276" w:lineRule="auto"/>
        <w:jc w:val="both"/>
        <w:rPr>
          <w:b/>
          <w:kern w:val="28"/>
        </w:rPr>
      </w:pPr>
      <w:r w:rsidRPr="00904F14">
        <w:rPr>
          <w:kern w:val="28"/>
        </w:rPr>
        <w:t xml:space="preserve">1. Wykonawca zobowiązany jest zaoferować cenę kredytu poprzez wpisanie do formularza ofertowego stanowiącego </w:t>
      </w:r>
      <w:r w:rsidRPr="00904F14">
        <w:rPr>
          <w:b/>
          <w:kern w:val="28"/>
        </w:rPr>
        <w:t>załącznik nr 1</w:t>
      </w:r>
      <w:r w:rsidRPr="00904F14">
        <w:rPr>
          <w:kern w:val="28"/>
        </w:rPr>
        <w:t xml:space="preserve"> do SWZ wskaźnika procentowego określającego </w:t>
      </w:r>
      <w:proofErr w:type="gramStart"/>
      <w:r w:rsidRPr="00904F14">
        <w:rPr>
          <w:kern w:val="28"/>
        </w:rPr>
        <w:t>wartość za jaką</w:t>
      </w:r>
      <w:proofErr w:type="gramEnd"/>
      <w:r w:rsidRPr="00904F14">
        <w:rPr>
          <w:kern w:val="28"/>
        </w:rPr>
        <w:t xml:space="preserve"> niniejszy kredyt zostanie przez oferenta udzielony Zamawiającemu. Oferowane oprocentowanie ma być sumą stawki </w:t>
      </w:r>
      <w:r w:rsidRPr="000D3880">
        <w:rPr>
          <w:b/>
          <w:kern w:val="28"/>
        </w:rPr>
        <w:t>WIBOR 3</w:t>
      </w:r>
      <w:proofErr w:type="gramStart"/>
      <w:r w:rsidRPr="000D3880">
        <w:rPr>
          <w:b/>
          <w:kern w:val="28"/>
        </w:rPr>
        <w:t>M  na</w:t>
      </w:r>
      <w:proofErr w:type="gramEnd"/>
      <w:r w:rsidRPr="000D3880">
        <w:rPr>
          <w:b/>
          <w:kern w:val="28"/>
        </w:rPr>
        <w:t xml:space="preserve"> dzień</w:t>
      </w:r>
      <w:r w:rsidR="00D3537E">
        <w:rPr>
          <w:kern w:val="28"/>
        </w:rPr>
        <w:t xml:space="preserve"> </w:t>
      </w:r>
      <w:r w:rsidR="00D3537E" w:rsidRPr="000D3880">
        <w:rPr>
          <w:b/>
          <w:kern w:val="28"/>
        </w:rPr>
        <w:t>03.08.2022</w:t>
      </w:r>
      <w:proofErr w:type="gramStart"/>
      <w:r w:rsidR="00D3537E" w:rsidRPr="000D3880">
        <w:rPr>
          <w:b/>
          <w:kern w:val="28"/>
        </w:rPr>
        <w:t>r</w:t>
      </w:r>
      <w:proofErr w:type="gramEnd"/>
      <w:r w:rsidR="00D3537E">
        <w:rPr>
          <w:kern w:val="28"/>
        </w:rPr>
        <w:t>.</w:t>
      </w:r>
      <w:r w:rsidRPr="00904F14">
        <w:rPr>
          <w:kern w:val="28"/>
        </w:rPr>
        <w:t xml:space="preserve"> i marży zaoferowanej przez Wykonawcę. Zamawiający zaznacza, że cena kredytu jest jedynym miernikiem i ma zawierać wszystkie koszty związane z obsługą (w tym: </w:t>
      </w:r>
      <w:proofErr w:type="gramStart"/>
      <w:r w:rsidRPr="00904F14">
        <w:rPr>
          <w:kern w:val="28"/>
        </w:rPr>
        <w:t>prowadzenia  rachunku</w:t>
      </w:r>
      <w:proofErr w:type="gramEnd"/>
      <w:r w:rsidRPr="00904F14">
        <w:rPr>
          <w:kern w:val="28"/>
        </w:rPr>
        <w:t xml:space="preserve">  bankowego do obsługi kredytu). Niedopuszczalne jest wyszczególnienie w ofercie dodatkowych elementów kosztowych.</w:t>
      </w:r>
    </w:p>
    <w:p w:rsidR="00A34179" w:rsidRPr="00904F14" w:rsidRDefault="00A34179" w:rsidP="00904F14">
      <w:pPr>
        <w:spacing w:line="276" w:lineRule="auto"/>
        <w:jc w:val="both"/>
      </w:pPr>
      <w:r w:rsidRPr="00904F14">
        <w:t>2. Wykonawca określi cenę oferty brutto, która stanowić będzie wynagrodzenie za realizację całego przedmiotu zamówienia, podając ją w zapisie liczbowym i słownie z dokładnością do grosza ( do dwóch miejsc po przecinku).</w:t>
      </w:r>
    </w:p>
    <w:p w:rsidR="00A34179" w:rsidRPr="00904F14" w:rsidRDefault="00A34179" w:rsidP="00904F14">
      <w:pPr>
        <w:spacing w:line="276" w:lineRule="auto"/>
        <w:jc w:val="both"/>
      </w:pPr>
      <w:r w:rsidRPr="00904F14">
        <w:t>3.Wszystkie ceny muszą być podane w złotych polskich i w takiej walucie będzie prowadzone rozliczenie pomiędzy Zamawiającym, a Wykonawcą.</w:t>
      </w:r>
    </w:p>
    <w:p w:rsidR="00A34179" w:rsidRPr="00904F14" w:rsidRDefault="00A34179" w:rsidP="00904F14">
      <w:pPr>
        <w:spacing w:line="276" w:lineRule="auto"/>
        <w:jc w:val="both"/>
      </w:pPr>
      <w:r w:rsidRPr="00904F14">
        <w:t>4.  Każdy z Wykonawców może zaproponować tylko jedną cenę i nie może jej zmienić.</w:t>
      </w:r>
    </w:p>
    <w:p w:rsidR="00A34179" w:rsidRPr="00904F14" w:rsidRDefault="00A34179" w:rsidP="00904F14">
      <w:pPr>
        <w:spacing w:line="276" w:lineRule="auto"/>
        <w:jc w:val="both"/>
        <w:outlineLvl w:val="0"/>
      </w:pPr>
      <w:r w:rsidRPr="00904F14">
        <w:t>5. W trakcie wyboru najkorzystniejszej oferty będzie brana pod uwagę przez Komisję Przetargową cena ostateczna.</w:t>
      </w:r>
    </w:p>
    <w:p w:rsidR="00145186" w:rsidRPr="00904F14" w:rsidRDefault="00A34179" w:rsidP="00904F14">
      <w:pPr>
        <w:spacing w:line="276" w:lineRule="auto"/>
        <w:jc w:val="both"/>
        <w:outlineLvl w:val="0"/>
        <w:rPr>
          <w:b/>
        </w:rPr>
      </w:pPr>
      <w:r w:rsidRPr="00904F14">
        <w:t>Uwaga! Gmina jest podatnikiem podatku VAT.</w:t>
      </w:r>
    </w:p>
    <w:p w:rsidR="00145186" w:rsidRPr="00904F14" w:rsidRDefault="00145186" w:rsidP="00904F14">
      <w:pPr>
        <w:spacing w:line="276" w:lineRule="auto"/>
        <w:ind w:left="426"/>
        <w:jc w:val="both"/>
        <w:rPr>
          <w:b/>
        </w:rPr>
      </w:pPr>
    </w:p>
    <w:p w:rsidR="00145186" w:rsidRPr="00904F14" w:rsidRDefault="0073095E" w:rsidP="00904F14">
      <w:pPr>
        <w:spacing w:line="276" w:lineRule="auto"/>
        <w:jc w:val="both"/>
        <w:rPr>
          <w:b/>
        </w:rPr>
      </w:pPr>
      <w:r w:rsidRPr="00904F14">
        <w:rPr>
          <w:b/>
        </w:rPr>
        <w:t>6</w:t>
      </w:r>
      <w:r w:rsidR="003E05E8" w:rsidRPr="00904F14">
        <w:rPr>
          <w:b/>
        </w:rPr>
        <w:t xml:space="preserve">. Kryteriami wyboru najkorzystniejszej oferty będą: </w:t>
      </w:r>
    </w:p>
    <w:p w:rsidR="00145186" w:rsidRPr="00904F14" w:rsidRDefault="00145186" w:rsidP="00904F14">
      <w:pPr>
        <w:spacing w:line="276" w:lineRule="auto"/>
        <w:jc w:val="both"/>
      </w:pPr>
    </w:p>
    <w:p w:rsidR="00145186" w:rsidRPr="00904F14" w:rsidRDefault="003E05E8" w:rsidP="00904F14">
      <w:pPr>
        <w:spacing w:line="276" w:lineRule="auto"/>
        <w:jc w:val="both"/>
      </w:pPr>
      <w:r w:rsidRPr="00904F14">
        <w:t>Przy wyborze oferty najkorzystniejszej, Zamawiający będzie się kierował następującymi kryteriami:</w:t>
      </w:r>
    </w:p>
    <w:p w:rsidR="00A34179" w:rsidRPr="00904F14" w:rsidRDefault="00A34179" w:rsidP="00904F14">
      <w:pPr>
        <w:autoSpaceDE w:val="0"/>
        <w:autoSpaceDN w:val="0"/>
        <w:adjustRightInd w:val="0"/>
        <w:spacing w:line="276" w:lineRule="auto"/>
        <w:jc w:val="both"/>
      </w:pPr>
      <w:r w:rsidRPr="00904F14">
        <w:rPr>
          <w:b/>
          <w:snapToGrid w:val="0"/>
        </w:rPr>
        <w:t xml:space="preserve">Kryterium </w:t>
      </w:r>
      <w:proofErr w:type="gramStart"/>
      <w:r w:rsidRPr="00904F14">
        <w:rPr>
          <w:b/>
          <w:snapToGrid w:val="0"/>
        </w:rPr>
        <w:t>oceny :</w:t>
      </w:r>
      <w:proofErr w:type="gramEnd"/>
    </w:p>
    <w:p w:rsidR="00A34179" w:rsidRPr="00904F14" w:rsidRDefault="00A34179" w:rsidP="00904F14">
      <w:pPr>
        <w:spacing w:line="276" w:lineRule="auto"/>
        <w:ind w:left="426" w:hanging="426"/>
        <w:jc w:val="both"/>
      </w:pPr>
      <w:r w:rsidRPr="00904F14">
        <w:t>1.</w:t>
      </w:r>
      <w:r w:rsidR="0073095E" w:rsidRPr="00904F14">
        <w:t>)</w:t>
      </w:r>
      <w:r w:rsidRPr="00904F14">
        <w:t xml:space="preserve"> </w:t>
      </w:r>
      <w:r w:rsidRPr="00904F14">
        <w:tab/>
        <w:t>Przy dokonywaniu wyboru najkorzystniejszej oferty stosowane będą następujące kryteria:</w:t>
      </w:r>
    </w:p>
    <w:p w:rsidR="00A34179" w:rsidRPr="00904F14" w:rsidRDefault="00A34179" w:rsidP="00904F14">
      <w:pPr>
        <w:spacing w:line="276" w:lineRule="auto"/>
        <w:ind w:left="993" w:hanging="426"/>
        <w:jc w:val="both"/>
        <w:rPr>
          <w:b/>
          <w:kern w:val="28"/>
        </w:rPr>
      </w:pPr>
      <w:r w:rsidRPr="00904F14">
        <w:rPr>
          <w:b/>
        </w:rPr>
        <w:t>-</w:t>
      </w:r>
      <w:r w:rsidRPr="00904F14">
        <w:rPr>
          <w:b/>
        </w:rPr>
        <w:tab/>
      </w:r>
      <w:r w:rsidRPr="00904F14">
        <w:rPr>
          <w:b/>
          <w:kern w:val="28"/>
        </w:rPr>
        <w:t>cena oprocentowania kredytu (WIBOR 3M + marża), którą kredytobiorca będzie musiał zapłacić za cały okres kredytowania w PLN – 75 punktów,</w:t>
      </w:r>
    </w:p>
    <w:p w:rsidR="00A34179" w:rsidRPr="00904F14" w:rsidRDefault="00A34179" w:rsidP="00904F14">
      <w:pPr>
        <w:spacing w:line="276" w:lineRule="auto"/>
        <w:ind w:left="993" w:hanging="426"/>
        <w:jc w:val="both"/>
        <w:rPr>
          <w:b/>
          <w:kern w:val="28"/>
        </w:rPr>
      </w:pPr>
      <w:r w:rsidRPr="00904F14">
        <w:rPr>
          <w:b/>
          <w:kern w:val="28"/>
        </w:rPr>
        <w:t>-</w:t>
      </w:r>
      <w:r w:rsidRPr="00904F14">
        <w:rPr>
          <w:b/>
          <w:kern w:val="28"/>
        </w:rPr>
        <w:tab/>
        <w:t>cena prowizji w PLN – 25 punktów</w:t>
      </w:r>
    </w:p>
    <w:p w:rsidR="00A34179" w:rsidRPr="00904F14" w:rsidRDefault="00A34179" w:rsidP="00904F14">
      <w:pPr>
        <w:spacing w:line="276" w:lineRule="auto"/>
        <w:ind w:left="426" w:hanging="426"/>
        <w:jc w:val="both"/>
        <w:rPr>
          <w:kern w:val="28"/>
        </w:rPr>
      </w:pPr>
      <w:r w:rsidRPr="00904F14">
        <w:rPr>
          <w:kern w:val="28"/>
        </w:rPr>
        <w:t>2.</w:t>
      </w:r>
      <w:r w:rsidR="0073095E" w:rsidRPr="00904F14">
        <w:rPr>
          <w:kern w:val="28"/>
        </w:rPr>
        <w:t>)</w:t>
      </w:r>
      <w:r w:rsidRPr="00904F14">
        <w:rPr>
          <w:kern w:val="28"/>
        </w:rPr>
        <w:tab/>
        <w:t xml:space="preserve">Ocena ofert odbywać się będzie według kryterium określonego </w:t>
      </w:r>
      <w:r w:rsidRPr="00904F14">
        <w:rPr>
          <w:b/>
          <w:kern w:val="28"/>
        </w:rPr>
        <w:t>w pkt. 1</w:t>
      </w:r>
      <w:r w:rsidRPr="00904F14">
        <w:rPr>
          <w:kern w:val="28"/>
        </w:rPr>
        <w:t>.</w:t>
      </w:r>
    </w:p>
    <w:p w:rsidR="00A34179" w:rsidRPr="00904F14" w:rsidRDefault="00A34179" w:rsidP="00904F14">
      <w:pPr>
        <w:spacing w:line="276" w:lineRule="auto"/>
        <w:ind w:left="426" w:hanging="426"/>
        <w:jc w:val="both"/>
        <w:rPr>
          <w:kern w:val="28"/>
        </w:rPr>
      </w:pPr>
      <w:r w:rsidRPr="00904F14">
        <w:rPr>
          <w:kern w:val="28"/>
        </w:rPr>
        <w:t>3.</w:t>
      </w:r>
      <w:r w:rsidR="0073095E" w:rsidRPr="00904F14">
        <w:rPr>
          <w:kern w:val="28"/>
        </w:rPr>
        <w:t>)</w:t>
      </w:r>
      <w:r w:rsidRPr="00904F14">
        <w:rPr>
          <w:kern w:val="28"/>
        </w:rPr>
        <w:tab/>
        <w:t>Przez "najkorzystniejszą ofertę" rozumie się ofertę, która uzyskała najwyższą ilość punktów.</w:t>
      </w:r>
    </w:p>
    <w:p w:rsidR="00A34179" w:rsidRPr="00904F14" w:rsidRDefault="00A34179" w:rsidP="00904F14">
      <w:pPr>
        <w:spacing w:line="276" w:lineRule="auto"/>
        <w:ind w:left="426" w:hanging="426"/>
        <w:jc w:val="both"/>
        <w:rPr>
          <w:kern w:val="28"/>
        </w:rPr>
      </w:pPr>
      <w:r w:rsidRPr="00904F14">
        <w:rPr>
          <w:kern w:val="28"/>
        </w:rPr>
        <w:t>4</w:t>
      </w:r>
      <w:r w:rsidR="0073095E" w:rsidRPr="00904F14">
        <w:rPr>
          <w:kern w:val="28"/>
        </w:rPr>
        <w:t>)</w:t>
      </w:r>
      <w:r w:rsidRPr="00904F14">
        <w:rPr>
          <w:kern w:val="28"/>
        </w:rPr>
        <w:t>.</w:t>
      </w:r>
      <w:r w:rsidRPr="00904F14">
        <w:rPr>
          <w:kern w:val="28"/>
        </w:rPr>
        <w:tab/>
        <w:t>Każda z ofert oceniana będzie oddzielnie w następujący sposób:</w:t>
      </w:r>
    </w:p>
    <w:p w:rsidR="00A34179" w:rsidRPr="00904F14" w:rsidRDefault="00A34179" w:rsidP="00904F14">
      <w:pPr>
        <w:spacing w:line="276" w:lineRule="auto"/>
        <w:ind w:right="-800"/>
        <w:jc w:val="both"/>
        <w:rPr>
          <w:kern w:val="28"/>
        </w:rPr>
      </w:pPr>
    </w:p>
    <w:p w:rsidR="00A34179" w:rsidRPr="00904F14" w:rsidRDefault="00A34179" w:rsidP="00904F14">
      <w:pPr>
        <w:numPr>
          <w:ilvl w:val="0"/>
          <w:numId w:val="29"/>
        </w:numPr>
        <w:suppressAutoHyphens w:val="0"/>
        <w:spacing w:line="276" w:lineRule="auto"/>
        <w:ind w:right="-800"/>
        <w:jc w:val="both"/>
        <w:rPr>
          <w:kern w:val="28"/>
        </w:rPr>
      </w:pPr>
      <w:proofErr w:type="gramStart"/>
      <w:r w:rsidRPr="00904F14">
        <w:rPr>
          <w:kern w:val="28"/>
        </w:rPr>
        <w:t>punkty</w:t>
      </w:r>
      <w:proofErr w:type="gramEnd"/>
      <w:r w:rsidRPr="00904F14">
        <w:rPr>
          <w:kern w:val="28"/>
        </w:rPr>
        <w:t xml:space="preserve"> za kryterium I (oprocentowanie kredytu – WIBOR 3M + marża bankowa) </w:t>
      </w:r>
      <w:r w:rsidRPr="00904F14">
        <w:rPr>
          <w:b/>
          <w:kern w:val="28"/>
        </w:rPr>
        <w:t>X</w:t>
      </w:r>
      <w:r w:rsidRPr="00904F14">
        <w:rPr>
          <w:b/>
          <w:kern w:val="28"/>
          <w:vertAlign w:val="subscript"/>
        </w:rPr>
        <w:t>I</w:t>
      </w:r>
      <w:r w:rsidRPr="00904F14">
        <w:rPr>
          <w:kern w:val="28"/>
        </w:rPr>
        <w:t xml:space="preserve"> wyliczone z</w:t>
      </w:r>
      <w:r w:rsidRPr="00904F14">
        <w:rPr>
          <w:kern w:val="28"/>
        </w:rPr>
        <w:t>o</w:t>
      </w:r>
      <w:r w:rsidRPr="00904F14">
        <w:rPr>
          <w:kern w:val="28"/>
        </w:rPr>
        <w:t>staną w sposób następujący. Oferta z najniższym oprocentowaniem uzyskuje 75 punktów, a poz</w:t>
      </w:r>
      <w:r w:rsidRPr="00904F14">
        <w:rPr>
          <w:kern w:val="28"/>
        </w:rPr>
        <w:t>o</w:t>
      </w:r>
      <w:r w:rsidRPr="00904F14">
        <w:rPr>
          <w:kern w:val="28"/>
        </w:rPr>
        <w:t xml:space="preserve">stałe oferty wycenia się metoda proporcjonalną, według wzoru:        </w:t>
      </w:r>
    </w:p>
    <w:p w:rsidR="00A34179" w:rsidRPr="00904F14" w:rsidRDefault="00A34179" w:rsidP="00904F14">
      <w:pPr>
        <w:spacing w:line="276" w:lineRule="auto"/>
        <w:ind w:right="-799"/>
        <w:jc w:val="both"/>
        <w:rPr>
          <w:b/>
          <w:kern w:val="28"/>
        </w:rPr>
      </w:pPr>
      <w:r w:rsidRPr="00904F14">
        <w:rPr>
          <w:b/>
          <w:kern w:val="28"/>
        </w:rPr>
        <w:t xml:space="preserve">      </w:t>
      </w:r>
    </w:p>
    <w:p w:rsidR="00A34179" w:rsidRPr="00904F14" w:rsidRDefault="00A34179" w:rsidP="00904F14">
      <w:pPr>
        <w:spacing w:line="276" w:lineRule="auto"/>
        <w:ind w:left="1416" w:right="-799" w:firstLine="708"/>
        <w:contextualSpacing/>
        <w:jc w:val="both"/>
        <w:rPr>
          <w:b/>
          <w:kern w:val="28"/>
        </w:rPr>
      </w:pPr>
      <w:proofErr w:type="gramStart"/>
      <w:r w:rsidRPr="00904F14">
        <w:rPr>
          <w:b/>
          <w:kern w:val="28"/>
        </w:rPr>
        <w:t>cena</w:t>
      </w:r>
      <w:proofErr w:type="gramEnd"/>
      <w:r w:rsidRPr="00904F14">
        <w:rPr>
          <w:b/>
          <w:kern w:val="28"/>
        </w:rPr>
        <w:t xml:space="preserve"> najniższa w PLN</w:t>
      </w:r>
    </w:p>
    <w:p w:rsidR="00A34179" w:rsidRPr="00904F14" w:rsidRDefault="00A34179" w:rsidP="00904F14">
      <w:pPr>
        <w:spacing w:line="276" w:lineRule="auto"/>
        <w:ind w:right="-799"/>
        <w:contextualSpacing/>
        <w:jc w:val="both"/>
        <w:rPr>
          <w:b/>
          <w:kern w:val="28"/>
        </w:rPr>
      </w:pPr>
      <w:r w:rsidRPr="00904F14">
        <w:rPr>
          <w:b/>
          <w:kern w:val="28"/>
        </w:rPr>
        <w:t xml:space="preserve">                      </w:t>
      </w:r>
      <w:proofErr w:type="gramStart"/>
      <w:r w:rsidRPr="00904F14">
        <w:rPr>
          <w:b/>
          <w:kern w:val="28"/>
        </w:rPr>
        <w:t>X</w:t>
      </w:r>
      <w:r w:rsidRPr="00904F14">
        <w:rPr>
          <w:b/>
          <w:kern w:val="28"/>
          <w:vertAlign w:val="subscript"/>
        </w:rPr>
        <w:t>I</w:t>
      </w:r>
      <w:r w:rsidRPr="00904F14">
        <w:rPr>
          <w:b/>
          <w:kern w:val="28"/>
        </w:rPr>
        <w:t xml:space="preserve">  = ------------------------------------  x</w:t>
      </w:r>
      <w:proofErr w:type="gramEnd"/>
      <w:r w:rsidRPr="00904F14">
        <w:rPr>
          <w:b/>
          <w:kern w:val="28"/>
        </w:rPr>
        <w:t xml:space="preserve"> 75 =</w:t>
      </w:r>
    </w:p>
    <w:p w:rsidR="00A34179" w:rsidRPr="00904F14" w:rsidRDefault="00A34179" w:rsidP="00904F14">
      <w:pPr>
        <w:spacing w:line="276" w:lineRule="auto"/>
        <w:ind w:right="-799"/>
        <w:contextualSpacing/>
        <w:jc w:val="both"/>
        <w:rPr>
          <w:b/>
          <w:kern w:val="28"/>
        </w:rPr>
      </w:pPr>
      <w:r w:rsidRPr="00904F14">
        <w:rPr>
          <w:b/>
          <w:kern w:val="28"/>
        </w:rPr>
        <w:t xml:space="preserve">                                 cena badanej oferty w </w:t>
      </w:r>
      <w:proofErr w:type="gramStart"/>
      <w:r w:rsidRPr="00904F14">
        <w:rPr>
          <w:b/>
          <w:kern w:val="28"/>
        </w:rPr>
        <w:t xml:space="preserve">PLN                                                  </w:t>
      </w:r>
      <w:proofErr w:type="gramEnd"/>
      <w:r w:rsidRPr="00904F14">
        <w:rPr>
          <w:b/>
          <w:kern w:val="28"/>
        </w:rPr>
        <w:t xml:space="preserve">      </w:t>
      </w:r>
    </w:p>
    <w:p w:rsidR="00A34179" w:rsidRPr="00904F14" w:rsidRDefault="00A34179" w:rsidP="00904F14">
      <w:pPr>
        <w:spacing w:line="276" w:lineRule="auto"/>
        <w:jc w:val="both"/>
        <w:rPr>
          <w:kern w:val="28"/>
        </w:rPr>
      </w:pPr>
    </w:p>
    <w:p w:rsidR="00A34179" w:rsidRPr="00904F14" w:rsidRDefault="00A34179" w:rsidP="00904F14">
      <w:pPr>
        <w:spacing w:line="276" w:lineRule="auto"/>
        <w:ind w:left="708" w:firstLine="708"/>
        <w:jc w:val="both"/>
        <w:rPr>
          <w:kern w:val="28"/>
        </w:rPr>
      </w:pPr>
      <w:proofErr w:type="gramStart"/>
      <w:r w:rsidRPr="00904F14">
        <w:rPr>
          <w:kern w:val="28"/>
        </w:rPr>
        <w:t>gdzie</w:t>
      </w:r>
      <w:proofErr w:type="gramEnd"/>
      <w:r w:rsidRPr="00904F14">
        <w:rPr>
          <w:kern w:val="28"/>
        </w:rPr>
        <w:t xml:space="preserve">: </w:t>
      </w:r>
      <w:r w:rsidRPr="00904F14">
        <w:rPr>
          <w:b/>
          <w:kern w:val="28"/>
        </w:rPr>
        <w:t>X</w:t>
      </w:r>
      <w:r w:rsidRPr="00904F14">
        <w:rPr>
          <w:b/>
          <w:kern w:val="28"/>
          <w:vertAlign w:val="subscript"/>
        </w:rPr>
        <w:t>I</w:t>
      </w:r>
      <w:r w:rsidRPr="00904F14">
        <w:rPr>
          <w:kern w:val="28"/>
        </w:rPr>
        <w:t xml:space="preserve"> - ilość punków uzyskana przez ofertę.</w:t>
      </w:r>
    </w:p>
    <w:p w:rsidR="00A34179" w:rsidRPr="00904F14" w:rsidRDefault="00A34179" w:rsidP="00904F14">
      <w:pPr>
        <w:spacing w:line="276" w:lineRule="auto"/>
        <w:ind w:right="-800"/>
        <w:jc w:val="both"/>
        <w:rPr>
          <w:kern w:val="28"/>
        </w:rPr>
      </w:pPr>
    </w:p>
    <w:p w:rsidR="00A34179" w:rsidRPr="00904F14" w:rsidRDefault="00A34179" w:rsidP="00904F14">
      <w:pPr>
        <w:spacing w:line="276" w:lineRule="auto"/>
        <w:ind w:left="705" w:right="-800" w:hanging="279"/>
        <w:jc w:val="both"/>
        <w:rPr>
          <w:kern w:val="28"/>
        </w:rPr>
      </w:pPr>
      <w:proofErr w:type="gramStart"/>
      <w:r w:rsidRPr="00904F14">
        <w:rPr>
          <w:kern w:val="28"/>
        </w:rPr>
        <w:t>b</w:t>
      </w:r>
      <w:proofErr w:type="gramEnd"/>
      <w:r w:rsidRPr="00904F14">
        <w:rPr>
          <w:kern w:val="28"/>
        </w:rPr>
        <w:t>.</w:t>
      </w:r>
      <w:r w:rsidRPr="00904F14">
        <w:rPr>
          <w:kern w:val="28"/>
        </w:rPr>
        <w:tab/>
        <w:t xml:space="preserve">punkty za kryterium II (prowizja bankowa) </w:t>
      </w:r>
      <w:r w:rsidRPr="00904F14">
        <w:rPr>
          <w:b/>
          <w:kern w:val="28"/>
        </w:rPr>
        <w:t>X</w:t>
      </w:r>
      <w:r w:rsidRPr="00904F14">
        <w:rPr>
          <w:b/>
          <w:kern w:val="28"/>
          <w:vertAlign w:val="subscript"/>
        </w:rPr>
        <w:t>II</w:t>
      </w:r>
      <w:r w:rsidRPr="00904F14">
        <w:rPr>
          <w:b/>
          <w:kern w:val="28"/>
        </w:rPr>
        <w:t xml:space="preserve"> </w:t>
      </w:r>
      <w:r w:rsidRPr="00904F14">
        <w:rPr>
          <w:kern w:val="28"/>
        </w:rPr>
        <w:t xml:space="preserve">wyliczone zostaną w sposób następujący. Oferta z najniższą prowizja bankową uzyskuje 20 punktów, a pozostałe oferty wycenia się metoda proporcjonalną, według wzoru:        </w:t>
      </w:r>
    </w:p>
    <w:p w:rsidR="00A34179" w:rsidRPr="00904F14" w:rsidRDefault="00A34179" w:rsidP="00904F14">
      <w:pPr>
        <w:spacing w:line="276" w:lineRule="auto"/>
        <w:ind w:right="-800"/>
        <w:jc w:val="both"/>
        <w:rPr>
          <w:kern w:val="28"/>
        </w:rPr>
      </w:pPr>
    </w:p>
    <w:p w:rsidR="00A34179" w:rsidRPr="00904F14" w:rsidRDefault="00A34179" w:rsidP="00904F14">
      <w:pPr>
        <w:spacing w:line="276" w:lineRule="auto"/>
        <w:ind w:right="-800" w:firstLine="708"/>
        <w:jc w:val="both"/>
        <w:rPr>
          <w:b/>
          <w:kern w:val="28"/>
        </w:rPr>
      </w:pPr>
      <w:r w:rsidRPr="00904F14">
        <w:rPr>
          <w:kern w:val="28"/>
        </w:rPr>
        <w:t xml:space="preserve"> </w:t>
      </w:r>
      <w:r w:rsidRPr="00904F14">
        <w:rPr>
          <w:b/>
          <w:kern w:val="28"/>
        </w:rPr>
        <w:t xml:space="preserve">                         </w:t>
      </w:r>
      <w:proofErr w:type="gramStart"/>
      <w:r w:rsidRPr="00904F14">
        <w:rPr>
          <w:b/>
          <w:kern w:val="28"/>
        </w:rPr>
        <w:t>cena</w:t>
      </w:r>
      <w:proofErr w:type="gramEnd"/>
      <w:r w:rsidRPr="00904F14">
        <w:rPr>
          <w:b/>
          <w:kern w:val="28"/>
        </w:rPr>
        <w:t xml:space="preserve"> najniższa w PLN  </w:t>
      </w:r>
    </w:p>
    <w:p w:rsidR="00A34179" w:rsidRPr="00904F14" w:rsidRDefault="00A34179" w:rsidP="00904F14">
      <w:pPr>
        <w:spacing w:line="276" w:lineRule="auto"/>
        <w:ind w:right="-800"/>
        <w:jc w:val="both"/>
        <w:rPr>
          <w:b/>
          <w:kern w:val="28"/>
        </w:rPr>
      </w:pPr>
      <w:r w:rsidRPr="00904F14">
        <w:rPr>
          <w:b/>
          <w:kern w:val="28"/>
        </w:rPr>
        <w:t xml:space="preserve">                      </w:t>
      </w:r>
      <w:proofErr w:type="gramStart"/>
      <w:r w:rsidRPr="00904F14">
        <w:rPr>
          <w:b/>
          <w:kern w:val="28"/>
        </w:rPr>
        <w:t>X</w:t>
      </w:r>
      <w:r w:rsidRPr="00904F14">
        <w:rPr>
          <w:b/>
          <w:kern w:val="28"/>
          <w:vertAlign w:val="subscript"/>
        </w:rPr>
        <w:t>II</w:t>
      </w:r>
      <w:r w:rsidRPr="00904F14">
        <w:rPr>
          <w:b/>
          <w:kern w:val="28"/>
        </w:rPr>
        <w:t xml:space="preserve">  = ------------------------------------  x</w:t>
      </w:r>
      <w:proofErr w:type="gramEnd"/>
      <w:r w:rsidRPr="00904F14">
        <w:rPr>
          <w:b/>
          <w:kern w:val="28"/>
        </w:rPr>
        <w:t xml:space="preserve"> 25 =</w:t>
      </w:r>
    </w:p>
    <w:p w:rsidR="00A34179" w:rsidRPr="00904F14" w:rsidRDefault="00A34179" w:rsidP="00904F14">
      <w:pPr>
        <w:spacing w:line="276" w:lineRule="auto"/>
        <w:ind w:right="-800"/>
        <w:jc w:val="both"/>
        <w:rPr>
          <w:b/>
          <w:kern w:val="28"/>
        </w:rPr>
      </w:pPr>
      <w:r w:rsidRPr="00904F14">
        <w:rPr>
          <w:b/>
          <w:kern w:val="28"/>
        </w:rPr>
        <w:t xml:space="preserve">                                 cena badanej oferty w </w:t>
      </w:r>
      <w:proofErr w:type="gramStart"/>
      <w:r w:rsidRPr="00904F14">
        <w:rPr>
          <w:b/>
          <w:kern w:val="28"/>
        </w:rPr>
        <w:t xml:space="preserve">PLN                                                  </w:t>
      </w:r>
      <w:proofErr w:type="gramEnd"/>
      <w:r w:rsidRPr="00904F14">
        <w:rPr>
          <w:b/>
          <w:kern w:val="28"/>
        </w:rPr>
        <w:t xml:space="preserve">      </w:t>
      </w:r>
    </w:p>
    <w:p w:rsidR="00A34179" w:rsidRPr="00904F14" w:rsidRDefault="00A34179" w:rsidP="00904F14">
      <w:pPr>
        <w:spacing w:line="276" w:lineRule="auto"/>
        <w:jc w:val="both"/>
        <w:rPr>
          <w:kern w:val="28"/>
        </w:rPr>
      </w:pPr>
    </w:p>
    <w:p w:rsidR="00A34179" w:rsidRPr="00904F14" w:rsidRDefault="00A34179" w:rsidP="00904F14">
      <w:pPr>
        <w:spacing w:line="276" w:lineRule="auto"/>
        <w:ind w:left="708" w:firstLine="708"/>
        <w:jc w:val="both"/>
        <w:rPr>
          <w:kern w:val="28"/>
        </w:rPr>
      </w:pPr>
      <w:proofErr w:type="gramStart"/>
      <w:r w:rsidRPr="00904F14">
        <w:rPr>
          <w:kern w:val="28"/>
        </w:rPr>
        <w:t>gdzie</w:t>
      </w:r>
      <w:proofErr w:type="gramEnd"/>
      <w:r w:rsidRPr="00904F14">
        <w:rPr>
          <w:kern w:val="28"/>
        </w:rPr>
        <w:t xml:space="preserve">: </w:t>
      </w:r>
      <w:r w:rsidRPr="00904F14">
        <w:rPr>
          <w:b/>
          <w:kern w:val="28"/>
        </w:rPr>
        <w:t>X</w:t>
      </w:r>
      <w:r w:rsidRPr="00904F14">
        <w:rPr>
          <w:b/>
          <w:kern w:val="28"/>
          <w:vertAlign w:val="subscript"/>
        </w:rPr>
        <w:t>II</w:t>
      </w:r>
      <w:r w:rsidRPr="00904F14">
        <w:rPr>
          <w:kern w:val="28"/>
        </w:rPr>
        <w:t xml:space="preserve"> - ilość punków uzyskana przez ofertę.</w:t>
      </w:r>
    </w:p>
    <w:p w:rsidR="00A34179" w:rsidRPr="00904F14" w:rsidRDefault="00A34179" w:rsidP="00904F14">
      <w:pPr>
        <w:spacing w:line="276" w:lineRule="auto"/>
        <w:jc w:val="both"/>
        <w:rPr>
          <w:kern w:val="28"/>
        </w:rPr>
      </w:pPr>
      <w:r w:rsidRPr="00904F14">
        <w:rPr>
          <w:kern w:val="28"/>
        </w:rPr>
        <w:t xml:space="preserve">   </w:t>
      </w:r>
    </w:p>
    <w:p w:rsidR="00A34179" w:rsidRPr="00904F14" w:rsidRDefault="00A34179" w:rsidP="00904F14">
      <w:pPr>
        <w:spacing w:line="276" w:lineRule="auto"/>
        <w:ind w:left="708" w:right="-800" w:firstLine="708"/>
        <w:jc w:val="both"/>
        <w:rPr>
          <w:kern w:val="28"/>
        </w:rPr>
      </w:pPr>
    </w:p>
    <w:p w:rsidR="00A34179" w:rsidRPr="00904F14" w:rsidRDefault="00A34179" w:rsidP="00904F14">
      <w:pPr>
        <w:pStyle w:val="Akapitzlist"/>
        <w:numPr>
          <w:ilvl w:val="0"/>
          <w:numId w:val="31"/>
        </w:numPr>
        <w:suppressAutoHyphens w:val="0"/>
        <w:jc w:val="both"/>
        <w:rPr>
          <w:rFonts w:ascii="Times New Roman" w:hAnsi="Times New Roman"/>
          <w:kern w:val="28"/>
          <w:sz w:val="24"/>
          <w:szCs w:val="24"/>
        </w:rPr>
      </w:pPr>
      <w:r w:rsidRPr="00904F14">
        <w:rPr>
          <w:rFonts w:ascii="Times New Roman" w:hAnsi="Times New Roman"/>
          <w:kern w:val="28"/>
          <w:sz w:val="24"/>
          <w:szCs w:val="24"/>
        </w:rPr>
        <w:t>Ocena końcowa danej oferty (bilans kryteriów) wyliczona zostanie według wzoru:</w:t>
      </w:r>
    </w:p>
    <w:p w:rsidR="00A34179" w:rsidRPr="00904F14" w:rsidRDefault="00A34179" w:rsidP="00904F14">
      <w:pPr>
        <w:spacing w:line="276" w:lineRule="auto"/>
        <w:ind w:left="3870"/>
        <w:jc w:val="both"/>
        <w:rPr>
          <w:kern w:val="28"/>
        </w:rPr>
      </w:pPr>
    </w:p>
    <w:p w:rsidR="00A34179" w:rsidRPr="00904F14" w:rsidRDefault="00A34179" w:rsidP="00904F14">
      <w:pPr>
        <w:spacing w:line="276" w:lineRule="auto"/>
        <w:ind w:left="2124" w:firstLine="708"/>
        <w:jc w:val="both"/>
        <w:rPr>
          <w:b/>
          <w:kern w:val="28"/>
          <w:vertAlign w:val="subscript"/>
        </w:rPr>
      </w:pPr>
      <w:r w:rsidRPr="00904F14">
        <w:rPr>
          <w:b/>
          <w:kern w:val="28"/>
        </w:rPr>
        <w:t>X = X</w:t>
      </w:r>
      <w:r w:rsidRPr="00904F14">
        <w:rPr>
          <w:b/>
          <w:kern w:val="28"/>
          <w:vertAlign w:val="subscript"/>
        </w:rPr>
        <w:t xml:space="preserve">I </w:t>
      </w:r>
      <w:r w:rsidRPr="00904F14">
        <w:rPr>
          <w:b/>
          <w:kern w:val="28"/>
        </w:rPr>
        <w:t>+ X</w:t>
      </w:r>
      <w:r w:rsidRPr="00904F14">
        <w:rPr>
          <w:b/>
          <w:kern w:val="28"/>
          <w:vertAlign w:val="subscript"/>
        </w:rPr>
        <w:t xml:space="preserve">II </w:t>
      </w:r>
    </w:p>
    <w:p w:rsidR="00A34179" w:rsidRPr="00904F14" w:rsidRDefault="00A34179" w:rsidP="00904F14">
      <w:pPr>
        <w:spacing w:line="276" w:lineRule="auto"/>
        <w:ind w:left="1134" w:firstLine="282"/>
        <w:jc w:val="both"/>
        <w:rPr>
          <w:kern w:val="28"/>
        </w:rPr>
      </w:pPr>
      <w:proofErr w:type="gramStart"/>
      <w:r w:rsidRPr="00904F14">
        <w:rPr>
          <w:kern w:val="28"/>
        </w:rPr>
        <w:t>gdzie</w:t>
      </w:r>
      <w:proofErr w:type="gramEnd"/>
      <w:r w:rsidRPr="00904F14">
        <w:rPr>
          <w:kern w:val="28"/>
        </w:rPr>
        <w:t>:</w:t>
      </w:r>
    </w:p>
    <w:p w:rsidR="00A34179" w:rsidRPr="00904F14" w:rsidRDefault="00A34179" w:rsidP="00904F14">
      <w:pPr>
        <w:spacing w:line="276" w:lineRule="auto"/>
        <w:ind w:left="852" w:firstLine="564"/>
        <w:jc w:val="both"/>
        <w:rPr>
          <w:kern w:val="28"/>
        </w:rPr>
      </w:pPr>
      <w:r w:rsidRPr="00904F14">
        <w:rPr>
          <w:kern w:val="28"/>
        </w:rPr>
        <w:t>X – oznacza ocenę końcową danej oferty</w:t>
      </w:r>
    </w:p>
    <w:p w:rsidR="00A34179" w:rsidRPr="00904F14" w:rsidRDefault="00A34179" w:rsidP="00904F14">
      <w:pPr>
        <w:spacing w:line="276" w:lineRule="auto"/>
        <w:ind w:left="1134" w:firstLine="282"/>
        <w:jc w:val="both"/>
        <w:rPr>
          <w:kern w:val="28"/>
        </w:rPr>
      </w:pPr>
      <w:r w:rsidRPr="00904F14">
        <w:rPr>
          <w:kern w:val="28"/>
        </w:rPr>
        <w:t>X</w:t>
      </w:r>
      <w:r w:rsidRPr="00904F14">
        <w:rPr>
          <w:kern w:val="28"/>
          <w:vertAlign w:val="subscript"/>
        </w:rPr>
        <w:t xml:space="preserve">I </w:t>
      </w:r>
      <w:r w:rsidRPr="00904F14">
        <w:rPr>
          <w:kern w:val="28"/>
        </w:rPr>
        <w:t>- oznacza oceny (punkty) za poszczególne kryteria.</w:t>
      </w:r>
    </w:p>
    <w:p w:rsidR="00A34179" w:rsidRPr="00904F14" w:rsidRDefault="00A34179" w:rsidP="00904F14">
      <w:pPr>
        <w:spacing w:line="276" w:lineRule="auto"/>
        <w:ind w:left="426"/>
        <w:jc w:val="both"/>
        <w:rPr>
          <w:b/>
          <w:kern w:val="28"/>
        </w:rPr>
      </w:pPr>
    </w:p>
    <w:p w:rsidR="00A34179" w:rsidRPr="00904F14" w:rsidRDefault="00A34179" w:rsidP="00904F14">
      <w:pPr>
        <w:spacing w:line="276" w:lineRule="auto"/>
        <w:ind w:left="426"/>
        <w:jc w:val="both"/>
        <w:rPr>
          <w:kern w:val="28"/>
        </w:rPr>
      </w:pPr>
      <w:r w:rsidRPr="00904F14">
        <w:rPr>
          <w:kern w:val="28"/>
        </w:rPr>
        <w:t>Uwaga: Ocena końcowa i oceny poszczególnych kryteriów będą liczone do dwóch miejsc po przecinku. W przypadku identycznej ilości punktów, o wyborze Oferenta zadecyduje ocena wyliczona z dokładnością do czterech miejsc po przecinku.</w:t>
      </w:r>
    </w:p>
    <w:p w:rsidR="0073095E" w:rsidRPr="00904F14" w:rsidRDefault="0073095E" w:rsidP="00904F14">
      <w:pPr>
        <w:spacing w:line="276" w:lineRule="auto"/>
        <w:ind w:left="426"/>
        <w:jc w:val="both"/>
        <w:rPr>
          <w:b/>
        </w:rPr>
      </w:pPr>
    </w:p>
    <w:p w:rsidR="00A34179" w:rsidRPr="00904F14" w:rsidRDefault="00A34179" w:rsidP="00904F14">
      <w:pPr>
        <w:autoSpaceDE w:val="0"/>
        <w:autoSpaceDN w:val="0"/>
        <w:adjustRightInd w:val="0"/>
        <w:spacing w:line="276" w:lineRule="auto"/>
        <w:jc w:val="both"/>
        <w:rPr>
          <w:b/>
        </w:rPr>
      </w:pPr>
      <w:r w:rsidRPr="00904F14">
        <w:rPr>
          <w:b/>
        </w:rPr>
        <w:t>Za najkorzystniejszą uznana zostanie oferta, która uzyska największą łączną liczę punktów.</w:t>
      </w:r>
    </w:p>
    <w:p w:rsidR="00A34179" w:rsidRPr="00904F14" w:rsidRDefault="0057235A" w:rsidP="00904F14">
      <w:pPr>
        <w:pStyle w:val="Akapitzlist"/>
        <w:suppressAutoHyphens w:val="0"/>
        <w:autoSpaceDE w:val="0"/>
        <w:autoSpaceDN w:val="0"/>
        <w:adjustRightInd w:val="0"/>
        <w:spacing w:before="120" w:after="0"/>
        <w:ind w:left="360"/>
        <w:jc w:val="both"/>
        <w:rPr>
          <w:rFonts w:ascii="Times New Roman" w:hAnsi="Times New Roman"/>
          <w:sz w:val="24"/>
          <w:szCs w:val="24"/>
        </w:rPr>
      </w:pPr>
      <w:r w:rsidRPr="00904F14">
        <w:rPr>
          <w:rFonts w:ascii="Times New Roman" w:hAnsi="Times New Roman"/>
          <w:sz w:val="24"/>
          <w:szCs w:val="24"/>
        </w:rPr>
        <w:t xml:space="preserve">- </w:t>
      </w:r>
      <w:r w:rsidR="00A34179" w:rsidRPr="00904F14">
        <w:rPr>
          <w:rFonts w:ascii="Times New Roman" w:hAnsi="Times New Roman"/>
          <w:sz w:val="24"/>
          <w:szCs w:val="24"/>
        </w:rPr>
        <w:t>Ocena punktowa będzie dotyczyć wyłącznie ofert uznanych za ważne i niepodlegających o</w:t>
      </w:r>
      <w:r w:rsidR="00A34179" w:rsidRPr="00904F14">
        <w:rPr>
          <w:rFonts w:ascii="Times New Roman" w:hAnsi="Times New Roman"/>
          <w:sz w:val="24"/>
          <w:szCs w:val="24"/>
        </w:rPr>
        <w:t>d</w:t>
      </w:r>
      <w:r w:rsidR="00A34179" w:rsidRPr="00904F14">
        <w:rPr>
          <w:rFonts w:ascii="Times New Roman" w:hAnsi="Times New Roman"/>
          <w:sz w:val="24"/>
          <w:szCs w:val="24"/>
        </w:rPr>
        <w:t>rzuceniu.</w:t>
      </w:r>
    </w:p>
    <w:p w:rsidR="00A34179" w:rsidRPr="00904F14" w:rsidRDefault="00A34179" w:rsidP="00904F14">
      <w:pPr>
        <w:spacing w:line="276" w:lineRule="auto"/>
        <w:jc w:val="both"/>
      </w:pPr>
    </w:p>
    <w:p w:rsidR="00145186" w:rsidRPr="00904F14" w:rsidRDefault="00145186" w:rsidP="00904F14">
      <w:pPr>
        <w:spacing w:line="276" w:lineRule="auto"/>
        <w:jc w:val="both"/>
      </w:pPr>
    </w:p>
    <w:p w:rsidR="00145186" w:rsidRPr="00904F14" w:rsidRDefault="0057235A" w:rsidP="00904F14">
      <w:pPr>
        <w:spacing w:line="276" w:lineRule="auto"/>
        <w:jc w:val="both"/>
      </w:pPr>
      <w:r w:rsidRPr="00904F14">
        <w:t xml:space="preserve">- </w:t>
      </w:r>
      <w:r w:rsidR="003E05E8" w:rsidRPr="00904F14">
        <w:t>Wszystkie obliczenia będą dokonywane z dokładnością do dwóch miejsc po przecinku. Za najkorzystniejszą zostanie uznana oferta, która otrzyma największą liczbę punktów łącznie za wszystkie kryteria oceny ofert. Wykonawca może uzyskać maksymalnie 100 punktów.</w:t>
      </w:r>
    </w:p>
    <w:p w:rsidR="00145186" w:rsidRPr="00904F14" w:rsidRDefault="0057235A" w:rsidP="00904F14">
      <w:pPr>
        <w:spacing w:line="276" w:lineRule="auto"/>
        <w:jc w:val="both"/>
      </w:pPr>
      <w:proofErr w:type="gramStart"/>
      <w:r w:rsidRPr="00904F14">
        <w:t>-</w:t>
      </w:r>
      <w:r w:rsidR="003E05E8" w:rsidRPr="00904F14">
        <w:t xml:space="preserve"> Jeżeli</w:t>
      </w:r>
      <w:proofErr w:type="gramEnd"/>
      <w:r w:rsidR="003E05E8" w:rsidRPr="00904F14">
        <w:t xml:space="preserve"> dwie lub więcej ofert będą przedstawiały ten sam bilans ceny i innych kryteriów oceny ofert, Zamawiający spośród tych ofert wybiera ofertę z najniższą ceną brutto za przedmiot zamówienia.</w:t>
      </w:r>
    </w:p>
    <w:p w:rsidR="00145186" w:rsidRPr="00904F14" w:rsidRDefault="0057235A" w:rsidP="00904F14">
      <w:pPr>
        <w:spacing w:line="276" w:lineRule="auto"/>
        <w:jc w:val="both"/>
      </w:pPr>
      <w:r w:rsidRPr="00904F14">
        <w:t>-</w:t>
      </w:r>
      <w:r w:rsidR="003E05E8" w:rsidRPr="00904F14">
        <w:t xml:space="preserve"> Liczba punktów z poszczególne kryteria zostanie zsumowana i będzie stanowić końcową ocenę ofert.</w:t>
      </w:r>
    </w:p>
    <w:p w:rsidR="00145186" w:rsidRPr="00904F14" w:rsidRDefault="0057235A" w:rsidP="00904F14">
      <w:pPr>
        <w:spacing w:line="276" w:lineRule="auto"/>
        <w:jc w:val="both"/>
      </w:pPr>
      <w:r w:rsidRPr="00904F14">
        <w:t xml:space="preserve">- </w:t>
      </w:r>
      <w:r w:rsidR="003E05E8" w:rsidRPr="00904F14">
        <w:t>W toku badania i oceny ofert Zamawiający może żądać od Wykonawców wyjaśnień dotyczących treści złożonych ofert.</w:t>
      </w:r>
    </w:p>
    <w:p w:rsidR="00145186" w:rsidRPr="00904F14" w:rsidRDefault="0057235A" w:rsidP="00904F14">
      <w:pPr>
        <w:spacing w:line="276" w:lineRule="auto"/>
        <w:jc w:val="both"/>
      </w:pPr>
      <w:r w:rsidRPr="00904F14">
        <w:t xml:space="preserve">- </w:t>
      </w:r>
      <w:r w:rsidR="003E05E8" w:rsidRPr="00904F14">
        <w:t xml:space="preserve">Zamawiający poprawi w ofercie oczywiste omyłki pisarskie, oczywiste omyłki rachunkowe z uwzględnieniem konsekwencji rachunkowych dokonanych poprawek oraz inne omyłki polegające na niezgodności oferty z treścią SWZ, </w:t>
      </w:r>
      <w:proofErr w:type="gramStart"/>
      <w:r w:rsidR="003E05E8" w:rsidRPr="00904F14">
        <w:t>nie powodujące</w:t>
      </w:r>
      <w:proofErr w:type="gramEnd"/>
      <w:r w:rsidR="003E05E8" w:rsidRPr="00904F14">
        <w:t xml:space="preserve"> istotnych zmian w treści oferty, niezwłocznie zawiadamiając o tym Wykonawcę, którego oferta została poprawiona.</w:t>
      </w:r>
    </w:p>
    <w:p w:rsidR="00145186" w:rsidRPr="00904F14" w:rsidRDefault="0057235A" w:rsidP="00904F14">
      <w:pPr>
        <w:spacing w:line="276" w:lineRule="auto"/>
        <w:jc w:val="both"/>
      </w:pPr>
      <w:r w:rsidRPr="00904F14">
        <w:t xml:space="preserve">- </w:t>
      </w:r>
      <w:r w:rsidR="003E05E8" w:rsidRPr="00904F14">
        <w:t xml:space="preserve">Zamawiający nie przewiduje uprzedniej oceny ofert zgodnie z art.139 ustawy </w:t>
      </w:r>
      <w:proofErr w:type="spellStart"/>
      <w:r w:rsidR="003E05E8" w:rsidRPr="00904F14">
        <w:t>Pzp</w:t>
      </w:r>
      <w:proofErr w:type="spellEnd"/>
      <w:r w:rsidR="003E05E8" w:rsidRPr="00904F14">
        <w:t>.</w:t>
      </w:r>
    </w:p>
    <w:p w:rsidR="00145186" w:rsidRPr="00904F14" w:rsidRDefault="00145186" w:rsidP="00904F14">
      <w:pPr>
        <w:spacing w:line="276" w:lineRule="auto"/>
        <w:jc w:val="both"/>
        <w:rPr>
          <w:bCs/>
          <w:iCs/>
        </w:rPr>
      </w:pPr>
    </w:p>
    <w:p w:rsidR="00145186" w:rsidRPr="00904F14" w:rsidRDefault="00145186" w:rsidP="00904F14">
      <w:pPr>
        <w:spacing w:line="276" w:lineRule="auto"/>
        <w:jc w:val="both"/>
        <w:rPr>
          <w:bCs/>
          <w:iCs/>
        </w:rPr>
      </w:pPr>
    </w:p>
    <w:p w:rsidR="00145186" w:rsidRPr="00904F14" w:rsidRDefault="003E05E8" w:rsidP="00904F14">
      <w:pPr>
        <w:pBdr>
          <w:top w:val="single" w:sz="4" w:space="1" w:color="000000"/>
          <w:left w:val="single" w:sz="4" w:space="4" w:color="000000"/>
          <w:bottom w:val="single" w:sz="4" w:space="1" w:color="000000"/>
          <w:right w:val="single" w:sz="4" w:space="4" w:color="000000"/>
        </w:pBdr>
        <w:spacing w:line="276" w:lineRule="auto"/>
        <w:ind w:left="426" w:hanging="426"/>
        <w:jc w:val="both"/>
        <w:rPr>
          <w:b/>
        </w:rPr>
      </w:pPr>
      <w:r w:rsidRPr="00904F14">
        <w:rPr>
          <w:b/>
        </w:rPr>
        <w:t xml:space="preserve">XVI. INFORMACJE O FORMALNOŚCIACH, JAKIE MUSZĄ ZOSTAĆ DOPEŁNIONE PO WYBORZE OFERTY W CELU ZAWARCIA UMOWY W SPRAWIE ZAMÓWIENIA PUBLICZNEGO. </w:t>
      </w:r>
    </w:p>
    <w:p w:rsidR="00145186" w:rsidRPr="00904F14" w:rsidRDefault="00145186" w:rsidP="00904F14">
      <w:pPr>
        <w:spacing w:line="276" w:lineRule="auto"/>
        <w:ind w:left="426"/>
        <w:jc w:val="both"/>
      </w:pPr>
    </w:p>
    <w:p w:rsidR="00145186" w:rsidRPr="00904F14" w:rsidRDefault="003E05E8" w:rsidP="00904F14">
      <w:pPr>
        <w:spacing w:line="276" w:lineRule="auto"/>
        <w:jc w:val="both"/>
        <w:rPr>
          <w:bCs/>
        </w:rPr>
      </w:pPr>
      <w:r w:rsidRPr="00904F14">
        <w:t xml:space="preserve">1. </w:t>
      </w:r>
      <w:r w:rsidRPr="00904F14">
        <w:rPr>
          <w:bCs/>
        </w:rPr>
        <w:t xml:space="preserve">Zamawiający uzna warunek za spełniony, jeżeli Wykonawca wykaże: </w:t>
      </w:r>
    </w:p>
    <w:p w:rsidR="00507099" w:rsidRPr="00904F14" w:rsidRDefault="00507099" w:rsidP="00904F14">
      <w:pPr>
        <w:autoSpaceDE w:val="0"/>
        <w:autoSpaceDN w:val="0"/>
        <w:adjustRightInd w:val="0"/>
        <w:spacing w:line="276" w:lineRule="auto"/>
        <w:jc w:val="both"/>
        <w:rPr>
          <w:bCs/>
        </w:rPr>
      </w:pPr>
      <w:r w:rsidRPr="00904F14">
        <w:rPr>
          <w:bCs/>
        </w:rPr>
        <w:t>Przed zawarciem umowy Wykonawca będzie zobowiązany dopełnić następujących formalności:</w:t>
      </w:r>
    </w:p>
    <w:p w:rsidR="00507099" w:rsidRPr="00904F14" w:rsidRDefault="00507099" w:rsidP="00904F14">
      <w:pPr>
        <w:numPr>
          <w:ilvl w:val="0"/>
          <w:numId w:val="30"/>
        </w:numPr>
        <w:suppressAutoHyphens w:val="0"/>
        <w:autoSpaceDE w:val="0"/>
        <w:autoSpaceDN w:val="0"/>
        <w:adjustRightInd w:val="0"/>
        <w:spacing w:line="276" w:lineRule="auto"/>
        <w:jc w:val="both"/>
      </w:pPr>
      <w:r w:rsidRPr="00904F14">
        <w:t>Dostarczyć Zamawiającemu w wyznaczonym terminie wykaz podwykonawców, którzy będą uczestniczyć w realizacji przedmiotu zamówienia.</w:t>
      </w:r>
    </w:p>
    <w:p w:rsidR="00507099" w:rsidRPr="00904F14" w:rsidRDefault="00507099" w:rsidP="00904F14">
      <w:pPr>
        <w:numPr>
          <w:ilvl w:val="0"/>
          <w:numId w:val="30"/>
        </w:numPr>
        <w:suppressAutoHyphens w:val="0"/>
        <w:autoSpaceDE w:val="0"/>
        <w:autoSpaceDN w:val="0"/>
        <w:adjustRightInd w:val="0"/>
        <w:spacing w:line="276" w:lineRule="auto"/>
        <w:jc w:val="both"/>
      </w:pPr>
      <w:r w:rsidRPr="00904F14">
        <w:t>W przypadku złożenia oferty wspólnej dostarczyć umowę regulującą współpracę Wykona</w:t>
      </w:r>
      <w:r w:rsidRPr="00904F14">
        <w:t>w</w:t>
      </w:r>
      <w:r w:rsidRPr="00904F14">
        <w:t>ców.</w:t>
      </w:r>
    </w:p>
    <w:p w:rsidR="00507099" w:rsidRPr="00664692" w:rsidRDefault="00507099" w:rsidP="00904F14">
      <w:pPr>
        <w:numPr>
          <w:ilvl w:val="0"/>
          <w:numId w:val="30"/>
        </w:numPr>
        <w:suppressAutoHyphens w:val="0"/>
        <w:autoSpaceDE w:val="0"/>
        <w:autoSpaceDN w:val="0"/>
        <w:adjustRightInd w:val="0"/>
        <w:spacing w:line="276" w:lineRule="auto"/>
        <w:jc w:val="both"/>
        <w:rPr>
          <w:bCs/>
        </w:rPr>
      </w:pPr>
      <w:r w:rsidRPr="00904F14">
        <w:t>Osoby reprezentujące Wykonawcę przy podpisywaniu umowy powinny posiadać ze sobą d</w:t>
      </w:r>
      <w:r w:rsidRPr="00904F14">
        <w:t>o</w:t>
      </w:r>
      <w:r w:rsidRPr="00904F14">
        <w:t>kumenty potwierdzające ich umocowanie do reprezentowania Wykonawcy, o ile umocowanie to nie będzie wynikać z dokumentów załączonych do oferty.</w:t>
      </w:r>
    </w:p>
    <w:p w:rsidR="00145186" w:rsidRPr="00904F14" w:rsidRDefault="00145186" w:rsidP="00904F14">
      <w:pPr>
        <w:tabs>
          <w:tab w:val="left" w:pos="1288"/>
        </w:tabs>
        <w:spacing w:line="276" w:lineRule="auto"/>
        <w:jc w:val="both"/>
      </w:pPr>
    </w:p>
    <w:p w:rsidR="00145186" w:rsidRPr="00904F14" w:rsidRDefault="00145186" w:rsidP="00904F14">
      <w:pPr>
        <w:spacing w:line="276" w:lineRule="auto"/>
        <w:ind w:left="426"/>
        <w:jc w:val="both"/>
      </w:pPr>
    </w:p>
    <w:p w:rsidR="00145186" w:rsidRPr="00904F14" w:rsidRDefault="003E05E8" w:rsidP="00904F14">
      <w:pPr>
        <w:pBdr>
          <w:top w:val="single" w:sz="4" w:space="1" w:color="000000"/>
          <w:left w:val="single" w:sz="4" w:space="4" w:color="000000"/>
          <w:bottom w:val="single" w:sz="4" w:space="1" w:color="000000"/>
          <w:right w:val="single" w:sz="4" w:space="4" w:color="000000"/>
        </w:pBdr>
        <w:spacing w:line="276" w:lineRule="auto"/>
        <w:ind w:left="426" w:hanging="426"/>
        <w:jc w:val="both"/>
        <w:rPr>
          <w:b/>
        </w:rPr>
      </w:pPr>
      <w:r w:rsidRPr="00904F14">
        <w:rPr>
          <w:b/>
        </w:rPr>
        <w:t>XVII. POUCZENIE O ŚRODKACH OCHRONY PRAWNEJ PRZYSŁUGUJĄCYCH WYKONAWCY.</w:t>
      </w:r>
    </w:p>
    <w:p w:rsidR="00145186" w:rsidRPr="00904F14" w:rsidRDefault="003E05E8" w:rsidP="00904F14">
      <w:pPr>
        <w:spacing w:line="276" w:lineRule="auto"/>
        <w:ind w:left="426"/>
        <w:jc w:val="both"/>
      </w:pPr>
      <w:r w:rsidRPr="00904F14">
        <w:t xml:space="preserve">W postępowaniu mają zastosowanie środki ochrony prawnej, o których mowa w Dziale IX ustawy </w:t>
      </w:r>
      <w:proofErr w:type="spellStart"/>
      <w:r w:rsidRPr="00904F14">
        <w:t>Pzp</w:t>
      </w:r>
      <w:proofErr w:type="spellEnd"/>
      <w:r w:rsidRPr="00904F14">
        <w:t xml:space="preserve"> oraz poniższych Rozporządzeniach:</w:t>
      </w:r>
    </w:p>
    <w:p w:rsidR="00145186" w:rsidRPr="00904F14" w:rsidRDefault="003E05E8" w:rsidP="00904F14">
      <w:pPr>
        <w:spacing w:line="276" w:lineRule="auto"/>
        <w:ind w:left="709" w:hanging="284"/>
        <w:jc w:val="both"/>
      </w:pPr>
      <w:proofErr w:type="gramStart"/>
      <w:r w:rsidRPr="00904F14">
        <w:t>1) Rozporządzenie</w:t>
      </w:r>
      <w:proofErr w:type="gramEnd"/>
      <w:r w:rsidRPr="00904F14">
        <w:t xml:space="preserve"> Prezesa Rady Ministrów z 30 grudnia 2020 r. w sprawie postępowania przy rozpoznawaniu odwołań przez Krajową Izbę Odwoławczą (Dz. U. </w:t>
      </w:r>
      <w:proofErr w:type="gramStart"/>
      <w:r w:rsidRPr="00904F14">
        <w:t>z</w:t>
      </w:r>
      <w:proofErr w:type="gramEnd"/>
      <w:r w:rsidRPr="00904F14">
        <w:t xml:space="preserve"> 2020 r., poz. 2453);</w:t>
      </w:r>
    </w:p>
    <w:p w:rsidR="00145186" w:rsidRPr="00904F14" w:rsidRDefault="003E05E8" w:rsidP="00904F14">
      <w:pPr>
        <w:spacing w:line="276" w:lineRule="auto"/>
        <w:ind w:left="709" w:hanging="284"/>
        <w:jc w:val="both"/>
      </w:pPr>
      <w:proofErr w:type="gramStart"/>
      <w:r w:rsidRPr="00904F14">
        <w:t>2) Rozporządzenie</w:t>
      </w:r>
      <w:proofErr w:type="gramEnd"/>
      <w:r w:rsidRPr="00904F14">
        <w:t xml:space="preserve"> Prezesa Rady Ministrów z 30 grudnia 2020 r. w sprawie szczegółowych kosztów postępowania odwoławczego, ich rozliczania oraz wysokości i sposobu pobierania wpisu od odwołania (Dz. U. </w:t>
      </w:r>
      <w:proofErr w:type="gramStart"/>
      <w:r w:rsidRPr="00904F14">
        <w:t>z</w:t>
      </w:r>
      <w:proofErr w:type="gramEnd"/>
      <w:r w:rsidRPr="00904F14">
        <w:t xml:space="preserve"> 2020 r., poz. 2437).</w:t>
      </w:r>
    </w:p>
    <w:p w:rsidR="00145186" w:rsidRPr="00904F14" w:rsidRDefault="00145186" w:rsidP="00904F14">
      <w:pPr>
        <w:spacing w:line="276" w:lineRule="auto"/>
        <w:jc w:val="both"/>
      </w:pPr>
    </w:p>
    <w:p w:rsidR="00145186" w:rsidRPr="00904F14" w:rsidRDefault="003E05E8" w:rsidP="00904F14">
      <w:pPr>
        <w:pBdr>
          <w:top w:val="single" w:sz="4" w:space="1" w:color="000000"/>
          <w:left w:val="single" w:sz="4" w:space="4" w:color="000000"/>
          <w:bottom w:val="single" w:sz="4" w:space="1" w:color="000000"/>
          <w:right w:val="single" w:sz="4" w:space="4" w:color="000000"/>
        </w:pBdr>
        <w:spacing w:line="276" w:lineRule="auto"/>
        <w:ind w:left="426" w:hanging="426"/>
        <w:jc w:val="both"/>
        <w:rPr>
          <w:b/>
        </w:rPr>
      </w:pPr>
      <w:r w:rsidRPr="00904F14">
        <w:rPr>
          <w:b/>
        </w:rPr>
        <w:t xml:space="preserve">XVIII. INFORMACJA O WARUNKACH UDZIAŁU W POSTĘPOWANIU. </w:t>
      </w:r>
    </w:p>
    <w:p w:rsidR="00145186" w:rsidRPr="00904F14" w:rsidRDefault="00145186" w:rsidP="00904F14">
      <w:pPr>
        <w:spacing w:line="276" w:lineRule="auto"/>
        <w:ind w:left="1134" w:hanging="708"/>
        <w:jc w:val="both"/>
      </w:pPr>
    </w:p>
    <w:p w:rsidR="00145186" w:rsidRPr="00904F14" w:rsidRDefault="003E05E8" w:rsidP="00904F14">
      <w:pPr>
        <w:spacing w:line="276" w:lineRule="auto"/>
        <w:jc w:val="both"/>
        <w:rPr>
          <w:b/>
        </w:rPr>
      </w:pPr>
      <w:r w:rsidRPr="00904F14">
        <w:rPr>
          <w:b/>
        </w:rPr>
        <w:t>O udzielenie zamówienia mogą ubiegać się Wykonawcy, którzy:</w:t>
      </w:r>
    </w:p>
    <w:p w:rsidR="00145186" w:rsidRPr="00904F14" w:rsidRDefault="00145186" w:rsidP="00904F14">
      <w:pPr>
        <w:spacing w:line="276" w:lineRule="auto"/>
        <w:jc w:val="both"/>
      </w:pPr>
    </w:p>
    <w:p w:rsidR="00145186" w:rsidRPr="00904F14" w:rsidRDefault="003E05E8" w:rsidP="00904F14">
      <w:pPr>
        <w:pStyle w:val="Tekstkomentarza"/>
        <w:numPr>
          <w:ilvl w:val="0"/>
          <w:numId w:val="8"/>
        </w:numPr>
        <w:spacing w:line="276" w:lineRule="auto"/>
        <w:jc w:val="both"/>
        <w:rPr>
          <w:sz w:val="24"/>
          <w:szCs w:val="24"/>
        </w:rPr>
      </w:pPr>
      <w:r w:rsidRPr="00904F14">
        <w:rPr>
          <w:b/>
          <w:sz w:val="24"/>
          <w:szCs w:val="24"/>
        </w:rPr>
        <w:t xml:space="preserve">Nie podlegają wykluczeniu na podstawie </w:t>
      </w:r>
    </w:p>
    <w:p w:rsidR="00145186" w:rsidRPr="00904F14" w:rsidRDefault="003E05E8" w:rsidP="00904F14">
      <w:pPr>
        <w:pStyle w:val="Tekstkomentarza"/>
        <w:spacing w:line="276" w:lineRule="auto"/>
        <w:ind w:left="720"/>
        <w:jc w:val="both"/>
        <w:rPr>
          <w:sz w:val="24"/>
          <w:szCs w:val="24"/>
        </w:rPr>
      </w:pPr>
      <w:r w:rsidRPr="00904F14">
        <w:rPr>
          <w:sz w:val="24"/>
          <w:szCs w:val="24"/>
        </w:rPr>
        <w:t xml:space="preserve">-art.108 </w:t>
      </w:r>
      <w:proofErr w:type="gramStart"/>
      <w:r w:rsidRPr="00904F14">
        <w:rPr>
          <w:sz w:val="24"/>
          <w:szCs w:val="24"/>
        </w:rPr>
        <w:t>ust</w:t>
      </w:r>
      <w:proofErr w:type="gramEnd"/>
      <w:r w:rsidRPr="00904F14">
        <w:rPr>
          <w:sz w:val="24"/>
          <w:szCs w:val="24"/>
        </w:rPr>
        <w:t xml:space="preserve">.1 ustawy </w:t>
      </w:r>
      <w:proofErr w:type="spellStart"/>
      <w:r w:rsidRPr="00904F14">
        <w:rPr>
          <w:sz w:val="24"/>
          <w:szCs w:val="24"/>
        </w:rPr>
        <w:t>Pzp</w:t>
      </w:r>
      <w:proofErr w:type="spellEnd"/>
      <w:r w:rsidRPr="00904F14">
        <w:rPr>
          <w:sz w:val="24"/>
          <w:szCs w:val="24"/>
        </w:rPr>
        <w:t xml:space="preserve">., </w:t>
      </w:r>
      <w:r w:rsidRPr="00904F14">
        <w:rPr>
          <w:iCs/>
          <w:sz w:val="24"/>
          <w:szCs w:val="24"/>
        </w:rPr>
        <w:t xml:space="preserve">oraz art. 109 ust. 1 </w:t>
      </w:r>
      <w:proofErr w:type="spellStart"/>
      <w:r w:rsidRPr="00904F14">
        <w:rPr>
          <w:iCs/>
          <w:sz w:val="24"/>
          <w:szCs w:val="24"/>
        </w:rPr>
        <w:t>pkt</w:t>
      </w:r>
      <w:proofErr w:type="spellEnd"/>
      <w:r w:rsidRPr="00904F14">
        <w:rPr>
          <w:iCs/>
          <w:sz w:val="24"/>
          <w:szCs w:val="24"/>
        </w:rPr>
        <w:t xml:space="preserve"> </w:t>
      </w:r>
      <w:r w:rsidRPr="00904F14">
        <w:rPr>
          <w:sz w:val="24"/>
          <w:szCs w:val="24"/>
        </w:rPr>
        <w:t xml:space="preserve">4,5, 6, 7, 8, 9 </w:t>
      </w:r>
      <w:proofErr w:type="gramStart"/>
      <w:r w:rsidRPr="00904F14">
        <w:rPr>
          <w:sz w:val="24"/>
          <w:szCs w:val="24"/>
        </w:rPr>
        <w:t xml:space="preserve">i 10 </w:t>
      </w:r>
      <w:r w:rsidRPr="00904F14">
        <w:rPr>
          <w:iCs/>
          <w:sz w:val="24"/>
          <w:szCs w:val="24"/>
        </w:rPr>
        <w:t xml:space="preserve"> </w:t>
      </w:r>
      <w:proofErr w:type="spellStart"/>
      <w:r w:rsidRPr="00904F14">
        <w:rPr>
          <w:sz w:val="24"/>
          <w:szCs w:val="24"/>
        </w:rPr>
        <w:t>u</w:t>
      </w:r>
      <w:proofErr w:type="gramEnd"/>
      <w:r w:rsidRPr="00904F14">
        <w:rPr>
          <w:sz w:val="24"/>
          <w:szCs w:val="24"/>
        </w:rPr>
        <w:t>.</w:t>
      </w:r>
      <w:proofErr w:type="gramStart"/>
      <w:r w:rsidRPr="00904F14">
        <w:rPr>
          <w:sz w:val="24"/>
          <w:szCs w:val="24"/>
        </w:rPr>
        <w:t>p</w:t>
      </w:r>
      <w:proofErr w:type="gramEnd"/>
      <w:r w:rsidRPr="00904F14">
        <w:rPr>
          <w:sz w:val="24"/>
          <w:szCs w:val="24"/>
        </w:rPr>
        <w:t>.z</w:t>
      </w:r>
      <w:proofErr w:type="spellEnd"/>
    </w:p>
    <w:p w:rsidR="00145186" w:rsidRPr="00904F14" w:rsidRDefault="003E05E8" w:rsidP="00904F14">
      <w:pPr>
        <w:pStyle w:val="Tekstkomentarza"/>
        <w:spacing w:line="276" w:lineRule="auto"/>
        <w:ind w:left="720"/>
        <w:jc w:val="both"/>
        <w:rPr>
          <w:sz w:val="24"/>
          <w:szCs w:val="24"/>
        </w:rPr>
      </w:pPr>
      <w:r w:rsidRPr="00904F14">
        <w:rPr>
          <w:b/>
          <w:sz w:val="24"/>
          <w:szCs w:val="24"/>
        </w:rPr>
        <w:t xml:space="preserve">- </w:t>
      </w:r>
      <w:r w:rsidRPr="00904F14">
        <w:rPr>
          <w:sz w:val="24"/>
          <w:szCs w:val="24"/>
        </w:rPr>
        <w:t xml:space="preserve">art. 7 ustawy z dnia 13 kwietnia 2022 r. – o szczególnych rozwiązaniach w zakresie przeciwdziałania wspieraniu agresji na Ukrainę oraz służących ochronie bezpieczeństwa narodowego (Dz. U. </w:t>
      </w:r>
      <w:proofErr w:type="gramStart"/>
      <w:r w:rsidRPr="00904F14">
        <w:rPr>
          <w:sz w:val="24"/>
          <w:szCs w:val="24"/>
        </w:rPr>
        <w:t>z</w:t>
      </w:r>
      <w:proofErr w:type="gramEnd"/>
      <w:r w:rsidRPr="00904F14">
        <w:rPr>
          <w:sz w:val="24"/>
          <w:szCs w:val="24"/>
        </w:rPr>
        <w:t xml:space="preserve"> 2022 r., poz. 835). </w:t>
      </w:r>
    </w:p>
    <w:p w:rsidR="00145186" w:rsidRPr="00904F14" w:rsidRDefault="00145186" w:rsidP="00904F14">
      <w:pPr>
        <w:spacing w:line="276" w:lineRule="auto"/>
        <w:jc w:val="both"/>
      </w:pPr>
    </w:p>
    <w:p w:rsidR="00145186" w:rsidRPr="00904F14" w:rsidRDefault="003E05E8" w:rsidP="00904F14">
      <w:pPr>
        <w:pStyle w:val="Akapitzlist"/>
        <w:numPr>
          <w:ilvl w:val="0"/>
          <w:numId w:val="8"/>
        </w:numPr>
        <w:jc w:val="both"/>
        <w:rPr>
          <w:rFonts w:ascii="Times New Roman" w:hAnsi="Times New Roman"/>
          <w:sz w:val="24"/>
          <w:szCs w:val="24"/>
        </w:rPr>
      </w:pPr>
      <w:r w:rsidRPr="00904F14">
        <w:rPr>
          <w:rFonts w:ascii="Times New Roman" w:hAnsi="Times New Roman"/>
          <w:b/>
          <w:sz w:val="24"/>
          <w:szCs w:val="24"/>
        </w:rPr>
        <w:t>Spełniają warunki udziału w postępowaniu</w:t>
      </w:r>
    </w:p>
    <w:p w:rsidR="00145186" w:rsidRPr="00904F14" w:rsidRDefault="003E05E8" w:rsidP="00904F14">
      <w:pPr>
        <w:pStyle w:val="Akapitzlist"/>
        <w:jc w:val="both"/>
        <w:rPr>
          <w:rFonts w:ascii="Times New Roman" w:hAnsi="Times New Roman"/>
          <w:sz w:val="24"/>
          <w:szCs w:val="24"/>
        </w:rPr>
      </w:pPr>
      <w:r w:rsidRPr="00904F14">
        <w:rPr>
          <w:rFonts w:ascii="Times New Roman" w:hAnsi="Times New Roman"/>
          <w:sz w:val="24"/>
          <w:szCs w:val="24"/>
        </w:rPr>
        <w:t xml:space="preserve">Warunki udziału w postępowaniu, opis sposobu dokonywania oceny spełniania tych warunków. </w:t>
      </w:r>
    </w:p>
    <w:p w:rsidR="00145186" w:rsidRPr="00904F14" w:rsidRDefault="003E05E8" w:rsidP="00904F14">
      <w:pPr>
        <w:spacing w:line="276" w:lineRule="auto"/>
        <w:ind w:left="720"/>
        <w:contextualSpacing/>
        <w:jc w:val="both"/>
      </w:pPr>
      <w:r w:rsidRPr="00904F14">
        <w:t xml:space="preserve">2.1.Warunek określony w art.112 ust.2 pkt1 ustawy </w:t>
      </w:r>
      <w:proofErr w:type="spellStart"/>
      <w:r w:rsidRPr="00904F14">
        <w:t>Pzp</w:t>
      </w:r>
      <w:proofErr w:type="spellEnd"/>
      <w:r w:rsidRPr="00904F14">
        <w:t>, tj. posiadają zdolności do występowania w obrocie gospodarczym.</w:t>
      </w:r>
    </w:p>
    <w:p w:rsidR="00145186" w:rsidRPr="00904F14" w:rsidRDefault="003E05E8" w:rsidP="00904F14">
      <w:pPr>
        <w:spacing w:line="276" w:lineRule="auto"/>
        <w:ind w:firstLine="708"/>
        <w:jc w:val="both"/>
      </w:pPr>
      <w:r w:rsidRPr="00904F14">
        <w:t>Zamawiający nie wyznacza szczegółowego warunku w tym zakresie.</w:t>
      </w:r>
    </w:p>
    <w:p w:rsidR="0057235A" w:rsidRPr="00904F14" w:rsidRDefault="0057235A" w:rsidP="00904F14">
      <w:pPr>
        <w:spacing w:line="276" w:lineRule="auto"/>
        <w:ind w:firstLine="708"/>
        <w:jc w:val="both"/>
      </w:pPr>
    </w:p>
    <w:p w:rsidR="00145186" w:rsidRPr="00904F14" w:rsidRDefault="003E05E8" w:rsidP="00904F14">
      <w:pPr>
        <w:pStyle w:val="Tekstpodstawowy"/>
        <w:tabs>
          <w:tab w:val="left" w:pos="4678"/>
        </w:tabs>
        <w:spacing w:after="0" w:line="276" w:lineRule="auto"/>
        <w:jc w:val="both"/>
        <w:rPr>
          <w:color w:val="FF0000"/>
          <w:u w:val="single"/>
        </w:rPr>
      </w:pPr>
      <w:r w:rsidRPr="00904F14">
        <w:t>Ocena spełnienia powyższego warunku dokonana będzie na podstawie ogólnego oświadczenia o spełnianiu warunków udziału w postępowaniu, zawartego w treści oświadczenia Wykonawcy</w:t>
      </w:r>
      <w:r w:rsidR="00481C02">
        <w:t>.</w:t>
      </w:r>
    </w:p>
    <w:p w:rsidR="00145186" w:rsidRPr="00904F14" w:rsidRDefault="00145186" w:rsidP="00904F14">
      <w:pPr>
        <w:spacing w:line="276" w:lineRule="auto"/>
        <w:ind w:firstLine="708"/>
        <w:jc w:val="both"/>
        <w:rPr>
          <w:u w:val="single"/>
        </w:rPr>
      </w:pPr>
    </w:p>
    <w:p w:rsidR="00145186" w:rsidRPr="00904F14" w:rsidRDefault="003E05E8" w:rsidP="00904F14">
      <w:pPr>
        <w:spacing w:line="276" w:lineRule="auto"/>
        <w:ind w:left="720"/>
        <w:contextualSpacing/>
        <w:jc w:val="both"/>
      </w:pPr>
      <w:r w:rsidRPr="00904F14">
        <w:t xml:space="preserve">2.2.Warunek określony w art.112 ust. 2 </w:t>
      </w:r>
      <w:proofErr w:type="spellStart"/>
      <w:r w:rsidRPr="00904F14">
        <w:t>pkt</w:t>
      </w:r>
      <w:proofErr w:type="spellEnd"/>
      <w:r w:rsidRPr="00904F14">
        <w:t xml:space="preserve"> 2 ustawy </w:t>
      </w:r>
      <w:proofErr w:type="spellStart"/>
      <w:r w:rsidRPr="00904F14">
        <w:t>Pzp</w:t>
      </w:r>
      <w:proofErr w:type="spellEnd"/>
      <w:r w:rsidRPr="00904F14">
        <w:t>, tj. posiadają uprawnienia do prowadzenia określonej działalności gospodarczej lub zawodowej, o ile wynika to z odrębnych przepisów.</w:t>
      </w:r>
    </w:p>
    <w:p w:rsidR="00145186" w:rsidRPr="00904F14" w:rsidRDefault="003E05E8" w:rsidP="00904F14">
      <w:pPr>
        <w:tabs>
          <w:tab w:val="left" w:pos="1288"/>
        </w:tabs>
        <w:spacing w:line="276" w:lineRule="auto"/>
        <w:jc w:val="both"/>
      </w:pPr>
      <w:r w:rsidRPr="00904F14">
        <w:t>Wykonawca w celu potwierdzenia spełniania niniejszego warunku musi posiadać:</w:t>
      </w:r>
    </w:p>
    <w:p w:rsidR="00507099" w:rsidRPr="00904F14" w:rsidRDefault="00507099" w:rsidP="00904F14">
      <w:pPr>
        <w:pStyle w:val="Akapitzlist"/>
        <w:numPr>
          <w:ilvl w:val="0"/>
          <w:numId w:val="32"/>
        </w:numPr>
        <w:tabs>
          <w:tab w:val="left" w:pos="1288"/>
        </w:tabs>
        <w:autoSpaceDE w:val="0"/>
        <w:autoSpaceDN w:val="0"/>
        <w:adjustRightInd w:val="0"/>
        <w:jc w:val="both"/>
      </w:pPr>
      <w:r w:rsidRPr="00904F14">
        <w:rPr>
          <w:rFonts w:ascii="Times New Roman" w:hAnsi="Times New Roman"/>
          <w:sz w:val="24"/>
          <w:szCs w:val="24"/>
        </w:rPr>
        <w:t xml:space="preserve">Określenie warunku: Wykonawca musi posiadać aktualne </w:t>
      </w:r>
      <w:r w:rsidRPr="00664692">
        <w:rPr>
          <w:rFonts w:ascii="Times New Roman" w:hAnsi="Times New Roman"/>
          <w:b/>
          <w:sz w:val="24"/>
          <w:szCs w:val="24"/>
        </w:rPr>
        <w:t>Zezwolenie Komisji Nadzoru Finansowego na prowadzenie działalności bankowej na terenie Rzeczypospolitej Polskiej oraz na realizację usługi objętej przedmiotem zamówienia</w:t>
      </w:r>
      <w:r w:rsidRPr="00904F14">
        <w:rPr>
          <w:rFonts w:ascii="Times New Roman" w:hAnsi="Times New Roman"/>
          <w:sz w:val="24"/>
          <w:szCs w:val="24"/>
        </w:rPr>
        <w:t xml:space="preserve">, zgodnie z przepisami ustawy z dnia 29.08.1997 </w:t>
      </w:r>
      <w:proofErr w:type="gramStart"/>
      <w:r w:rsidRPr="00904F14">
        <w:rPr>
          <w:rFonts w:ascii="Times New Roman" w:hAnsi="Times New Roman"/>
          <w:sz w:val="24"/>
          <w:szCs w:val="24"/>
        </w:rPr>
        <w:t>r</w:t>
      </w:r>
      <w:proofErr w:type="gramEnd"/>
      <w:r w:rsidRPr="00904F14">
        <w:rPr>
          <w:rFonts w:ascii="Times New Roman" w:hAnsi="Times New Roman"/>
          <w:sz w:val="24"/>
          <w:szCs w:val="24"/>
        </w:rPr>
        <w:t xml:space="preserve">. - Prawo bankowe (Dz. U. z 2019 r.poz.2357 ze </w:t>
      </w:r>
      <w:proofErr w:type="gramStart"/>
      <w:r w:rsidRPr="00904F14">
        <w:rPr>
          <w:rFonts w:ascii="Times New Roman" w:hAnsi="Times New Roman"/>
          <w:sz w:val="24"/>
          <w:szCs w:val="24"/>
        </w:rPr>
        <w:t xml:space="preserve">zm.) , </w:t>
      </w:r>
      <w:proofErr w:type="gramEnd"/>
      <w:r w:rsidRPr="00664692">
        <w:rPr>
          <w:rStyle w:val="Odwoaniedokomentarza"/>
          <w:rFonts w:ascii="Times New Roman" w:hAnsi="Times New Roman"/>
          <w:sz w:val="24"/>
          <w:szCs w:val="24"/>
        </w:rPr>
        <w:t>a</w:t>
      </w:r>
      <w:r w:rsidRPr="00904F14">
        <w:rPr>
          <w:rFonts w:ascii="Times New Roman" w:hAnsi="Times New Roman"/>
          <w:sz w:val="24"/>
          <w:szCs w:val="24"/>
        </w:rPr>
        <w:t xml:space="preserve"> w przypadku banków państwowych, pisemne oświadczenie, że bank prowadzi działalność na podstawie stosownego rozporządzenia Rady Ministrów z podaniem rocznika, numeru i pozycji właściwego Dziennika Ustaw zawierającego rozporządzenie o utworzeniu banku.</w:t>
      </w:r>
    </w:p>
    <w:p w:rsidR="00145186" w:rsidRPr="00904F14" w:rsidRDefault="003E05E8" w:rsidP="00904F14">
      <w:pPr>
        <w:spacing w:line="276" w:lineRule="auto"/>
        <w:ind w:right="-483"/>
        <w:jc w:val="both"/>
        <w:rPr>
          <w:b/>
        </w:rPr>
      </w:pPr>
      <w:r w:rsidRPr="00904F14">
        <w:rPr>
          <w:b/>
        </w:rPr>
        <w:t xml:space="preserve">2.3. Sytuacji ekonomicznej i finansowej.  </w:t>
      </w:r>
    </w:p>
    <w:p w:rsidR="00507099" w:rsidRPr="00904F14" w:rsidRDefault="00507099" w:rsidP="00904F14">
      <w:pPr>
        <w:autoSpaceDE w:val="0"/>
        <w:autoSpaceDN w:val="0"/>
        <w:adjustRightInd w:val="0"/>
        <w:spacing w:line="276" w:lineRule="auto"/>
        <w:jc w:val="both"/>
      </w:pPr>
      <w:r w:rsidRPr="00904F14">
        <w:t xml:space="preserve">Zamawiający nie określa szczegółowego warunku w tym. </w:t>
      </w:r>
      <w:proofErr w:type="gramStart"/>
      <w:r w:rsidRPr="00904F14">
        <w:t>zakresie</w:t>
      </w:r>
      <w:proofErr w:type="gramEnd"/>
      <w:r w:rsidRPr="00904F14">
        <w:t>.</w:t>
      </w:r>
    </w:p>
    <w:p w:rsidR="00145186" w:rsidRPr="00904F14" w:rsidRDefault="00145186" w:rsidP="00904F14">
      <w:pPr>
        <w:spacing w:line="276" w:lineRule="auto"/>
        <w:jc w:val="both"/>
        <w:rPr>
          <w:bCs/>
        </w:rPr>
      </w:pPr>
    </w:p>
    <w:p w:rsidR="00145186" w:rsidRPr="00904F14" w:rsidRDefault="003E05E8" w:rsidP="00904F14">
      <w:pPr>
        <w:spacing w:line="276" w:lineRule="auto"/>
        <w:ind w:right="-483"/>
        <w:jc w:val="both"/>
        <w:rPr>
          <w:b/>
        </w:rPr>
      </w:pPr>
      <w:r w:rsidRPr="00904F14">
        <w:rPr>
          <w:b/>
        </w:rPr>
        <w:t>2.4. Zdolności technicznej i zawodowej:</w:t>
      </w:r>
    </w:p>
    <w:p w:rsidR="00145186" w:rsidRPr="00904F14" w:rsidRDefault="00507099" w:rsidP="00664692">
      <w:pPr>
        <w:autoSpaceDE w:val="0"/>
        <w:autoSpaceDN w:val="0"/>
        <w:adjustRightInd w:val="0"/>
        <w:spacing w:line="276" w:lineRule="auto"/>
        <w:jc w:val="both"/>
      </w:pPr>
      <w:r w:rsidRPr="00904F14">
        <w:t xml:space="preserve">Zamawiający nie określa szczegółowego warunku w tym. </w:t>
      </w:r>
      <w:proofErr w:type="gramStart"/>
      <w:r w:rsidRPr="00904F14">
        <w:t>zakresie</w:t>
      </w:r>
      <w:proofErr w:type="gramEnd"/>
      <w:r w:rsidRPr="00904F14">
        <w:t>.</w:t>
      </w:r>
    </w:p>
    <w:p w:rsidR="00145186" w:rsidRPr="00904F14" w:rsidRDefault="00145186" w:rsidP="00904F14">
      <w:pPr>
        <w:pStyle w:val="Tekstpodstawowywcity3"/>
        <w:spacing w:line="276" w:lineRule="auto"/>
        <w:ind w:left="0"/>
        <w:jc w:val="both"/>
        <w:rPr>
          <w:sz w:val="24"/>
          <w:szCs w:val="24"/>
        </w:rPr>
      </w:pPr>
    </w:p>
    <w:p w:rsidR="00145186" w:rsidRPr="00794FC5" w:rsidRDefault="003E05E8" w:rsidP="00904F14">
      <w:pPr>
        <w:pBdr>
          <w:top w:val="single" w:sz="4" w:space="1" w:color="000000"/>
          <w:left w:val="single" w:sz="4" w:space="4" w:color="000000"/>
          <w:bottom w:val="single" w:sz="4" w:space="1" w:color="000000"/>
          <w:right w:val="single" w:sz="4" w:space="4" w:color="000000"/>
        </w:pBdr>
        <w:spacing w:line="276" w:lineRule="auto"/>
        <w:ind w:left="426" w:hanging="426"/>
        <w:jc w:val="both"/>
        <w:rPr>
          <w:b/>
          <w:strike/>
        </w:rPr>
      </w:pPr>
      <w:r w:rsidRPr="00794FC5">
        <w:rPr>
          <w:b/>
          <w:bdr w:val="single" w:sz="4" w:space="0" w:color="000000"/>
        </w:rPr>
        <w:t>XIX. INFORMACJA O PODMIOTOWYCH I PRZEDMIOTOWYCH ŚRODKACH DOWODOWYCH</w:t>
      </w:r>
      <w:r w:rsidRPr="00794FC5">
        <w:rPr>
          <w:b/>
        </w:rPr>
        <w:t xml:space="preserve"> </w:t>
      </w:r>
    </w:p>
    <w:p w:rsidR="00145186" w:rsidRPr="00904F14" w:rsidRDefault="00145186" w:rsidP="00904F14">
      <w:pPr>
        <w:spacing w:line="276" w:lineRule="auto"/>
        <w:ind w:left="426"/>
        <w:jc w:val="both"/>
      </w:pPr>
    </w:p>
    <w:p w:rsidR="00145186" w:rsidRPr="00904F14" w:rsidRDefault="003E05E8" w:rsidP="00904F14">
      <w:pPr>
        <w:shd w:val="clear" w:color="auto" w:fill="FFFFFF"/>
        <w:spacing w:before="15" w:line="276" w:lineRule="auto"/>
        <w:jc w:val="both"/>
      </w:pPr>
      <w:r w:rsidRPr="00904F14">
        <w:t>1. Do oferty Wykonawca zobowiązany jest dołączyć aktualne na dzień składania ofert:</w:t>
      </w:r>
    </w:p>
    <w:p w:rsidR="00145186" w:rsidRPr="00904F14" w:rsidRDefault="003E05E8" w:rsidP="00904F14">
      <w:pPr>
        <w:shd w:val="clear" w:color="auto" w:fill="FFFFFF"/>
        <w:spacing w:before="15" w:line="276" w:lineRule="auto"/>
        <w:ind w:left="709" w:hanging="283"/>
        <w:jc w:val="both"/>
      </w:pPr>
      <w:r w:rsidRPr="00904F14">
        <w:t xml:space="preserve">a) oświadczenie składane na podstawie art. 125 ust.1 Ustawy </w:t>
      </w:r>
      <w:proofErr w:type="spellStart"/>
      <w:proofErr w:type="gramStart"/>
      <w:r w:rsidRPr="00904F14">
        <w:t>Pzp</w:t>
      </w:r>
      <w:proofErr w:type="spellEnd"/>
      <w:r w:rsidRPr="00904F14">
        <w:t xml:space="preserve">  - JEDZ</w:t>
      </w:r>
      <w:proofErr w:type="gramEnd"/>
    </w:p>
    <w:p w:rsidR="00145186" w:rsidRPr="00904F14" w:rsidRDefault="003E05E8" w:rsidP="00904F14">
      <w:pPr>
        <w:shd w:val="clear" w:color="auto" w:fill="FFFFFF"/>
        <w:spacing w:before="15" w:line="276" w:lineRule="auto"/>
        <w:ind w:left="567" w:hanging="567"/>
        <w:jc w:val="both"/>
      </w:pPr>
      <w:r w:rsidRPr="00904F14">
        <w:t xml:space="preserve">2. Oświadczenia, o którym mowa w </w:t>
      </w:r>
      <w:proofErr w:type="spellStart"/>
      <w:r w:rsidRPr="00481C02">
        <w:t>pkt</w:t>
      </w:r>
      <w:proofErr w:type="spellEnd"/>
      <w:r w:rsidRPr="00481C02">
        <w:t xml:space="preserve"> XIX. </w:t>
      </w:r>
      <w:proofErr w:type="spellStart"/>
      <w:r w:rsidR="00481C02" w:rsidRPr="00481C02">
        <w:t>Pkt</w:t>
      </w:r>
      <w:proofErr w:type="spellEnd"/>
      <w:r w:rsidR="00481C02" w:rsidRPr="00481C02">
        <w:t xml:space="preserve"> </w:t>
      </w:r>
      <w:r w:rsidRPr="00481C02">
        <w:t>1 SWZ,</w:t>
      </w:r>
      <w:r w:rsidRPr="00904F14">
        <w:t xml:space="preserve"> potwierdzające brak podstaw do wykluczenia, spełnianie warunków udziału w postępowaniu odpowiednio na dzień składania ofert, tymczasowo zastępują wymagane przez Zamawiającego podmiotowe środki dowodowe. </w:t>
      </w:r>
    </w:p>
    <w:p w:rsidR="00145186" w:rsidRPr="00904F14" w:rsidRDefault="003E05E8" w:rsidP="00904F14">
      <w:pPr>
        <w:shd w:val="clear" w:color="auto" w:fill="FFFFFF"/>
        <w:spacing w:before="15" w:line="276" w:lineRule="auto"/>
        <w:ind w:left="567" w:hanging="567"/>
        <w:jc w:val="both"/>
      </w:pPr>
      <w:r w:rsidRPr="00904F14">
        <w:t xml:space="preserve">3. Zamawiający wzywa wykonawcę, którego oferta została </w:t>
      </w:r>
      <w:proofErr w:type="gramStart"/>
      <w:r w:rsidRPr="00904F14">
        <w:t>najwyżej  oceniona</w:t>
      </w:r>
      <w:proofErr w:type="gramEnd"/>
      <w:r w:rsidRPr="00904F14">
        <w:t>,  do  złożenia  w wyznaczonym  terminie,  nie  krótszym  niż  10  dni  od  dnia  wezwania,  podmiotowych  środków dowodowych, aktualnych na ich dzień złożenia.</w:t>
      </w:r>
    </w:p>
    <w:p w:rsidR="00145186" w:rsidRPr="00904F14" w:rsidRDefault="003E05E8" w:rsidP="00904F14">
      <w:pPr>
        <w:shd w:val="clear" w:color="auto" w:fill="FFFFFF"/>
        <w:spacing w:before="15" w:line="276" w:lineRule="auto"/>
        <w:jc w:val="both"/>
        <w:rPr>
          <w:u w:val="single"/>
        </w:rPr>
      </w:pPr>
      <w:r w:rsidRPr="00904F14">
        <w:rPr>
          <w:u w:val="single"/>
        </w:rPr>
        <w:t>4.Podmiotowe środki dowodowe wymagane od wykonawcy obejmują:</w:t>
      </w:r>
    </w:p>
    <w:p w:rsidR="00145186" w:rsidRPr="00904F14" w:rsidRDefault="003E05E8" w:rsidP="00904F14">
      <w:pPr>
        <w:shd w:val="clear" w:color="auto" w:fill="FFFFFF"/>
        <w:spacing w:before="240" w:line="276" w:lineRule="auto"/>
        <w:ind w:left="426" w:hanging="425"/>
        <w:jc w:val="both"/>
      </w:pPr>
      <w:r w:rsidRPr="00904F14">
        <w:t xml:space="preserve">1) </w:t>
      </w:r>
      <w:r w:rsidRPr="00E6016A">
        <w:rPr>
          <w:b/>
        </w:rPr>
        <w:t xml:space="preserve">Oświadczenie wykonawcy, w zakresie art. 108 ust. 1 </w:t>
      </w:r>
      <w:proofErr w:type="spellStart"/>
      <w:r w:rsidRPr="00E6016A">
        <w:rPr>
          <w:b/>
        </w:rPr>
        <w:t>pkt</w:t>
      </w:r>
      <w:proofErr w:type="spellEnd"/>
      <w:r w:rsidRPr="00E6016A">
        <w:rPr>
          <w:b/>
        </w:rPr>
        <w:t xml:space="preserve"> 5 ustawy, o braku przynależności do tej samej grupy kapitałowej</w:t>
      </w:r>
      <w:r w:rsidRPr="00904F14">
        <w:t xml:space="preserve">, w </w:t>
      </w:r>
      <w:proofErr w:type="gramStart"/>
      <w:r w:rsidRPr="00904F14">
        <w:t>rozumieniu  ustawy</w:t>
      </w:r>
      <w:proofErr w:type="gramEnd"/>
      <w:r w:rsidRPr="00904F14">
        <w:t xml:space="preserve">  z  dnia  16  lutego  2007  r.  o  ochronie konkurencji i konsumentów (Dz.  U.  </w:t>
      </w:r>
      <w:proofErr w:type="gramStart"/>
      <w:r w:rsidRPr="00904F14">
        <w:t>z  2021  r</w:t>
      </w:r>
      <w:proofErr w:type="gramEnd"/>
      <w:r w:rsidRPr="00904F14">
        <w:t>.  poz.  275),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zgodnie z załącznikiem nr 5 do SWZ,</w:t>
      </w:r>
    </w:p>
    <w:p w:rsidR="0057235A" w:rsidRPr="00904F14" w:rsidRDefault="0057235A" w:rsidP="00904F14">
      <w:pPr>
        <w:autoSpaceDE w:val="0"/>
        <w:autoSpaceDN w:val="0"/>
        <w:adjustRightInd w:val="0"/>
        <w:spacing w:line="276" w:lineRule="auto"/>
        <w:jc w:val="both"/>
      </w:pPr>
      <w:r w:rsidRPr="00904F14">
        <w:t xml:space="preserve">2) </w:t>
      </w:r>
      <w:r w:rsidRPr="00E6016A">
        <w:rPr>
          <w:b/>
        </w:rPr>
        <w:t>Zezwolenie Komisji Nadzoru Finansowego na prowadzenie działalności bankowej</w:t>
      </w:r>
      <w:r w:rsidRPr="00904F14">
        <w:t xml:space="preserve"> na terenie Rzeczypospolitej Polskiej oraz na realizację usługi objętej przedmiotem zamówienia, zgodnie z przepisami ustawy z dnia 29.08.1997 </w:t>
      </w:r>
      <w:proofErr w:type="gramStart"/>
      <w:r w:rsidRPr="00904F14">
        <w:t>r</w:t>
      </w:r>
      <w:proofErr w:type="gramEnd"/>
      <w:r w:rsidRPr="00904F14">
        <w:t xml:space="preserve">. - Prawo bankowe (Dz. U. z 2019 r.poz.2357 ze </w:t>
      </w:r>
      <w:proofErr w:type="gramStart"/>
      <w:r w:rsidRPr="00904F14">
        <w:t xml:space="preserve">zm.) , </w:t>
      </w:r>
      <w:proofErr w:type="gramEnd"/>
      <w:r w:rsidRPr="00904F14">
        <w:rPr>
          <w:rStyle w:val="Odwoaniedokomentarza"/>
          <w:sz w:val="24"/>
        </w:rPr>
        <w:t>a</w:t>
      </w:r>
      <w:r w:rsidRPr="00904F14">
        <w:t xml:space="preserve"> w przypadku banków państwowych, pisemne oświadczenie, że bank prowadzi działalność na podstawie stosownego rozporządzenia Rady Ministrów z podaniem rocznika, numeru i pozycji właściwego Dziennika Ustaw zawierającego rozporządzenie o utworzeniu banku.</w:t>
      </w:r>
    </w:p>
    <w:p w:rsidR="00145186" w:rsidRPr="00904F14" w:rsidRDefault="0057235A" w:rsidP="00904F14">
      <w:pPr>
        <w:tabs>
          <w:tab w:val="left" w:pos="1288"/>
        </w:tabs>
        <w:spacing w:line="276" w:lineRule="auto"/>
        <w:ind w:left="142" w:hanging="142"/>
        <w:jc w:val="both"/>
      </w:pPr>
      <w:r w:rsidRPr="00904F14">
        <w:rPr>
          <w:bCs/>
          <w:iCs/>
        </w:rPr>
        <w:t>3</w:t>
      </w:r>
      <w:r w:rsidR="003E05E8" w:rsidRPr="00904F14">
        <w:rPr>
          <w:bCs/>
          <w:iCs/>
        </w:rPr>
        <w:t xml:space="preserve">) </w:t>
      </w:r>
      <w:r w:rsidR="003E05E8" w:rsidRPr="00E6016A">
        <w:rPr>
          <w:b/>
        </w:rPr>
        <w:t>Informacja z Krajowego Rejestru Karnego</w:t>
      </w:r>
      <w:r w:rsidR="003E05E8" w:rsidRPr="00904F14">
        <w:t xml:space="preserve"> w zakresie dotyczącym podstaw wykluczenia wskazanych w art. 108 ust. 1 </w:t>
      </w:r>
      <w:proofErr w:type="spellStart"/>
      <w:r w:rsidR="003E05E8" w:rsidRPr="00904F14">
        <w:t>pkt</w:t>
      </w:r>
      <w:proofErr w:type="spellEnd"/>
      <w:r w:rsidR="003E05E8" w:rsidRPr="00904F14">
        <w:t xml:space="preserve"> 1, 2 i 4 </w:t>
      </w:r>
      <w:proofErr w:type="spellStart"/>
      <w:r w:rsidR="003E05E8" w:rsidRPr="00904F14">
        <w:t>u.</w:t>
      </w:r>
      <w:proofErr w:type="gramStart"/>
      <w:r w:rsidR="003E05E8" w:rsidRPr="00904F14">
        <w:t>p</w:t>
      </w:r>
      <w:proofErr w:type="gramEnd"/>
      <w:r w:rsidR="003E05E8" w:rsidRPr="00904F14">
        <w:t>.z.</w:t>
      </w:r>
      <w:proofErr w:type="gramStart"/>
      <w:r w:rsidR="003E05E8" w:rsidRPr="00904F14">
        <w:t>p</w:t>
      </w:r>
      <w:proofErr w:type="spellEnd"/>
      <w:proofErr w:type="gramEnd"/>
      <w:r w:rsidR="003E05E8" w:rsidRPr="00904F14">
        <w:t>., sporządzonej nie wcześniej 6 miesięcy przed jej złożeniem.</w:t>
      </w:r>
    </w:p>
    <w:p w:rsidR="00145186" w:rsidRPr="00904F14" w:rsidRDefault="0057235A" w:rsidP="00904F14">
      <w:pPr>
        <w:tabs>
          <w:tab w:val="left" w:pos="1288"/>
        </w:tabs>
        <w:spacing w:line="276" w:lineRule="auto"/>
        <w:ind w:left="142" w:hanging="142"/>
        <w:jc w:val="both"/>
      </w:pPr>
      <w:r w:rsidRPr="00904F14">
        <w:t>4</w:t>
      </w:r>
      <w:r w:rsidR="003E05E8" w:rsidRPr="00904F14">
        <w:t xml:space="preserve">) </w:t>
      </w:r>
      <w:r w:rsidR="003E05E8" w:rsidRPr="00E6016A">
        <w:rPr>
          <w:b/>
        </w:rPr>
        <w:t>Oświadczenie Wykonawcy o aktualności informacji</w:t>
      </w:r>
      <w:r w:rsidR="003E05E8" w:rsidRPr="00904F14">
        <w:t xml:space="preserve"> zawartych w oświadczeniu, o którym mowa w art. 125 ust. 1 </w:t>
      </w:r>
      <w:proofErr w:type="spellStart"/>
      <w:r w:rsidR="003E05E8" w:rsidRPr="00904F14">
        <w:t>u.</w:t>
      </w:r>
      <w:proofErr w:type="gramStart"/>
      <w:r w:rsidR="003E05E8" w:rsidRPr="00904F14">
        <w:t>p</w:t>
      </w:r>
      <w:proofErr w:type="gramEnd"/>
      <w:r w:rsidR="003E05E8" w:rsidRPr="00904F14">
        <w:t>.z.</w:t>
      </w:r>
      <w:proofErr w:type="gramStart"/>
      <w:r w:rsidR="003E05E8" w:rsidRPr="00904F14">
        <w:t>p</w:t>
      </w:r>
      <w:proofErr w:type="spellEnd"/>
      <w:proofErr w:type="gramEnd"/>
      <w:r w:rsidR="003E05E8" w:rsidRPr="00904F14">
        <w:t xml:space="preserve">., w zakresie podstaw wykluczenia z postępowania wskazanych przez Zamawiającego. Oświadczenie, składa Wykonawca, każdy z Wykonawców wspólnie ubiegających się o udzielenie zamówienia, </w:t>
      </w:r>
      <w:proofErr w:type="gramStart"/>
      <w:r w:rsidR="003E05E8" w:rsidRPr="00904F14">
        <w:t>podmiot na którego</w:t>
      </w:r>
      <w:proofErr w:type="gramEnd"/>
      <w:r w:rsidR="003E05E8" w:rsidRPr="00904F14">
        <w:t xml:space="preserve"> zasobach polega Wykonawca.</w:t>
      </w:r>
    </w:p>
    <w:p w:rsidR="00145186" w:rsidRPr="00904F14" w:rsidRDefault="0057235A" w:rsidP="00904F14">
      <w:pPr>
        <w:tabs>
          <w:tab w:val="left" w:pos="1288"/>
        </w:tabs>
        <w:spacing w:line="276" w:lineRule="auto"/>
        <w:ind w:left="142" w:hanging="142"/>
        <w:jc w:val="both"/>
      </w:pPr>
      <w:r w:rsidRPr="00904F14">
        <w:t>5</w:t>
      </w:r>
      <w:r w:rsidR="003E05E8" w:rsidRPr="00904F14">
        <w:t xml:space="preserve">) </w:t>
      </w:r>
      <w:r w:rsidR="003E05E8" w:rsidRPr="00E6016A">
        <w:rPr>
          <w:b/>
        </w:rPr>
        <w:t>Odpis lub informacja z Krajowego Rejestru Sądowego lub z Centralnej Ewidencji i Informacji o Działalności Gospodarczej</w:t>
      </w:r>
      <w:r w:rsidR="003E05E8" w:rsidRPr="00904F14">
        <w:t xml:space="preserve">, w zakresie art. 109 ust. 1 </w:t>
      </w:r>
      <w:proofErr w:type="spellStart"/>
      <w:r w:rsidR="003E05E8" w:rsidRPr="00904F14">
        <w:t>pkt</w:t>
      </w:r>
      <w:proofErr w:type="spellEnd"/>
      <w:r w:rsidR="003E05E8" w:rsidRPr="00904F14">
        <w:t xml:space="preserve"> 4 ustawy sporządzonych nie wcześniej niż 3 miesiące przed jej złożeniem, jeżeli odrębne przepisy wymagają wpisu do rejestru lub ewidencji.</w:t>
      </w:r>
    </w:p>
    <w:p w:rsidR="00145186" w:rsidRPr="00904F14" w:rsidRDefault="0057235A" w:rsidP="00904F14">
      <w:pPr>
        <w:spacing w:line="276" w:lineRule="auto"/>
        <w:jc w:val="both"/>
      </w:pPr>
      <w:proofErr w:type="gramStart"/>
      <w:r w:rsidRPr="00904F14">
        <w:t>6</w:t>
      </w:r>
      <w:r w:rsidR="003E05E8" w:rsidRPr="00904F14">
        <w:t>) Jeżeli</w:t>
      </w:r>
      <w:proofErr w:type="gramEnd"/>
      <w:r w:rsidR="003E05E8" w:rsidRPr="00904F14">
        <w:t xml:space="preserve"> Wykonawca ma siedzibę lub miejsce zamieszkania poza granicami Rzeczypospolitej Polskiej, zamiast: </w:t>
      </w:r>
    </w:p>
    <w:p w:rsidR="00145186" w:rsidRPr="00904F14" w:rsidRDefault="003E05E8" w:rsidP="00904F14">
      <w:pPr>
        <w:spacing w:line="276" w:lineRule="auto"/>
        <w:jc w:val="both"/>
      </w:pPr>
      <w:proofErr w:type="gramStart"/>
      <w:r w:rsidRPr="00904F14">
        <w:t>a</w:t>
      </w:r>
      <w:proofErr w:type="gramEnd"/>
      <w:r w:rsidRPr="00904F14">
        <w:t xml:space="preserve">) informacji z Krajowego Rejestru Karnego - składa informację z odpowiedniego rejestru, takiego jak rejestr sądowy, albo, w przypadku braku takiego rejestru, inny równoważny dokument wydany przez właściwy organ sądowy lub administracyjny kraju, w którym wykonawca ma siedzibę lub miejsce zamieszkania.  </w:t>
      </w:r>
    </w:p>
    <w:p w:rsidR="00145186" w:rsidRPr="00904F14" w:rsidRDefault="003E05E8" w:rsidP="00904F14">
      <w:pPr>
        <w:spacing w:line="276" w:lineRule="auto"/>
        <w:ind w:left="284" w:hanging="284"/>
        <w:jc w:val="both"/>
      </w:pPr>
      <w:r w:rsidRPr="00904F14">
        <w:t>Dokument powinien być wystawiony nie wcześniej niż 6 miesięcy przed jego złożeniem</w:t>
      </w:r>
    </w:p>
    <w:p w:rsidR="00145186" w:rsidRPr="00904F14" w:rsidRDefault="003E05E8" w:rsidP="00904F14">
      <w:pPr>
        <w:spacing w:line="276" w:lineRule="auto"/>
        <w:ind w:left="284" w:hanging="284"/>
        <w:jc w:val="both"/>
      </w:pPr>
      <w:proofErr w:type="gramStart"/>
      <w:r w:rsidRPr="00904F14">
        <w:t>b</w:t>
      </w:r>
      <w:proofErr w:type="gramEnd"/>
      <w:r w:rsidRPr="00904F14">
        <w:t>) informacji z Krajowego Rejestru Sądowego lub z Centralnej Ewidencji i Informacji o Działalności Gospodarczej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powinien być wystawiony nie wcześniej niż 3 miesiące przed jego złożeniem.</w:t>
      </w:r>
    </w:p>
    <w:p w:rsidR="00145186" w:rsidRPr="00904F14" w:rsidRDefault="0057235A" w:rsidP="00904F14">
      <w:pPr>
        <w:spacing w:line="276" w:lineRule="auto"/>
        <w:ind w:left="284" w:hanging="284"/>
        <w:jc w:val="both"/>
        <w:rPr>
          <w:rStyle w:val="tekstdokbold"/>
          <w:b w:val="0"/>
        </w:rPr>
      </w:pPr>
      <w:r w:rsidRPr="00904F14">
        <w:rPr>
          <w:rStyle w:val="tekstdokbold"/>
          <w:b w:val="0"/>
        </w:rPr>
        <w:t>7).</w:t>
      </w:r>
      <w:r w:rsidR="003E05E8" w:rsidRPr="00904F14">
        <w:rPr>
          <w:rStyle w:val="tekstdokbold"/>
          <w:b w:val="0"/>
        </w:rPr>
        <w:t xml:space="preserve">Jeżeli z uzasadnionej przyczyny Wykonawca nie może złożyć podmiotowych środków dowodowych wymaganych przez Zamawiającego, w celu potwierdzenia spełniania przez Wykonawcę warunków udziału w postępowaniu lub kryteriów selekcji dotyczących zdolności technicznej lub zawodowej, wykonawca składa inne podmiotowe środki dowodowe, </w:t>
      </w:r>
      <w:proofErr w:type="gramStart"/>
      <w:r w:rsidR="003E05E8" w:rsidRPr="00904F14">
        <w:rPr>
          <w:rStyle w:val="tekstdokbold"/>
          <w:b w:val="0"/>
        </w:rPr>
        <w:t>które  w</w:t>
      </w:r>
      <w:proofErr w:type="gramEnd"/>
      <w:r w:rsidR="003E05E8" w:rsidRPr="00904F14">
        <w:rPr>
          <w:rStyle w:val="tekstdokbold"/>
          <w:b w:val="0"/>
        </w:rPr>
        <w:t xml:space="preserve"> wystarczający sposób potwierdzają spełnianie opisanego przez zamawiającego warunku udziału w postępowaniu lub kryterium selekcji dotyczącego zdolności technicznej lub zawodowej.</w:t>
      </w:r>
    </w:p>
    <w:p w:rsidR="00145186" w:rsidRPr="00904F14" w:rsidRDefault="0057235A" w:rsidP="00904F14">
      <w:pPr>
        <w:shd w:val="clear" w:color="auto" w:fill="FFFFFF"/>
        <w:spacing w:before="15" w:line="276" w:lineRule="auto"/>
        <w:ind w:left="567" w:hanging="567"/>
        <w:jc w:val="both"/>
        <w:rPr>
          <w:shd w:val="clear" w:color="auto" w:fill="FFFFFF"/>
        </w:rPr>
      </w:pPr>
      <w:r w:rsidRPr="00904F14">
        <w:rPr>
          <w:shd w:val="clear" w:color="auto" w:fill="FFFFFF"/>
        </w:rPr>
        <w:t>8).</w:t>
      </w:r>
      <w:r w:rsidR="003E05E8" w:rsidRPr="00904F14">
        <w:t xml:space="preserve"> </w:t>
      </w:r>
      <w:r w:rsidR="003E05E8" w:rsidRPr="00904F14">
        <w:rPr>
          <w:shd w:val="clear" w:color="auto" w:fill="FFFFFF"/>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w:t>
      </w:r>
      <w:r w:rsidR="003E05E8" w:rsidRPr="00904F14">
        <w:rPr>
          <w:u w:val="single"/>
          <w:shd w:val="clear" w:color="auto" w:fill="FFFFFF"/>
        </w:rPr>
        <w:t xml:space="preserve">, o ile wykonawca wskazał w oświadczeniu, o którym </w:t>
      </w:r>
      <w:proofErr w:type="gramStart"/>
      <w:r w:rsidR="003E05E8" w:rsidRPr="00904F14">
        <w:rPr>
          <w:u w:val="single"/>
          <w:shd w:val="clear" w:color="auto" w:fill="FFFFFF"/>
        </w:rPr>
        <w:t>mowa  w</w:t>
      </w:r>
      <w:proofErr w:type="gramEnd"/>
      <w:r w:rsidR="003E05E8" w:rsidRPr="00904F14">
        <w:rPr>
          <w:u w:val="single"/>
          <w:shd w:val="clear" w:color="auto" w:fill="FFFFFF"/>
        </w:rPr>
        <w:t xml:space="preserve"> art. 125 ust. 1 lub ofercie, dane umożliwiające dostęp do tych środków</w:t>
      </w:r>
      <w:r w:rsidR="003E05E8" w:rsidRPr="00904F14">
        <w:rPr>
          <w:shd w:val="clear" w:color="auto" w:fill="FFFFFF"/>
        </w:rPr>
        <w:t>.</w:t>
      </w:r>
    </w:p>
    <w:p w:rsidR="00E6016A" w:rsidRPr="00904F14" w:rsidRDefault="0057235A" w:rsidP="00904F14">
      <w:pPr>
        <w:shd w:val="clear" w:color="auto" w:fill="FFFFFF"/>
        <w:spacing w:line="276" w:lineRule="auto"/>
        <w:ind w:left="567" w:hanging="567"/>
        <w:jc w:val="both"/>
      </w:pPr>
      <w:r w:rsidRPr="00904F14">
        <w:t xml:space="preserve">9) </w:t>
      </w:r>
      <w:r w:rsidR="003E05E8" w:rsidRPr="00904F14">
        <w:t xml:space="preserve">W zakresie nieuregulowanym ustawą Prawo zamówień publicznych lub niniejszą SWZ do oświadczeń i dokumentów </w:t>
      </w:r>
      <w:proofErr w:type="gramStart"/>
      <w:r w:rsidR="003E05E8" w:rsidRPr="00904F14">
        <w:t>składanych  przez</w:t>
      </w:r>
      <w:proofErr w:type="gramEnd"/>
      <w:r w:rsidR="003E05E8" w:rsidRPr="00904F14">
        <w:t xml:space="preserve">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57235A" w:rsidRPr="00904F14" w:rsidRDefault="0057235A" w:rsidP="00904F14">
      <w:pPr>
        <w:shd w:val="clear" w:color="auto" w:fill="FFFFFF"/>
        <w:spacing w:line="276" w:lineRule="auto"/>
        <w:ind w:left="567" w:hanging="567"/>
        <w:jc w:val="both"/>
      </w:pPr>
    </w:p>
    <w:p w:rsidR="00145186" w:rsidRPr="00904F14" w:rsidRDefault="003E05E8" w:rsidP="00904F14">
      <w:pPr>
        <w:spacing w:line="276" w:lineRule="auto"/>
        <w:ind w:left="426"/>
        <w:jc w:val="both"/>
        <w:rPr>
          <w:u w:val="single"/>
        </w:rPr>
      </w:pPr>
      <w:r w:rsidRPr="00904F14">
        <w:rPr>
          <w:u w:val="single"/>
        </w:rPr>
        <w:t xml:space="preserve">UWAGA: </w:t>
      </w:r>
    </w:p>
    <w:p w:rsidR="00145186" w:rsidRPr="00904F14" w:rsidRDefault="003E05E8" w:rsidP="00904F14">
      <w:pPr>
        <w:spacing w:line="276" w:lineRule="auto"/>
        <w:ind w:left="284" w:hanging="284"/>
        <w:jc w:val="both"/>
      </w:pPr>
      <w:r w:rsidRPr="00904F14">
        <w:t>Wykonawca, który polega na zdolnościach innych podmiotów w celu spełnienia powyższych warunków musi wraz z ofertą złożyć zobowiązania tych podmiotów.</w:t>
      </w:r>
    </w:p>
    <w:p w:rsidR="00145186" w:rsidRPr="00904F14" w:rsidRDefault="00145186" w:rsidP="00904F14">
      <w:pPr>
        <w:spacing w:line="276" w:lineRule="auto"/>
        <w:ind w:left="284" w:hanging="284"/>
        <w:jc w:val="both"/>
      </w:pPr>
    </w:p>
    <w:p w:rsidR="00145186" w:rsidRPr="00904F14" w:rsidRDefault="0057235A" w:rsidP="00904F14">
      <w:pPr>
        <w:spacing w:after="120" w:line="276" w:lineRule="auto"/>
        <w:jc w:val="both"/>
      </w:pPr>
      <w:r w:rsidRPr="00904F14">
        <w:rPr>
          <w:bCs/>
        </w:rPr>
        <w:t>10)</w:t>
      </w:r>
      <w:r w:rsidR="003E05E8" w:rsidRPr="00904F14">
        <w:rPr>
          <w:bCs/>
        </w:rPr>
        <w:t>.Przedmiotowe środki dowodowe</w:t>
      </w:r>
      <w:r w:rsidR="003E05E8" w:rsidRPr="00904F14">
        <w:rPr>
          <w:b/>
          <w:bCs/>
        </w:rPr>
        <w:t xml:space="preserve"> - </w:t>
      </w:r>
      <w:r w:rsidR="003E05E8" w:rsidRPr="00904F14">
        <w:t>Zamawiający nie żąda przedmiotowych środków dowodowych.</w:t>
      </w:r>
    </w:p>
    <w:p w:rsidR="00145186" w:rsidRPr="00904F14" w:rsidRDefault="00145186" w:rsidP="00904F14">
      <w:pPr>
        <w:spacing w:line="276" w:lineRule="auto"/>
        <w:jc w:val="both"/>
      </w:pPr>
    </w:p>
    <w:p w:rsidR="00145186" w:rsidRPr="00904F14" w:rsidRDefault="003E05E8" w:rsidP="00904F14">
      <w:pPr>
        <w:pBdr>
          <w:top w:val="single" w:sz="4" w:space="1" w:color="000000"/>
          <w:left w:val="single" w:sz="4" w:space="4" w:color="000000"/>
          <w:bottom w:val="single" w:sz="4" w:space="1" w:color="000000"/>
          <w:right w:val="single" w:sz="4" w:space="4" w:color="000000"/>
        </w:pBdr>
        <w:spacing w:line="276" w:lineRule="auto"/>
        <w:ind w:left="426" w:hanging="426"/>
        <w:jc w:val="both"/>
        <w:rPr>
          <w:b/>
        </w:rPr>
      </w:pPr>
      <w:r w:rsidRPr="00904F14">
        <w:rPr>
          <w:b/>
        </w:rPr>
        <w:t xml:space="preserve">XX. OPIS CZĘŚCI ZAMÓWIENIA, JEŻELI ZAMAWIAJĄCY DOPUSZCZA SKŁADANIE OFERT CZĘŚCIOWYCH. </w:t>
      </w:r>
    </w:p>
    <w:p w:rsidR="00145186" w:rsidRPr="00904F14" w:rsidRDefault="00145186" w:rsidP="00904F14">
      <w:pPr>
        <w:spacing w:line="276" w:lineRule="auto"/>
        <w:ind w:left="426"/>
        <w:jc w:val="both"/>
      </w:pPr>
    </w:p>
    <w:p w:rsidR="00145186" w:rsidRPr="00904F14" w:rsidRDefault="00794FC5" w:rsidP="00904F14">
      <w:pPr>
        <w:spacing w:line="276" w:lineRule="auto"/>
        <w:jc w:val="both"/>
      </w:pPr>
      <w:r>
        <w:t xml:space="preserve">1. </w:t>
      </w:r>
      <w:r w:rsidR="003E05E8" w:rsidRPr="00904F14">
        <w:t xml:space="preserve">Zamawiający nie dopuszcza składanie ofert częściowych </w:t>
      </w:r>
    </w:p>
    <w:p w:rsidR="00145186" w:rsidRPr="00904F14" w:rsidRDefault="00145186" w:rsidP="00904F14">
      <w:pPr>
        <w:spacing w:line="276" w:lineRule="auto"/>
        <w:ind w:left="426" w:hanging="426"/>
        <w:jc w:val="both"/>
      </w:pPr>
    </w:p>
    <w:p w:rsidR="00145186" w:rsidRPr="00904F14" w:rsidRDefault="003E05E8" w:rsidP="00904F14">
      <w:pPr>
        <w:pBdr>
          <w:top w:val="single" w:sz="4" w:space="1" w:color="000000"/>
          <w:left w:val="single" w:sz="4" w:space="4" w:color="000000"/>
          <w:bottom w:val="single" w:sz="4" w:space="1" w:color="000000"/>
          <w:right w:val="single" w:sz="4" w:space="4" w:color="000000"/>
        </w:pBdr>
        <w:spacing w:line="276" w:lineRule="auto"/>
        <w:ind w:left="426" w:hanging="426"/>
        <w:jc w:val="both"/>
        <w:rPr>
          <w:b/>
        </w:rPr>
      </w:pPr>
      <w:r w:rsidRPr="00904F14">
        <w:rPr>
          <w:b/>
        </w:rPr>
        <w:t xml:space="preserve">XXI. INFORMACJE DOTYCZĄCE OFERT WARIANTOWYCH. </w:t>
      </w:r>
    </w:p>
    <w:p w:rsidR="00145186" w:rsidRPr="00904F14" w:rsidRDefault="00145186" w:rsidP="00904F14">
      <w:pPr>
        <w:pStyle w:val="Tekstpodstawowywcity3"/>
        <w:spacing w:line="276" w:lineRule="auto"/>
        <w:ind w:left="0"/>
        <w:jc w:val="both"/>
        <w:rPr>
          <w:sz w:val="24"/>
          <w:szCs w:val="24"/>
        </w:rPr>
      </w:pPr>
    </w:p>
    <w:p w:rsidR="00145186" w:rsidRPr="00904F14" w:rsidRDefault="00794FC5" w:rsidP="00904F14">
      <w:pPr>
        <w:pStyle w:val="Tekstpodstawowywcity3"/>
        <w:spacing w:line="276" w:lineRule="auto"/>
        <w:ind w:left="0"/>
        <w:jc w:val="both"/>
        <w:rPr>
          <w:b/>
          <w:sz w:val="24"/>
          <w:szCs w:val="24"/>
        </w:rPr>
      </w:pPr>
      <w:r>
        <w:rPr>
          <w:sz w:val="24"/>
          <w:szCs w:val="24"/>
        </w:rPr>
        <w:t xml:space="preserve">1. </w:t>
      </w:r>
      <w:r w:rsidR="003E05E8" w:rsidRPr="00904F14">
        <w:rPr>
          <w:sz w:val="24"/>
          <w:szCs w:val="24"/>
        </w:rPr>
        <w:t>Zamawiający nie dopuszcza ani nie wymaga składania ofert wariantowych.</w:t>
      </w:r>
    </w:p>
    <w:p w:rsidR="00145186" w:rsidRPr="00904F14" w:rsidRDefault="00145186" w:rsidP="00904F14">
      <w:pPr>
        <w:spacing w:line="276" w:lineRule="auto"/>
        <w:jc w:val="both"/>
      </w:pPr>
    </w:p>
    <w:p w:rsidR="00145186" w:rsidRPr="00904F14" w:rsidRDefault="003E05E8" w:rsidP="00904F14">
      <w:pPr>
        <w:pBdr>
          <w:top w:val="single" w:sz="4" w:space="1" w:color="000000"/>
          <w:left w:val="single" w:sz="4" w:space="4" w:color="000000"/>
          <w:bottom w:val="single" w:sz="4" w:space="1" w:color="000000"/>
          <w:right w:val="single" w:sz="4" w:space="4" w:color="000000"/>
        </w:pBdr>
        <w:spacing w:line="276" w:lineRule="auto"/>
        <w:ind w:left="426" w:hanging="426"/>
        <w:jc w:val="both"/>
        <w:rPr>
          <w:b/>
        </w:rPr>
      </w:pPr>
      <w:r w:rsidRPr="00904F14">
        <w:rPr>
          <w:b/>
        </w:rPr>
        <w:t xml:space="preserve">XXII. INFORMACJA O ZASTRZEŻENIU MOŻLIWOŚCI UBIEGANIA SIĘ O UDZIELENIE ZAMÓWIENIA WYŁĄCZNIE PRZEZ WYKONAWCÓW, O KTÓRYCH MOWA W ART. 94 PZP, JEŻELI ZAMAWIAJĄCY PRZEWIDUJE TAKIE WYMAGANIA. </w:t>
      </w:r>
    </w:p>
    <w:p w:rsidR="00145186" w:rsidRPr="00904F14" w:rsidRDefault="00145186" w:rsidP="00904F14">
      <w:pPr>
        <w:spacing w:line="276" w:lineRule="auto"/>
        <w:ind w:left="426"/>
        <w:jc w:val="both"/>
      </w:pPr>
    </w:p>
    <w:p w:rsidR="00145186" w:rsidRPr="00904F14" w:rsidRDefault="00794FC5" w:rsidP="00794FC5">
      <w:pPr>
        <w:spacing w:line="276" w:lineRule="auto"/>
        <w:jc w:val="both"/>
      </w:pPr>
      <w:r>
        <w:t xml:space="preserve">1. </w:t>
      </w:r>
      <w:r w:rsidR="003E05E8" w:rsidRPr="00904F14">
        <w:t>Zamawiający nie przewiduje takich wymagań.</w:t>
      </w:r>
    </w:p>
    <w:p w:rsidR="00145186" w:rsidRPr="00904F14" w:rsidRDefault="00145186" w:rsidP="00904F14">
      <w:pPr>
        <w:spacing w:line="276" w:lineRule="auto"/>
        <w:ind w:left="426" w:hanging="426"/>
        <w:jc w:val="both"/>
      </w:pPr>
    </w:p>
    <w:p w:rsidR="00145186" w:rsidRPr="00904F14" w:rsidRDefault="003E05E8" w:rsidP="00904F14">
      <w:pPr>
        <w:pBdr>
          <w:top w:val="single" w:sz="4" w:space="1" w:color="000000"/>
          <w:left w:val="single" w:sz="4" w:space="4" w:color="000000"/>
          <w:bottom w:val="single" w:sz="4" w:space="1" w:color="000000"/>
          <w:right w:val="single" w:sz="4" w:space="4" w:color="000000"/>
        </w:pBdr>
        <w:spacing w:line="276" w:lineRule="auto"/>
        <w:ind w:left="426" w:hanging="426"/>
        <w:jc w:val="both"/>
        <w:rPr>
          <w:b/>
          <w:strike/>
        </w:rPr>
      </w:pPr>
      <w:r w:rsidRPr="00904F14">
        <w:rPr>
          <w:b/>
        </w:rPr>
        <w:t xml:space="preserve">XXIII. WYMAGANIA DOTYCZĄCE WADIUM, KWOTA WADIUM. </w:t>
      </w:r>
    </w:p>
    <w:p w:rsidR="00145186" w:rsidRPr="00904F14" w:rsidRDefault="00145186" w:rsidP="00904F14">
      <w:pPr>
        <w:spacing w:line="276" w:lineRule="auto"/>
        <w:ind w:left="426"/>
        <w:jc w:val="both"/>
        <w:rPr>
          <w:b/>
        </w:rPr>
      </w:pPr>
    </w:p>
    <w:p w:rsidR="00145186" w:rsidRPr="00904F14" w:rsidRDefault="00794FC5" w:rsidP="00904F14">
      <w:pPr>
        <w:spacing w:line="276" w:lineRule="auto"/>
        <w:ind w:left="426"/>
        <w:jc w:val="both"/>
      </w:pPr>
      <w:r>
        <w:t xml:space="preserve">1. </w:t>
      </w:r>
      <w:r w:rsidR="003E05E8" w:rsidRPr="00904F14">
        <w:t xml:space="preserve">Zamawiający nie wymaga złożenia wadium. </w:t>
      </w:r>
    </w:p>
    <w:p w:rsidR="00145186" w:rsidRPr="00904F14" w:rsidRDefault="00145186" w:rsidP="00904F14">
      <w:pPr>
        <w:spacing w:line="276" w:lineRule="auto"/>
        <w:ind w:left="426"/>
        <w:jc w:val="both"/>
      </w:pPr>
    </w:p>
    <w:p w:rsidR="00145186" w:rsidRPr="00904F14" w:rsidRDefault="003E05E8" w:rsidP="00904F14">
      <w:pPr>
        <w:pBdr>
          <w:top w:val="single" w:sz="4" w:space="1" w:color="000000"/>
          <w:left w:val="single" w:sz="4" w:space="4" w:color="000000"/>
          <w:bottom w:val="single" w:sz="4" w:space="1" w:color="000000"/>
          <w:right w:val="single" w:sz="4" w:space="4" w:color="000000"/>
        </w:pBdr>
        <w:spacing w:line="276" w:lineRule="auto"/>
        <w:ind w:left="426" w:hanging="426"/>
        <w:jc w:val="both"/>
        <w:rPr>
          <w:b/>
        </w:rPr>
      </w:pPr>
      <w:r w:rsidRPr="00904F14">
        <w:rPr>
          <w:b/>
        </w:rPr>
        <w:t xml:space="preserve">XXIV. INFORMACJA O PRZEWIDYWANYCH ZAMÓWIENIACH, O KTÓRYCH MOWA W ART. 214 UST. 1 PKT 7 PZP, JEŻELI ZAMAWIAJĄCY PRZEWIDUJE UDZIELENIE TAKICH ZAMÓWIEŃ. </w:t>
      </w:r>
    </w:p>
    <w:p w:rsidR="00145186" w:rsidRPr="00904F14" w:rsidRDefault="00145186" w:rsidP="00904F14">
      <w:pPr>
        <w:spacing w:line="276" w:lineRule="auto"/>
        <w:ind w:left="426" w:hanging="426"/>
        <w:jc w:val="both"/>
        <w:rPr>
          <w:b/>
        </w:rPr>
      </w:pPr>
    </w:p>
    <w:p w:rsidR="00145186" w:rsidRPr="00904F14" w:rsidRDefault="00794FC5" w:rsidP="00904F14">
      <w:pPr>
        <w:spacing w:line="276" w:lineRule="auto"/>
        <w:ind w:left="426"/>
        <w:jc w:val="both"/>
      </w:pPr>
      <w:r>
        <w:t>1.</w:t>
      </w:r>
      <w:r w:rsidR="003E05E8" w:rsidRPr="00904F14">
        <w:t xml:space="preserve">Zamawiający nie przewiduje udzielenia zamówień, o którym mowa w art. 214 ust. 1 </w:t>
      </w:r>
      <w:proofErr w:type="spellStart"/>
      <w:r w:rsidR="003E05E8" w:rsidRPr="00904F14">
        <w:t>pkt</w:t>
      </w:r>
      <w:proofErr w:type="spellEnd"/>
      <w:r w:rsidR="003E05E8" w:rsidRPr="00904F14">
        <w:t xml:space="preserve"> 7 ustawy </w:t>
      </w:r>
      <w:proofErr w:type="spellStart"/>
      <w:r w:rsidR="003E05E8" w:rsidRPr="00904F14">
        <w:t>Pzp</w:t>
      </w:r>
      <w:proofErr w:type="spellEnd"/>
      <w:r w:rsidR="003E05E8" w:rsidRPr="00904F14">
        <w:t xml:space="preserve">, czyli tzw. zamówień „uzupełniających”. </w:t>
      </w:r>
    </w:p>
    <w:p w:rsidR="00145186" w:rsidRPr="00904F14" w:rsidRDefault="00145186" w:rsidP="00904F14">
      <w:pPr>
        <w:spacing w:line="276" w:lineRule="auto"/>
        <w:ind w:left="426" w:hanging="426"/>
        <w:jc w:val="both"/>
      </w:pPr>
    </w:p>
    <w:p w:rsidR="00145186" w:rsidRPr="00904F14" w:rsidRDefault="003E05E8" w:rsidP="00904F14">
      <w:pPr>
        <w:pBdr>
          <w:top w:val="single" w:sz="4" w:space="1" w:color="000000"/>
          <w:left w:val="single" w:sz="4" w:space="4" w:color="000000"/>
          <w:bottom w:val="single" w:sz="4" w:space="1" w:color="000000"/>
          <w:right w:val="single" w:sz="4" w:space="4" w:color="000000"/>
        </w:pBdr>
        <w:spacing w:line="276" w:lineRule="auto"/>
        <w:ind w:left="426" w:hanging="426"/>
        <w:jc w:val="both"/>
        <w:rPr>
          <w:b/>
        </w:rPr>
      </w:pPr>
      <w:r w:rsidRPr="00904F14">
        <w:rPr>
          <w:b/>
        </w:rPr>
        <w:t>XXV. INFORMACJE DOTYCZĄCE PRZEPROWADZENIA PRZEZ WYKONAWCĘ WIZJI LOKALNEJ LUB SPRAWDZENIA PRZEZ NIEGO DOKUMENTÓW NIEZBĘDNYCH DO REALIZACJI ZAMÓWIENIA, O KTÓRYCH MOWA W ART. 131 UST. 2 PZP, JEŻELI ZAMAWIAJĄCY PRZEWIDUJE MOŻLIWOŚĆ ALBO WYMAGA ZŁOŻENIA OFERTY PO ODBYCIU WIZJI LOKALNEJ LUB SPRAWDZENIU TYCH DOKUMENTÓW.</w:t>
      </w:r>
    </w:p>
    <w:p w:rsidR="00145186" w:rsidRPr="00904F14" w:rsidRDefault="003E05E8" w:rsidP="00904F14">
      <w:pPr>
        <w:spacing w:line="276" w:lineRule="auto"/>
        <w:ind w:left="426" w:hanging="426"/>
        <w:jc w:val="both"/>
        <w:rPr>
          <w:b/>
        </w:rPr>
      </w:pPr>
      <w:r w:rsidRPr="00904F14">
        <w:rPr>
          <w:b/>
        </w:rPr>
        <w:t xml:space="preserve"> </w:t>
      </w:r>
    </w:p>
    <w:p w:rsidR="00145186" w:rsidRPr="00904F14" w:rsidRDefault="00794FC5" w:rsidP="00904F14">
      <w:pPr>
        <w:spacing w:line="276" w:lineRule="auto"/>
        <w:ind w:left="426"/>
        <w:jc w:val="both"/>
      </w:pPr>
      <w:r>
        <w:t>1.</w:t>
      </w:r>
      <w:r w:rsidR="003E05E8" w:rsidRPr="00904F14">
        <w:t>Zamawiający nie wymaga odbycia wizji lokalnej ani sprawdzenia dokumentów niezbędnych do realizacji zamówienia dostępnych na miejscu u zamawiającego.</w:t>
      </w:r>
    </w:p>
    <w:p w:rsidR="00145186" w:rsidRPr="00904F14" w:rsidRDefault="00145186" w:rsidP="00904F14">
      <w:pPr>
        <w:spacing w:line="276" w:lineRule="auto"/>
        <w:ind w:left="426" w:hanging="426"/>
        <w:jc w:val="both"/>
      </w:pPr>
    </w:p>
    <w:p w:rsidR="00145186" w:rsidRPr="00904F14" w:rsidRDefault="003E05E8" w:rsidP="00904F14">
      <w:pPr>
        <w:pBdr>
          <w:top w:val="single" w:sz="4" w:space="1" w:color="000000"/>
          <w:left w:val="single" w:sz="4" w:space="4" w:color="000000"/>
          <w:bottom w:val="single" w:sz="4" w:space="1" w:color="000000"/>
          <w:right w:val="single" w:sz="4" w:space="4" w:color="000000"/>
        </w:pBdr>
        <w:spacing w:line="276" w:lineRule="auto"/>
        <w:ind w:left="426" w:hanging="426"/>
        <w:jc w:val="both"/>
        <w:rPr>
          <w:b/>
        </w:rPr>
      </w:pPr>
      <w:r w:rsidRPr="00904F14">
        <w:rPr>
          <w:b/>
        </w:rPr>
        <w:t xml:space="preserve">XXVI. INFORMACJE DOTYCZĄCE WALUT OBCYCH, W JAKICH MOGĄ BYĆ PROWADZONE ROZLICZENIA MIĘDZY ZAMAWIAJĄCYM A WYKONAWCĄ, JEŻELI ZAMAWIAJĄCY PRZEWIDUJE ROZLICZENIA W WALUTACH OBCYCH. </w:t>
      </w:r>
    </w:p>
    <w:p w:rsidR="00145186" w:rsidRPr="00904F14" w:rsidRDefault="00145186" w:rsidP="00904F14">
      <w:pPr>
        <w:spacing w:line="276" w:lineRule="auto"/>
        <w:ind w:left="426"/>
        <w:jc w:val="both"/>
        <w:rPr>
          <w:b/>
        </w:rPr>
      </w:pPr>
    </w:p>
    <w:p w:rsidR="00145186" w:rsidRPr="00904F14" w:rsidRDefault="00794FC5" w:rsidP="00904F14">
      <w:pPr>
        <w:spacing w:line="276" w:lineRule="auto"/>
        <w:ind w:left="426"/>
        <w:jc w:val="both"/>
      </w:pPr>
      <w:r>
        <w:t>1.</w:t>
      </w:r>
      <w:r w:rsidR="003E05E8" w:rsidRPr="00904F14">
        <w:t xml:space="preserve">Zamawiający nie przewiduje rozliczenia w walutach obcych. Rozliczenia będą się odbywały w walucie polskiej, tj. w złotych polskich. </w:t>
      </w:r>
    </w:p>
    <w:p w:rsidR="00145186" w:rsidRPr="00904F14" w:rsidRDefault="00145186" w:rsidP="00904F14">
      <w:pPr>
        <w:spacing w:line="276" w:lineRule="auto"/>
        <w:ind w:left="426" w:hanging="426"/>
        <w:jc w:val="both"/>
      </w:pPr>
    </w:p>
    <w:p w:rsidR="00145186" w:rsidRPr="00904F14" w:rsidRDefault="003E05E8" w:rsidP="00904F14">
      <w:pPr>
        <w:pBdr>
          <w:top w:val="single" w:sz="4" w:space="1" w:color="000000"/>
          <w:left w:val="single" w:sz="4" w:space="4" w:color="000000"/>
          <w:bottom w:val="single" w:sz="4" w:space="1" w:color="000000"/>
          <w:right w:val="single" w:sz="4" w:space="4" w:color="000000"/>
        </w:pBdr>
        <w:spacing w:line="276" w:lineRule="auto"/>
        <w:ind w:left="426" w:hanging="426"/>
        <w:jc w:val="both"/>
        <w:rPr>
          <w:b/>
        </w:rPr>
      </w:pPr>
      <w:r w:rsidRPr="00904F14">
        <w:rPr>
          <w:b/>
        </w:rPr>
        <w:t>XXVII. INFORMACJE DOTYCZĄCE ZWROTU KOSZTÓW UDZIAŁU W POSTĘPOWANIU, JEŻELI ZAMAWIAJĄCY PRZEWIDUJE ICH ZWROT.</w:t>
      </w:r>
    </w:p>
    <w:p w:rsidR="00145186" w:rsidRPr="00904F14" w:rsidRDefault="00145186" w:rsidP="00904F14">
      <w:pPr>
        <w:spacing w:line="276" w:lineRule="auto"/>
        <w:ind w:left="426"/>
        <w:jc w:val="both"/>
        <w:rPr>
          <w:b/>
        </w:rPr>
      </w:pPr>
    </w:p>
    <w:p w:rsidR="00145186" w:rsidRPr="00904F14" w:rsidRDefault="00794FC5" w:rsidP="00904F14">
      <w:pPr>
        <w:spacing w:line="276" w:lineRule="auto"/>
        <w:ind w:left="426"/>
        <w:jc w:val="both"/>
      </w:pPr>
      <w:r>
        <w:t>1.</w:t>
      </w:r>
      <w:r w:rsidR="003E05E8" w:rsidRPr="00904F14">
        <w:t>Zamawiający nie przewiduje zwrotu kosztów udziału w postępowaniu.</w:t>
      </w:r>
    </w:p>
    <w:p w:rsidR="00145186" w:rsidRPr="00904F14" w:rsidRDefault="00145186" w:rsidP="00904F14">
      <w:pPr>
        <w:pStyle w:val="Tekstpodstawowywcity3"/>
        <w:spacing w:line="276" w:lineRule="auto"/>
        <w:ind w:left="0"/>
        <w:jc w:val="both"/>
        <w:rPr>
          <w:sz w:val="24"/>
          <w:szCs w:val="24"/>
        </w:rPr>
      </w:pPr>
    </w:p>
    <w:p w:rsidR="00145186" w:rsidRPr="00904F14" w:rsidRDefault="003E05E8" w:rsidP="00904F14">
      <w:pPr>
        <w:pBdr>
          <w:top w:val="single" w:sz="4" w:space="1" w:color="000000"/>
          <w:left w:val="single" w:sz="4" w:space="4" w:color="000000"/>
          <w:bottom w:val="single" w:sz="4" w:space="1" w:color="000000"/>
          <w:right w:val="single" w:sz="4" w:space="4" w:color="000000"/>
        </w:pBdr>
        <w:spacing w:line="276" w:lineRule="auto"/>
        <w:ind w:left="426" w:hanging="426"/>
        <w:jc w:val="both"/>
        <w:rPr>
          <w:b/>
        </w:rPr>
      </w:pPr>
      <w:r w:rsidRPr="00904F14">
        <w:rPr>
          <w:b/>
        </w:rPr>
        <w:t>XXVIII. INFORMACJA O OBOWIĄZKU OSOBISTEGO WYKONANIA PRZEZ WYKONAWCĘ KLUCZOWYCH ZADAŃ, JEŻELI ZAMAWIAJĄCY DOKONUJE TAKIEGO ZASTRZEŻENIA ZGODNIE Z ART. 60 I ART. 121.</w:t>
      </w:r>
    </w:p>
    <w:p w:rsidR="00145186" w:rsidRPr="00904F14" w:rsidRDefault="00145186" w:rsidP="00904F14">
      <w:pPr>
        <w:spacing w:line="276" w:lineRule="auto"/>
        <w:ind w:left="426"/>
        <w:jc w:val="both"/>
      </w:pPr>
    </w:p>
    <w:p w:rsidR="00145186" w:rsidRPr="00904F14" w:rsidRDefault="00794FC5" w:rsidP="00904F14">
      <w:pPr>
        <w:spacing w:line="276" w:lineRule="auto"/>
        <w:ind w:left="426"/>
        <w:jc w:val="both"/>
      </w:pPr>
      <w:r>
        <w:t>1.</w:t>
      </w:r>
      <w:r w:rsidR="003E05E8" w:rsidRPr="00904F14">
        <w:t>Zamawiający nie nakłada obowiązku osobistego wykonania kluczowych części zamówienia przez Wykonawcę.</w:t>
      </w:r>
    </w:p>
    <w:p w:rsidR="00145186" w:rsidRPr="00904F14" w:rsidRDefault="00145186" w:rsidP="00904F14">
      <w:pPr>
        <w:spacing w:line="276" w:lineRule="auto"/>
        <w:ind w:left="426" w:hanging="426"/>
        <w:jc w:val="both"/>
      </w:pPr>
    </w:p>
    <w:p w:rsidR="00145186" w:rsidRPr="00904F14" w:rsidRDefault="003E05E8" w:rsidP="00904F14">
      <w:pPr>
        <w:pBdr>
          <w:top w:val="single" w:sz="4" w:space="1" w:color="000000"/>
          <w:left w:val="single" w:sz="4" w:space="4" w:color="000000"/>
          <w:bottom w:val="single" w:sz="4" w:space="1" w:color="000000"/>
          <w:right w:val="single" w:sz="4" w:space="4" w:color="000000"/>
        </w:pBdr>
        <w:spacing w:line="276" w:lineRule="auto"/>
        <w:ind w:left="426" w:hanging="426"/>
        <w:jc w:val="both"/>
        <w:rPr>
          <w:b/>
        </w:rPr>
      </w:pPr>
      <w:r w:rsidRPr="00904F14">
        <w:rPr>
          <w:b/>
        </w:rPr>
        <w:t xml:space="preserve">XXIX. MAKSYMALNA LICZBA WYKONAWCÓW, Z KTÓRYMI ZAMAWIAJĄCY ZAWRZE UMOWĘ RAMOWĄ, JEŻELI ZAMAWIAJĄCY PRZEWIDUJE ZAWARCIE UMOWY RAMOWEJ. </w:t>
      </w:r>
    </w:p>
    <w:p w:rsidR="00145186" w:rsidRPr="00904F14" w:rsidRDefault="00145186" w:rsidP="00904F14">
      <w:pPr>
        <w:spacing w:line="276" w:lineRule="auto"/>
        <w:ind w:left="426"/>
        <w:jc w:val="both"/>
        <w:rPr>
          <w:b/>
        </w:rPr>
      </w:pPr>
    </w:p>
    <w:p w:rsidR="00145186" w:rsidRPr="00904F14" w:rsidRDefault="00794FC5" w:rsidP="00904F14">
      <w:pPr>
        <w:spacing w:line="276" w:lineRule="auto"/>
        <w:ind w:left="426"/>
        <w:jc w:val="both"/>
      </w:pPr>
      <w:r>
        <w:t>1.</w:t>
      </w:r>
      <w:r w:rsidR="003E05E8" w:rsidRPr="00904F14">
        <w:t xml:space="preserve">Zamawiający nie przewiduje zawarcia umowy ramowej. </w:t>
      </w:r>
    </w:p>
    <w:p w:rsidR="00145186" w:rsidRPr="00904F14" w:rsidRDefault="00145186" w:rsidP="00904F14">
      <w:pPr>
        <w:spacing w:line="276" w:lineRule="auto"/>
        <w:ind w:left="426" w:hanging="426"/>
        <w:jc w:val="both"/>
      </w:pPr>
    </w:p>
    <w:p w:rsidR="00145186" w:rsidRPr="00904F14" w:rsidRDefault="003E05E8" w:rsidP="00904F14">
      <w:pPr>
        <w:pBdr>
          <w:top w:val="single" w:sz="4" w:space="1" w:color="000000"/>
          <w:left w:val="single" w:sz="4" w:space="4" w:color="000000"/>
          <w:bottom w:val="single" w:sz="4" w:space="1" w:color="000000"/>
          <w:right w:val="single" w:sz="4" w:space="4" w:color="000000"/>
        </w:pBdr>
        <w:spacing w:line="276" w:lineRule="auto"/>
        <w:ind w:left="426" w:hanging="426"/>
        <w:jc w:val="both"/>
        <w:rPr>
          <w:b/>
        </w:rPr>
      </w:pPr>
      <w:r w:rsidRPr="00904F14">
        <w:rPr>
          <w:b/>
        </w:rPr>
        <w:t>XXX. INFORMACJA O PRZEWIDYWANYM WYBORZE NAJKORZYSTNIEJSZEJ OFERTY Z ZASTOSOWANIEM AUKCJI ELEKTRONICZNEJ WRAZ Z INFORMACJAMI, O KTÓRYCH MOWA W ART. 230, JEŻELI ZAMAWIAJĄCY PRZEWIDUJE AUKCJĘ ELEKTRONICZNĄ.</w:t>
      </w:r>
    </w:p>
    <w:p w:rsidR="00145186" w:rsidRPr="00904F14" w:rsidRDefault="00145186" w:rsidP="00904F14">
      <w:pPr>
        <w:spacing w:line="276" w:lineRule="auto"/>
        <w:ind w:left="426"/>
        <w:jc w:val="both"/>
        <w:rPr>
          <w:b/>
        </w:rPr>
      </w:pPr>
    </w:p>
    <w:p w:rsidR="00145186" w:rsidRPr="00904F14" w:rsidRDefault="00794FC5" w:rsidP="00904F14">
      <w:pPr>
        <w:spacing w:line="276" w:lineRule="auto"/>
        <w:ind w:left="426"/>
        <w:jc w:val="both"/>
      </w:pPr>
      <w:r>
        <w:t>1.</w:t>
      </w:r>
      <w:r w:rsidR="003E05E8" w:rsidRPr="00904F14">
        <w:t>Zamawiający nie przewiduje aukcji elektronicznej.</w:t>
      </w:r>
    </w:p>
    <w:p w:rsidR="00145186" w:rsidRPr="00904F14" w:rsidRDefault="00145186" w:rsidP="00904F14">
      <w:pPr>
        <w:spacing w:line="276" w:lineRule="auto"/>
        <w:ind w:left="426"/>
        <w:jc w:val="both"/>
        <w:rPr>
          <w:b/>
        </w:rPr>
      </w:pPr>
    </w:p>
    <w:p w:rsidR="00145186" w:rsidRPr="00904F14" w:rsidRDefault="003E05E8" w:rsidP="00904F14">
      <w:pPr>
        <w:pBdr>
          <w:top w:val="single" w:sz="4" w:space="1" w:color="000000"/>
          <w:left w:val="single" w:sz="4" w:space="4" w:color="000000"/>
          <w:bottom w:val="single" w:sz="4" w:space="1" w:color="000000"/>
          <w:right w:val="single" w:sz="4" w:space="4" w:color="000000"/>
        </w:pBdr>
        <w:spacing w:line="276" w:lineRule="auto"/>
        <w:ind w:left="426" w:hanging="426"/>
        <w:jc w:val="both"/>
        <w:rPr>
          <w:b/>
        </w:rPr>
      </w:pPr>
      <w:r w:rsidRPr="00904F14">
        <w:rPr>
          <w:b/>
        </w:rPr>
        <w:t xml:space="preserve">XXXI. WYMÓG LUB MOŻLIWOŚĆ ZŁOŻENIA OFERT W POSTACI KATALOGÓW ELEKTRONICZNYCH LUB DOŁĄCZENIA KATALOGÓW ELEKTRONICZNYCH DO OFERTY, W SYTUACJI OKREŚLONEJ W ART. 93. </w:t>
      </w:r>
    </w:p>
    <w:p w:rsidR="00145186" w:rsidRPr="00904F14" w:rsidRDefault="00145186" w:rsidP="00904F14">
      <w:pPr>
        <w:spacing w:line="276" w:lineRule="auto"/>
        <w:ind w:left="426"/>
        <w:jc w:val="both"/>
        <w:rPr>
          <w:b/>
        </w:rPr>
      </w:pPr>
    </w:p>
    <w:p w:rsidR="00145186" w:rsidRPr="00904F14" w:rsidRDefault="00794FC5" w:rsidP="00904F14">
      <w:pPr>
        <w:spacing w:line="276" w:lineRule="auto"/>
        <w:ind w:left="426"/>
        <w:jc w:val="both"/>
      </w:pPr>
      <w:r>
        <w:t>1.</w:t>
      </w:r>
      <w:r w:rsidR="003E05E8" w:rsidRPr="00904F14">
        <w:t>Zamawiający nie przewiduje ani wymogu ani możliwości złożenia ofert w postaci katalogów elektronicznych.</w:t>
      </w:r>
    </w:p>
    <w:p w:rsidR="00145186" w:rsidRPr="00904F14" w:rsidRDefault="00145186" w:rsidP="00904F14">
      <w:pPr>
        <w:spacing w:line="276" w:lineRule="auto"/>
        <w:ind w:left="426" w:hanging="426"/>
        <w:jc w:val="both"/>
      </w:pPr>
    </w:p>
    <w:p w:rsidR="00145186" w:rsidRPr="00904F14" w:rsidRDefault="003E05E8" w:rsidP="00904F14">
      <w:pPr>
        <w:pBdr>
          <w:top w:val="single" w:sz="4" w:space="1" w:color="000000"/>
          <w:left w:val="single" w:sz="4" w:space="4" w:color="000000"/>
          <w:bottom w:val="single" w:sz="4" w:space="1" w:color="000000"/>
          <w:right w:val="single" w:sz="4" w:space="4" w:color="000000"/>
        </w:pBdr>
        <w:spacing w:line="276" w:lineRule="auto"/>
        <w:ind w:left="426" w:hanging="426"/>
        <w:jc w:val="both"/>
        <w:rPr>
          <w:b/>
        </w:rPr>
      </w:pPr>
      <w:r w:rsidRPr="00904F14">
        <w:rPr>
          <w:b/>
        </w:rPr>
        <w:t>XXXII. INFORMACJE DOTYCZĄCE ZABEZPIECZENIA NALEŻYTEGO WYKONANIA UMOWY, JEŻELI ZAMAWIAJĄCY JE PRZEWIDUJE.</w:t>
      </w:r>
    </w:p>
    <w:p w:rsidR="00795BAB" w:rsidRDefault="00795BAB" w:rsidP="00795BAB">
      <w:pPr>
        <w:pStyle w:val="Tekstpodstawowywcity"/>
        <w:ind w:left="360"/>
        <w:jc w:val="both"/>
      </w:pPr>
    </w:p>
    <w:p w:rsidR="00795BAB" w:rsidRPr="00795BAB" w:rsidRDefault="00795BAB" w:rsidP="00795BAB">
      <w:pPr>
        <w:pStyle w:val="Tekstpodstawowywcity"/>
        <w:ind w:left="360"/>
        <w:jc w:val="both"/>
        <w:rPr>
          <w:sz w:val="24"/>
        </w:rPr>
      </w:pPr>
      <w:r w:rsidRPr="00795BAB">
        <w:rPr>
          <w:sz w:val="24"/>
        </w:rPr>
        <w:t>1.Zamawiajacy nie wymaga zabezpieczenia należnego wykonania umowy.</w:t>
      </w:r>
    </w:p>
    <w:p w:rsidR="00145186" w:rsidRPr="00904F14" w:rsidRDefault="00145186" w:rsidP="00904F14">
      <w:pPr>
        <w:pStyle w:val="Tekstpodstawowywcity3"/>
        <w:spacing w:line="276" w:lineRule="auto"/>
        <w:ind w:left="0"/>
        <w:jc w:val="both"/>
        <w:rPr>
          <w:sz w:val="24"/>
          <w:szCs w:val="24"/>
        </w:rPr>
      </w:pPr>
    </w:p>
    <w:p w:rsidR="00145186" w:rsidRPr="00904F14" w:rsidRDefault="003E05E8" w:rsidP="00904F14">
      <w:pPr>
        <w:pBdr>
          <w:top w:val="single" w:sz="4" w:space="1" w:color="000000"/>
          <w:left w:val="single" w:sz="4" w:space="4" w:color="000000"/>
          <w:bottom w:val="single" w:sz="4" w:space="1" w:color="000000"/>
          <w:right w:val="single" w:sz="4" w:space="4" w:color="000000"/>
        </w:pBdr>
        <w:spacing w:line="276" w:lineRule="auto"/>
        <w:ind w:left="426" w:hanging="426"/>
        <w:jc w:val="both"/>
        <w:rPr>
          <w:b/>
        </w:rPr>
      </w:pPr>
      <w:r w:rsidRPr="00904F14">
        <w:rPr>
          <w:b/>
        </w:rPr>
        <w:t>XXXIII. WYMAGANIA DOTYCZĄCE UMÓW O PODWYKONAWSTWO.</w:t>
      </w:r>
    </w:p>
    <w:p w:rsidR="003D269A" w:rsidRDefault="003D269A" w:rsidP="00904F14">
      <w:pPr>
        <w:spacing w:line="276" w:lineRule="auto"/>
        <w:ind w:right="-483"/>
        <w:jc w:val="both"/>
      </w:pPr>
    </w:p>
    <w:p w:rsidR="003D269A" w:rsidRDefault="000A2BEB" w:rsidP="00904F14">
      <w:pPr>
        <w:spacing w:line="276" w:lineRule="auto"/>
        <w:ind w:right="-483"/>
        <w:jc w:val="both"/>
      </w:pPr>
      <w:r>
        <w:t>1. Zamawiający zastrzega wymóg osobistego wykonania przez Wykonawcę kluczowych części zamówienia.</w:t>
      </w:r>
    </w:p>
    <w:p w:rsidR="00205977" w:rsidRPr="00904F14" w:rsidRDefault="00205977" w:rsidP="00904F14">
      <w:pPr>
        <w:pStyle w:val="Tekstpodstawowy"/>
        <w:spacing w:before="120" w:line="276" w:lineRule="auto"/>
        <w:jc w:val="both"/>
      </w:pPr>
    </w:p>
    <w:p w:rsidR="00145186" w:rsidRPr="007B47FD" w:rsidRDefault="003E05E8" w:rsidP="00904F14">
      <w:pPr>
        <w:pStyle w:val="Tekstpodstawowywcity3"/>
        <w:pBdr>
          <w:top w:val="single" w:sz="4" w:space="1" w:color="000000"/>
          <w:left w:val="single" w:sz="4" w:space="4" w:color="000000"/>
          <w:bottom w:val="single" w:sz="4" w:space="1" w:color="000000"/>
          <w:right w:val="single" w:sz="4" w:space="4" w:color="000000"/>
        </w:pBdr>
        <w:spacing w:line="276" w:lineRule="auto"/>
        <w:ind w:left="0"/>
        <w:jc w:val="both"/>
        <w:rPr>
          <w:b/>
          <w:sz w:val="24"/>
          <w:szCs w:val="24"/>
        </w:rPr>
      </w:pPr>
      <w:r w:rsidRPr="007B47FD">
        <w:rPr>
          <w:b/>
          <w:sz w:val="24"/>
          <w:szCs w:val="24"/>
        </w:rPr>
        <w:t>XXXIV. WYKAZ ZAŁĄCZNIKÓW DO SWZ.</w:t>
      </w:r>
    </w:p>
    <w:p w:rsidR="00BB5B85" w:rsidRDefault="005B5722" w:rsidP="00BB5B85">
      <w:pPr>
        <w:autoSpaceDE w:val="0"/>
        <w:autoSpaceDN w:val="0"/>
        <w:adjustRightInd w:val="0"/>
        <w:jc w:val="both"/>
      </w:pPr>
      <w:r>
        <w:t>1.Załącznik nr 1 –</w:t>
      </w:r>
      <w:r w:rsidR="00CB43E2">
        <w:t xml:space="preserve"> </w:t>
      </w:r>
      <w:proofErr w:type="gramStart"/>
      <w:r w:rsidR="00CB43E2">
        <w:t xml:space="preserve">Oświadczenie </w:t>
      </w:r>
      <w:r>
        <w:t xml:space="preserve"> JEDZ</w:t>
      </w:r>
      <w:proofErr w:type="gramEnd"/>
    </w:p>
    <w:p w:rsidR="005B5722" w:rsidRDefault="005B5722" w:rsidP="00BB5B85">
      <w:pPr>
        <w:autoSpaceDE w:val="0"/>
        <w:autoSpaceDN w:val="0"/>
        <w:adjustRightInd w:val="0"/>
        <w:jc w:val="both"/>
      </w:pPr>
      <w:r>
        <w:t xml:space="preserve">2.Załącznik nr 2 </w:t>
      </w:r>
      <w:r w:rsidR="007213A5">
        <w:t>–</w:t>
      </w:r>
      <w:r w:rsidR="00CB43E2">
        <w:t xml:space="preserve"> Oświadczenie o aktualności informacji</w:t>
      </w:r>
      <w:r w:rsidR="007213A5">
        <w:t xml:space="preserve"> </w:t>
      </w:r>
    </w:p>
    <w:p w:rsidR="007213A5" w:rsidRDefault="007213A5" w:rsidP="00BB5B85">
      <w:pPr>
        <w:autoSpaceDE w:val="0"/>
        <w:autoSpaceDN w:val="0"/>
        <w:adjustRightInd w:val="0"/>
        <w:jc w:val="both"/>
      </w:pPr>
      <w:r>
        <w:t>3.Załącznik nr 3- Formularz ofertowy</w:t>
      </w:r>
    </w:p>
    <w:p w:rsidR="007213A5" w:rsidRDefault="007213A5" w:rsidP="00BB5B85">
      <w:pPr>
        <w:autoSpaceDE w:val="0"/>
        <w:autoSpaceDN w:val="0"/>
        <w:adjustRightInd w:val="0"/>
        <w:jc w:val="both"/>
      </w:pPr>
      <w:r>
        <w:t xml:space="preserve">4.Załącznik nr 4- Oświadczenie podmiotu </w:t>
      </w:r>
      <w:proofErr w:type="gramStart"/>
      <w:r>
        <w:t>udost</w:t>
      </w:r>
      <w:r w:rsidR="00313842">
        <w:t xml:space="preserve">ępniającego </w:t>
      </w:r>
      <w:r>
        <w:t>.zasoby</w:t>
      </w:r>
      <w:proofErr w:type="gramEnd"/>
      <w:r>
        <w:t>.</w:t>
      </w:r>
    </w:p>
    <w:p w:rsidR="007213A5" w:rsidRDefault="007213A5" w:rsidP="00BB5B85">
      <w:pPr>
        <w:autoSpaceDE w:val="0"/>
        <w:autoSpaceDN w:val="0"/>
        <w:adjustRightInd w:val="0"/>
        <w:jc w:val="both"/>
      </w:pPr>
      <w:r>
        <w:t xml:space="preserve">5.Załącznik nr 5- </w:t>
      </w:r>
      <w:r w:rsidR="00CB43E2">
        <w:t>Oświadczenie o g</w:t>
      </w:r>
      <w:r>
        <w:t>rup</w:t>
      </w:r>
      <w:r w:rsidR="00CB43E2">
        <w:t>ie</w:t>
      </w:r>
      <w:r>
        <w:t xml:space="preserve"> k</w:t>
      </w:r>
      <w:r w:rsidR="00CB43E2">
        <w:t>apitałowej</w:t>
      </w:r>
    </w:p>
    <w:p w:rsidR="007213A5" w:rsidRDefault="007213A5" w:rsidP="00BB5B85">
      <w:pPr>
        <w:autoSpaceDE w:val="0"/>
        <w:autoSpaceDN w:val="0"/>
        <w:adjustRightInd w:val="0"/>
        <w:jc w:val="both"/>
      </w:pPr>
      <w:r>
        <w:t>6.Załącznik nr 6 – Projekt Umowy</w:t>
      </w:r>
      <w:r w:rsidR="00CB43E2">
        <w:t xml:space="preserve"> </w:t>
      </w:r>
      <w:r>
        <w:t>+</w:t>
      </w:r>
      <w:r w:rsidR="00CB43E2">
        <w:t xml:space="preserve"> </w:t>
      </w:r>
      <w:proofErr w:type="spellStart"/>
      <w:r>
        <w:t>Rodo</w:t>
      </w:r>
      <w:proofErr w:type="spellEnd"/>
    </w:p>
    <w:p w:rsidR="00BB5B85" w:rsidRDefault="00BB5B85" w:rsidP="00BB5B85">
      <w:pPr>
        <w:jc w:val="both"/>
        <w:rPr>
          <w:kern w:val="28"/>
        </w:rPr>
      </w:pPr>
      <w:r>
        <w:t>7. Załącznik nr 7 - Dokumenty:</w:t>
      </w:r>
      <w:r w:rsidRPr="005A285D">
        <w:rPr>
          <w:kern w:val="28"/>
        </w:rPr>
        <w:t xml:space="preserve"> </w:t>
      </w:r>
    </w:p>
    <w:p w:rsidR="00313842" w:rsidRDefault="00313842" w:rsidP="00BB5B85">
      <w:pPr>
        <w:jc w:val="both"/>
        <w:rPr>
          <w:kern w:val="28"/>
        </w:rPr>
      </w:pPr>
    </w:p>
    <w:p w:rsidR="00BB5B85" w:rsidRPr="00FB4BE6" w:rsidRDefault="00BB5B85" w:rsidP="00BB5B85">
      <w:pPr>
        <w:spacing w:line="360" w:lineRule="auto"/>
      </w:pPr>
      <w:r w:rsidRPr="00FB4BE6">
        <w:t xml:space="preserve">-     zał. nr 7.1-   sprawozdanie </w:t>
      </w:r>
      <w:proofErr w:type="spellStart"/>
      <w:r w:rsidRPr="00FB4BE6">
        <w:t>Rb</w:t>
      </w:r>
      <w:proofErr w:type="spellEnd"/>
      <w:r w:rsidRPr="00FB4BE6">
        <w:t xml:space="preserve"> - NDS o nadwyżce i deficycie za 2021 r. </w:t>
      </w:r>
    </w:p>
    <w:p w:rsidR="00BB5B85" w:rsidRPr="00FB4BE6" w:rsidRDefault="00BB5B85" w:rsidP="00BB5B85">
      <w:pPr>
        <w:spacing w:line="360" w:lineRule="auto"/>
      </w:pPr>
      <w:r w:rsidRPr="00FB4BE6">
        <w:t xml:space="preserve">-     zał. </w:t>
      </w:r>
      <w:proofErr w:type="gramStart"/>
      <w:r w:rsidRPr="00FB4BE6">
        <w:t>nr 7.2-   sprawozdanie</w:t>
      </w:r>
      <w:proofErr w:type="gramEnd"/>
      <w:r w:rsidRPr="00FB4BE6">
        <w:t xml:space="preserve"> </w:t>
      </w:r>
      <w:proofErr w:type="spellStart"/>
      <w:r w:rsidRPr="00FB4BE6">
        <w:t>Rb</w:t>
      </w:r>
      <w:proofErr w:type="spellEnd"/>
      <w:r w:rsidRPr="00FB4BE6">
        <w:t xml:space="preserve"> - Z o stanie zobowiązań na koniec 2021 r. </w:t>
      </w:r>
    </w:p>
    <w:p w:rsidR="00BB5B85" w:rsidRPr="00FB4BE6" w:rsidRDefault="00BB5B85" w:rsidP="00BB5B85">
      <w:pPr>
        <w:spacing w:line="360" w:lineRule="auto"/>
      </w:pPr>
      <w:r w:rsidRPr="00FB4BE6">
        <w:t xml:space="preserve">-     zał. nr 7.3-. sprawozdanie </w:t>
      </w:r>
      <w:proofErr w:type="spellStart"/>
      <w:r w:rsidRPr="00FB4BE6">
        <w:t>Rb</w:t>
      </w:r>
      <w:proofErr w:type="spellEnd"/>
      <w:r w:rsidRPr="00FB4BE6">
        <w:t xml:space="preserve"> - N o stanie należności na koniec 2021r. </w:t>
      </w:r>
    </w:p>
    <w:p w:rsidR="00BB5B85" w:rsidRPr="00FB4BE6" w:rsidRDefault="00BB5B85" w:rsidP="00BB5B85">
      <w:pPr>
        <w:spacing w:line="360" w:lineRule="auto"/>
      </w:pPr>
      <w:r w:rsidRPr="00FB4BE6">
        <w:t xml:space="preserve">-     zał. nr 7.4-  sprawozdanie </w:t>
      </w:r>
      <w:proofErr w:type="spellStart"/>
      <w:r w:rsidRPr="00FB4BE6">
        <w:t>Rb</w:t>
      </w:r>
      <w:proofErr w:type="spellEnd"/>
      <w:r w:rsidRPr="00FB4BE6">
        <w:t xml:space="preserve"> - 27S z wykonania planu dochodów budżetowych za 2021 </w:t>
      </w:r>
      <w:proofErr w:type="gramStart"/>
      <w:r w:rsidRPr="00FB4BE6">
        <w:t>r. -  -    zał</w:t>
      </w:r>
      <w:proofErr w:type="gramEnd"/>
      <w:r w:rsidRPr="00FB4BE6">
        <w:t xml:space="preserve">. nr 7.5 -  sprawozdanie </w:t>
      </w:r>
      <w:proofErr w:type="spellStart"/>
      <w:r w:rsidRPr="00FB4BE6">
        <w:t>Rb</w:t>
      </w:r>
      <w:proofErr w:type="spellEnd"/>
      <w:r w:rsidRPr="00FB4BE6">
        <w:t xml:space="preserve"> - 28S z wykonania planu wydatków budżetowych za 2021 r. </w:t>
      </w:r>
    </w:p>
    <w:p w:rsidR="00BB5B85" w:rsidRPr="00FB4BE6" w:rsidRDefault="00BB5B85" w:rsidP="00BB5B85">
      <w:pPr>
        <w:spacing w:line="360" w:lineRule="auto"/>
      </w:pPr>
      <w:r w:rsidRPr="00FB4BE6">
        <w:t>-     zał. nr 7.6. - bilans z</w:t>
      </w:r>
      <w:r w:rsidR="00A225EB" w:rsidRPr="00FB4BE6">
        <w:t xml:space="preserve"> wykonania budżetu za rok 2021, ( 7.6.1,7.6.2.,7.6.3),</w:t>
      </w:r>
    </w:p>
    <w:p w:rsidR="00BB5B85" w:rsidRPr="00FB4BE6" w:rsidRDefault="00BB5B85" w:rsidP="00BB5B85">
      <w:pPr>
        <w:spacing w:line="360" w:lineRule="auto"/>
      </w:pPr>
      <w:r w:rsidRPr="00FB4BE6">
        <w:t>-     </w:t>
      </w:r>
      <w:proofErr w:type="spellStart"/>
      <w:r w:rsidRPr="00FB4BE6">
        <w:t>zał.nr</w:t>
      </w:r>
      <w:proofErr w:type="spellEnd"/>
      <w:r w:rsidRPr="00FB4BE6">
        <w:t xml:space="preserve"> 7.7.-   uchwała Nr </w:t>
      </w:r>
      <w:r w:rsidR="00A225EB" w:rsidRPr="00FB4BE6">
        <w:t>LVII/452/22 z 24 sierpnia 2022r.</w:t>
      </w:r>
      <w:r w:rsidRPr="00FB4BE6">
        <w:t xml:space="preserve"> Rady Gminy w sprawie uchwalenia budżetu gminy Mrągowo na 2021 </w:t>
      </w:r>
      <w:proofErr w:type="gramStart"/>
      <w:r w:rsidRPr="00FB4BE6">
        <w:t xml:space="preserve">r. , </w:t>
      </w:r>
      <w:proofErr w:type="gramEnd"/>
    </w:p>
    <w:p w:rsidR="00BB5B85" w:rsidRPr="00FB4BE6" w:rsidRDefault="00BB5B85" w:rsidP="00BB5B85">
      <w:pPr>
        <w:spacing w:line="360" w:lineRule="auto"/>
      </w:pPr>
      <w:r w:rsidRPr="00FB4BE6">
        <w:t xml:space="preserve">-      zał.nr7.8.-  uchwała Nr </w:t>
      </w:r>
      <w:r w:rsidR="00A225EB" w:rsidRPr="00FB4BE6">
        <w:t>LVII/451/22</w:t>
      </w:r>
      <w:r w:rsidRPr="00FB4BE6">
        <w:t xml:space="preserve"> Rady Gminy Mrągowo z dnia </w:t>
      </w:r>
      <w:r w:rsidR="00A225EB" w:rsidRPr="00FB4BE6">
        <w:t>24.08.2022</w:t>
      </w:r>
      <w:r w:rsidRPr="00FB4BE6">
        <w:t xml:space="preserve">r.. </w:t>
      </w:r>
      <w:r w:rsidRPr="00FB4BE6">
        <w:br/>
        <w:t xml:space="preserve">w sprawie: uchwalenia Wieloletniej Prognozy Finansowej Gminy Mrągowo na </w:t>
      </w:r>
      <w:proofErr w:type="gramStart"/>
      <w:r w:rsidRPr="00FB4BE6">
        <w:t>lata 202</w:t>
      </w:r>
      <w:r w:rsidR="00A225EB" w:rsidRPr="00FB4BE6">
        <w:t>2</w:t>
      </w:r>
      <w:r w:rsidRPr="00FB4BE6">
        <w:t>-203</w:t>
      </w:r>
      <w:r w:rsidR="00A225EB" w:rsidRPr="00FB4BE6">
        <w:t>7</w:t>
      </w:r>
      <w:r w:rsidRPr="00FB4BE6">
        <w:t xml:space="preserve"> , </w:t>
      </w:r>
      <w:proofErr w:type="gramEnd"/>
    </w:p>
    <w:p w:rsidR="00BB5B85" w:rsidRPr="00FB4BE6" w:rsidRDefault="00BB5B85" w:rsidP="00BB5B85">
      <w:pPr>
        <w:spacing w:line="360" w:lineRule="auto"/>
      </w:pPr>
      <w:r w:rsidRPr="00FB4BE6">
        <w:t xml:space="preserve">-     zał. Nr 7.9.-   opinia RIO o projekcie uchwały budżetowej możliwości sfinansowania deficytu, </w:t>
      </w:r>
    </w:p>
    <w:p w:rsidR="00BB5B85" w:rsidRPr="00FB4BE6" w:rsidRDefault="00BB5B85" w:rsidP="00BB5B85">
      <w:pPr>
        <w:spacing w:line="360" w:lineRule="auto"/>
      </w:pPr>
      <w:r w:rsidRPr="00FB4BE6">
        <w:t>-    zał.nr7.10-    opinia RIO o projekcie Wieloletniej Prognozy Finansowej na lata 202</w:t>
      </w:r>
      <w:r w:rsidR="00A225EB" w:rsidRPr="00FB4BE6">
        <w:t>2</w:t>
      </w:r>
      <w:r w:rsidRPr="00FB4BE6">
        <w:t>-203</w:t>
      </w:r>
      <w:r w:rsidR="00A225EB" w:rsidRPr="00FB4BE6">
        <w:t>7</w:t>
      </w:r>
      <w:r w:rsidRPr="00FB4BE6">
        <w:t xml:space="preserve">, </w:t>
      </w:r>
    </w:p>
    <w:p w:rsidR="00BB5B85" w:rsidRPr="00FB4BE6" w:rsidRDefault="00BB5B85" w:rsidP="00BB5B85">
      <w:pPr>
        <w:spacing w:line="360" w:lineRule="auto"/>
      </w:pPr>
      <w:r w:rsidRPr="00FB4BE6">
        <w:t>-     </w:t>
      </w:r>
      <w:proofErr w:type="spellStart"/>
      <w:r w:rsidRPr="00FB4BE6">
        <w:t>zał.nr</w:t>
      </w:r>
      <w:proofErr w:type="spellEnd"/>
      <w:r w:rsidRPr="00FB4BE6">
        <w:t xml:space="preserve"> 7.11-   opinia RIO o </w:t>
      </w:r>
      <w:r w:rsidR="00A225EB" w:rsidRPr="00FB4BE6">
        <w:t>możliwości spłaty przez Gminę Mrągowo kredytu długoterminowego</w:t>
      </w:r>
      <w:r w:rsidRPr="00FB4BE6">
        <w:t xml:space="preserve">, </w:t>
      </w:r>
    </w:p>
    <w:p w:rsidR="00BB5B85" w:rsidRPr="00FB4BE6" w:rsidRDefault="00BB5B85" w:rsidP="00BB5B85">
      <w:pPr>
        <w:spacing w:line="360" w:lineRule="auto"/>
      </w:pPr>
      <w:r w:rsidRPr="00FB4BE6">
        <w:t xml:space="preserve">-    zał. nr 7.12 - sytuacja finansowa gminy w </w:t>
      </w:r>
      <w:r w:rsidR="00A225EB" w:rsidRPr="00FB4BE6">
        <w:t>latach spłaty długu</w:t>
      </w:r>
      <w:r w:rsidRPr="00FB4BE6">
        <w:t xml:space="preserve"> </w:t>
      </w:r>
    </w:p>
    <w:p w:rsidR="00BB5B85" w:rsidRPr="00FB4BE6" w:rsidRDefault="00BB5B85" w:rsidP="00BB5B85">
      <w:pPr>
        <w:spacing w:line="360" w:lineRule="auto"/>
      </w:pPr>
      <w:r w:rsidRPr="00FB4BE6">
        <w:t xml:space="preserve">-    zał. nr 7.13  -     Zarządzenie Nr 472/22 Wójta Gminy Mrągowo z dnia 3 SIERPNIA 2022R.r. w sprawie zaciągnięcia kredytu długoterminowej na pokrycie planowanego deficytu budżetu gminy w 2022 </w:t>
      </w:r>
      <w:proofErr w:type="gramStart"/>
      <w:r w:rsidRPr="00FB4BE6">
        <w:t>roku  .</w:t>
      </w:r>
      <w:proofErr w:type="gramEnd"/>
    </w:p>
    <w:p w:rsidR="00BB5B85" w:rsidRPr="00FB4BE6" w:rsidRDefault="00BB5B85" w:rsidP="00BB5B85">
      <w:pPr>
        <w:spacing w:before="100" w:beforeAutospacing="1" w:after="100" w:afterAutospacing="1" w:line="360" w:lineRule="auto"/>
      </w:pPr>
      <w:r w:rsidRPr="00FB4BE6">
        <w:t>8. Załącznik Nr 8 - zaświadczenie Gminnej Komisji Wyborczej w Mrągowie o wyborze na Wójta Gminy M</w:t>
      </w:r>
      <w:r w:rsidR="00FB4BE6" w:rsidRPr="00FB4BE6">
        <w:t xml:space="preserve">rągowo Pana Piotra </w:t>
      </w:r>
      <w:proofErr w:type="spellStart"/>
      <w:r w:rsidR="00FB4BE6" w:rsidRPr="00FB4BE6">
        <w:t>Piercewicza</w:t>
      </w:r>
      <w:proofErr w:type="spellEnd"/>
      <w:r w:rsidR="00FB4BE6" w:rsidRPr="00FB4BE6">
        <w:t xml:space="preserve"> </w:t>
      </w:r>
      <w:r w:rsidRPr="00FB4BE6">
        <w:t xml:space="preserve">z dnia7 listopada 2018r. </w:t>
      </w:r>
    </w:p>
    <w:p w:rsidR="00BB5B85" w:rsidRPr="00FB4BE6" w:rsidRDefault="00BB5B85" w:rsidP="00BB5B85">
      <w:pPr>
        <w:spacing w:before="100" w:beforeAutospacing="1" w:after="100" w:afterAutospacing="1" w:line="360" w:lineRule="auto"/>
      </w:pPr>
      <w:r w:rsidRPr="00FB4BE6">
        <w:t>9.Załącznik Nr 9 - uchwała Nr IX/66/2003 Rady Gminy Mrągowo z dnia 27 czerwca 2003 r. w sprawie powołania Skarbnika Gminy stanowiącą załącznik Nr 9 do specyfikacji,</w:t>
      </w:r>
    </w:p>
    <w:p w:rsidR="00BB5B85" w:rsidRPr="00FB4BE6" w:rsidRDefault="00BB5B85" w:rsidP="00BB5B85">
      <w:pPr>
        <w:spacing w:before="100" w:beforeAutospacing="1" w:after="100" w:afterAutospacing="1" w:line="360" w:lineRule="auto"/>
      </w:pPr>
      <w:r w:rsidRPr="00FB4BE6">
        <w:t xml:space="preserve">10. Załącznik Nr 10- uchwała Nr VII/48/03 Rady Gminy Mrągowo z dnia 28 kwietnia 2003 r. w sprawie uchwalenia Statutu Gminy </w:t>
      </w:r>
      <w:proofErr w:type="gramStart"/>
      <w:r w:rsidRPr="00FB4BE6">
        <w:t>Mrągowo ,</w:t>
      </w:r>
      <w:proofErr w:type="gramEnd"/>
    </w:p>
    <w:p w:rsidR="00BB5B85" w:rsidRPr="00FB4BE6" w:rsidRDefault="00BB5B85" w:rsidP="00BB5B85">
      <w:pPr>
        <w:spacing w:before="100" w:beforeAutospacing="1" w:after="100" w:afterAutospacing="1" w:line="360" w:lineRule="auto"/>
      </w:pPr>
      <w:r w:rsidRPr="00FB4BE6">
        <w:t xml:space="preserve">11.Załącznik Nr 11 - decyzja w sprawie nadania numeru identyfikacyjnego (NIP) z dnia  14.09.2006 </w:t>
      </w:r>
      <w:proofErr w:type="gramStart"/>
      <w:r w:rsidRPr="00FB4BE6">
        <w:t>r</w:t>
      </w:r>
      <w:proofErr w:type="gramEnd"/>
      <w:r w:rsidRPr="00FB4BE6">
        <w:t xml:space="preserve">. </w:t>
      </w:r>
    </w:p>
    <w:p w:rsidR="00BB5B85" w:rsidRPr="00FB4BE6" w:rsidRDefault="00BB5B85" w:rsidP="00BB5B85">
      <w:pPr>
        <w:spacing w:before="100" w:beforeAutospacing="1" w:after="100" w:afterAutospacing="1" w:line="360" w:lineRule="auto"/>
      </w:pPr>
      <w:r w:rsidRPr="00FB4BE6">
        <w:t xml:space="preserve">12.Załącznik Nr 12 - zaświadczenie o numerze identyfikacyjnym REGON z dnia 15.01.2008 </w:t>
      </w:r>
      <w:proofErr w:type="gramStart"/>
      <w:r w:rsidRPr="00FB4BE6">
        <w:t>r</w:t>
      </w:r>
      <w:proofErr w:type="gramEnd"/>
      <w:r w:rsidRPr="00FB4BE6">
        <w:t xml:space="preserve">. </w:t>
      </w:r>
    </w:p>
    <w:p w:rsidR="00BB5B85" w:rsidRPr="00FB4BE6" w:rsidRDefault="00BB5B85" w:rsidP="00BB5B85">
      <w:pPr>
        <w:spacing w:before="100" w:beforeAutospacing="1" w:after="100" w:afterAutospacing="1" w:line="360" w:lineRule="auto"/>
      </w:pPr>
      <w:r w:rsidRPr="00FB4BE6">
        <w:t>13.Załącznik Nr 13 - sprawozdanie opisowe z wykonania budżetu Gminy za 202</w:t>
      </w:r>
      <w:r w:rsidR="00A225EB" w:rsidRPr="00FB4BE6">
        <w:t>1</w:t>
      </w:r>
      <w:r w:rsidRPr="00FB4BE6">
        <w:t xml:space="preserve"> r. (zarządzenie nr</w:t>
      </w:r>
      <w:r w:rsidR="00A225EB" w:rsidRPr="00FB4BE6">
        <w:t xml:space="preserve"> 436/22 </w:t>
      </w:r>
      <w:r w:rsidRPr="00FB4BE6">
        <w:t>Wójta Gminy Mrągowo z dnia</w:t>
      </w:r>
      <w:r w:rsidR="00A225EB" w:rsidRPr="00FB4BE6">
        <w:t xml:space="preserve"> 10</w:t>
      </w:r>
      <w:r w:rsidRPr="00FB4BE6">
        <w:t xml:space="preserve"> marca 202</w:t>
      </w:r>
      <w:r w:rsidR="00A225EB" w:rsidRPr="00FB4BE6">
        <w:t>2</w:t>
      </w:r>
      <w:r w:rsidRPr="00FB4BE6">
        <w:t xml:space="preserve"> r. w sprawie sprawozdania rocznego z wykonania budżetu Gminy Mrągowo za 202</w:t>
      </w:r>
      <w:r w:rsidR="00A225EB" w:rsidRPr="00FB4BE6">
        <w:t>1</w:t>
      </w:r>
      <w:r w:rsidRPr="00FB4BE6">
        <w:t xml:space="preserve"> r.)</w:t>
      </w:r>
    </w:p>
    <w:p w:rsidR="00BB5B85" w:rsidRPr="00FB4BE6" w:rsidRDefault="00BB5B85" w:rsidP="00BB5B85">
      <w:pPr>
        <w:pStyle w:val="Tekstpodstawowy3"/>
        <w:widowControl w:val="0"/>
        <w:spacing w:after="0" w:line="360" w:lineRule="auto"/>
        <w:jc w:val="both"/>
        <w:rPr>
          <w:sz w:val="24"/>
          <w:szCs w:val="24"/>
        </w:rPr>
      </w:pPr>
      <w:r w:rsidRPr="00FB4BE6">
        <w:rPr>
          <w:sz w:val="24"/>
          <w:szCs w:val="24"/>
        </w:rPr>
        <w:t>14. Załącznik Nr 14 - harmonogram spłat kredytu,</w:t>
      </w:r>
    </w:p>
    <w:p w:rsidR="00BB5B85" w:rsidRPr="00FB4BE6" w:rsidRDefault="00BB5B85" w:rsidP="00BB5B85">
      <w:pPr>
        <w:pStyle w:val="Tekstpodstawowy3"/>
        <w:widowControl w:val="0"/>
        <w:spacing w:after="0" w:line="360" w:lineRule="auto"/>
        <w:jc w:val="both"/>
        <w:rPr>
          <w:sz w:val="24"/>
          <w:szCs w:val="24"/>
        </w:rPr>
      </w:pPr>
    </w:p>
    <w:p w:rsidR="00BB5B85" w:rsidRPr="00FB4BE6" w:rsidRDefault="00BB5B85" w:rsidP="00BB5B85">
      <w:pPr>
        <w:pStyle w:val="Tekstpodstawowy3"/>
        <w:widowControl w:val="0"/>
        <w:spacing w:after="0" w:line="360" w:lineRule="auto"/>
        <w:jc w:val="both"/>
        <w:rPr>
          <w:sz w:val="24"/>
          <w:szCs w:val="24"/>
        </w:rPr>
      </w:pPr>
      <w:r w:rsidRPr="00FB4BE6">
        <w:rPr>
          <w:sz w:val="24"/>
          <w:szCs w:val="24"/>
        </w:rPr>
        <w:t xml:space="preserve">15. Załącznik Nr 15 - stan poręczeń i gwarancji udzielonych przez Gminę Mrągowo na dzień 29.04.2021 </w:t>
      </w:r>
      <w:proofErr w:type="gramStart"/>
      <w:r w:rsidRPr="00FB4BE6">
        <w:rPr>
          <w:sz w:val="24"/>
          <w:szCs w:val="24"/>
        </w:rPr>
        <w:t>r</w:t>
      </w:r>
      <w:proofErr w:type="gramEnd"/>
      <w:r w:rsidRPr="00FB4BE6">
        <w:rPr>
          <w:sz w:val="24"/>
          <w:szCs w:val="24"/>
        </w:rPr>
        <w:t>.,</w:t>
      </w:r>
    </w:p>
    <w:p w:rsidR="00BB5B85" w:rsidRPr="00FB4BE6" w:rsidRDefault="00BB5B85" w:rsidP="00BB5B85">
      <w:pPr>
        <w:pStyle w:val="Tekstpodstawowy3"/>
        <w:widowControl w:val="0"/>
        <w:spacing w:after="0" w:line="360" w:lineRule="auto"/>
        <w:jc w:val="both"/>
        <w:rPr>
          <w:sz w:val="24"/>
          <w:szCs w:val="24"/>
        </w:rPr>
      </w:pPr>
    </w:p>
    <w:p w:rsidR="00BB5B85" w:rsidRPr="00FB4BE6" w:rsidRDefault="00BB5B85" w:rsidP="00BB5B85">
      <w:pPr>
        <w:pStyle w:val="Tekstpodstawowy3"/>
        <w:widowControl w:val="0"/>
        <w:spacing w:after="0" w:line="360" w:lineRule="auto"/>
        <w:jc w:val="both"/>
        <w:rPr>
          <w:sz w:val="24"/>
          <w:szCs w:val="24"/>
        </w:rPr>
      </w:pPr>
      <w:r w:rsidRPr="00FB4BE6">
        <w:rPr>
          <w:sz w:val="24"/>
          <w:szCs w:val="24"/>
        </w:rPr>
        <w:t>16.Załącznik Nr 16 - stan kredytów i pożyczek zaciągniętych przez Gminę Mrągowo oraz info</w:t>
      </w:r>
      <w:r w:rsidRPr="00FB4BE6">
        <w:rPr>
          <w:sz w:val="24"/>
          <w:szCs w:val="24"/>
        </w:rPr>
        <w:t>r</w:t>
      </w:r>
      <w:r w:rsidRPr="00FB4BE6">
        <w:rPr>
          <w:sz w:val="24"/>
          <w:szCs w:val="24"/>
        </w:rPr>
        <w:t>macja o zaangażowaniu z tytułu wyemitowanych papierów wartościowych na dzień 29.04.2021.</w:t>
      </w:r>
      <w:proofErr w:type="gramStart"/>
      <w:r w:rsidRPr="00FB4BE6">
        <w:rPr>
          <w:sz w:val="24"/>
          <w:szCs w:val="24"/>
        </w:rPr>
        <w:t>r</w:t>
      </w:r>
      <w:proofErr w:type="gramEnd"/>
      <w:r w:rsidRPr="00FB4BE6">
        <w:rPr>
          <w:sz w:val="24"/>
          <w:szCs w:val="24"/>
        </w:rPr>
        <w:t xml:space="preserve">. </w:t>
      </w:r>
    </w:p>
    <w:p w:rsidR="00BB5B85" w:rsidRPr="00FB4BE6" w:rsidRDefault="00BB5B85" w:rsidP="00BB5B85">
      <w:pPr>
        <w:pStyle w:val="Tekstpodstawowy3"/>
        <w:widowControl w:val="0"/>
        <w:spacing w:after="0" w:line="360" w:lineRule="auto"/>
        <w:jc w:val="both"/>
        <w:rPr>
          <w:sz w:val="24"/>
          <w:szCs w:val="24"/>
        </w:rPr>
      </w:pPr>
    </w:p>
    <w:p w:rsidR="00BB5B85" w:rsidRPr="00FB4BE6" w:rsidRDefault="00BB5B85" w:rsidP="00BB5B85">
      <w:pPr>
        <w:pStyle w:val="Tekstpodstawowy3"/>
        <w:widowControl w:val="0"/>
        <w:spacing w:after="0" w:line="360" w:lineRule="auto"/>
        <w:jc w:val="both"/>
        <w:rPr>
          <w:sz w:val="24"/>
          <w:szCs w:val="24"/>
        </w:rPr>
      </w:pPr>
      <w:r w:rsidRPr="00FB4BE6">
        <w:rPr>
          <w:sz w:val="24"/>
          <w:szCs w:val="24"/>
        </w:rPr>
        <w:t>17.Załącznik Nr 17 - wykaz jednostek powiązanych w grupie kapitałowej tworzonej przez je</w:t>
      </w:r>
      <w:r w:rsidRPr="00FB4BE6">
        <w:rPr>
          <w:sz w:val="24"/>
          <w:szCs w:val="24"/>
        </w:rPr>
        <w:t>d</w:t>
      </w:r>
      <w:r w:rsidRPr="00FB4BE6">
        <w:rPr>
          <w:sz w:val="24"/>
          <w:szCs w:val="24"/>
        </w:rPr>
        <w:t xml:space="preserve">nostkę samorządu terytorialnego – Gminę </w:t>
      </w:r>
      <w:proofErr w:type="gramStart"/>
      <w:r w:rsidRPr="00FB4BE6">
        <w:rPr>
          <w:sz w:val="24"/>
          <w:szCs w:val="24"/>
        </w:rPr>
        <w:t xml:space="preserve">Mrągowo </w:t>
      </w:r>
      <w:r w:rsidR="00250D69">
        <w:rPr>
          <w:sz w:val="24"/>
          <w:szCs w:val="24"/>
        </w:rPr>
        <w:t>.</w:t>
      </w:r>
      <w:proofErr w:type="gramEnd"/>
    </w:p>
    <w:p w:rsidR="00BB5B85" w:rsidRPr="00FB4BE6" w:rsidRDefault="00BB5B85" w:rsidP="00BB5B85">
      <w:pPr>
        <w:pStyle w:val="Tekstpodstawowy3"/>
        <w:widowControl w:val="0"/>
        <w:spacing w:after="0" w:line="360" w:lineRule="auto"/>
        <w:jc w:val="both"/>
        <w:rPr>
          <w:sz w:val="24"/>
          <w:szCs w:val="24"/>
        </w:rPr>
      </w:pPr>
    </w:p>
    <w:p w:rsidR="00BB5B85" w:rsidRPr="00FB4BE6" w:rsidRDefault="00BB5B85" w:rsidP="00BB5B85">
      <w:pPr>
        <w:spacing w:line="360" w:lineRule="auto"/>
      </w:pPr>
      <w:r w:rsidRPr="00FB4BE6">
        <w:t>Inne dokumenty dotyczące lat ubiegłych potrzebne do zbadania zdolności kredytowej Zamawiającego znajdują się na stronie bip.</w:t>
      </w:r>
      <w:proofErr w:type="gramStart"/>
      <w:r w:rsidRPr="00FB4BE6">
        <w:t>gminamragowo</w:t>
      </w:r>
      <w:proofErr w:type="gramEnd"/>
      <w:r w:rsidRPr="00FB4BE6">
        <w:t>.</w:t>
      </w:r>
      <w:proofErr w:type="gramStart"/>
      <w:r w:rsidRPr="00FB4BE6">
        <w:t>net</w:t>
      </w:r>
      <w:proofErr w:type="gramEnd"/>
    </w:p>
    <w:p w:rsidR="00BB5B85" w:rsidRDefault="00BB5B85" w:rsidP="00BB5B85">
      <w:pPr>
        <w:spacing w:line="360" w:lineRule="auto"/>
      </w:pPr>
    </w:p>
    <w:p w:rsidR="004247F1" w:rsidRPr="00FB4BE6" w:rsidRDefault="004247F1" w:rsidP="00BB5B85">
      <w:pPr>
        <w:spacing w:line="360" w:lineRule="auto"/>
      </w:pPr>
    </w:p>
    <w:p w:rsidR="00BB5B85" w:rsidRPr="00FB4BE6" w:rsidRDefault="00BB5B85" w:rsidP="00BB5B85">
      <w:pPr>
        <w:spacing w:line="360" w:lineRule="auto"/>
      </w:pPr>
    </w:p>
    <w:p w:rsidR="00145186" w:rsidRPr="00904F14" w:rsidRDefault="00145186" w:rsidP="00904F14">
      <w:pPr>
        <w:spacing w:line="276" w:lineRule="auto"/>
        <w:jc w:val="both"/>
      </w:pPr>
    </w:p>
    <w:p w:rsidR="00145186" w:rsidRPr="00904F14" w:rsidRDefault="003E05E8" w:rsidP="00904F14">
      <w:pPr>
        <w:spacing w:line="276" w:lineRule="auto"/>
        <w:ind w:left="4956"/>
        <w:jc w:val="both"/>
        <w:rPr>
          <w:b/>
        </w:rPr>
      </w:pPr>
      <w:r w:rsidRPr="00904F14">
        <w:t xml:space="preserve">     </w:t>
      </w:r>
      <w:r w:rsidRPr="00904F14">
        <w:rPr>
          <w:b/>
        </w:rPr>
        <w:t xml:space="preserve">ZATWIERDZAM </w:t>
      </w:r>
    </w:p>
    <w:p w:rsidR="00145186" w:rsidRPr="00904F14" w:rsidRDefault="003E05E8" w:rsidP="00904F14">
      <w:pPr>
        <w:spacing w:line="276" w:lineRule="auto"/>
        <w:jc w:val="both"/>
        <w:rPr>
          <w:b/>
        </w:rPr>
      </w:pPr>
      <w:r w:rsidRPr="00904F14">
        <w:rPr>
          <w:b/>
        </w:rPr>
        <w:tab/>
      </w:r>
      <w:r w:rsidRPr="00904F14">
        <w:rPr>
          <w:b/>
        </w:rPr>
        <w:tab/>
      </w:r>
      <w:r w:rsidRPr="00904F14">
        <w:rPr>
          <w:b/>
        </w:rPr>
        <w:tab/>
      </w:r>
      <w:r w:rsidRPr="00904F14">
        <w:rPr>
          <w:b/>
        </w:rPr>
        <w:tab/>
      </w:r>
      <w:r w:rsidRPr="00904F14">
        <w:rPr>
          <w:b/>
        </w:rPr>
        <w:tab/>
      </w:r>
      <w:r w:rsidRPr="00904F14">
        <w:rPr>
          <w:b/>
        </w:rPr>
        <w:tab/>
        <w:t xml:space="preserve">     </w:t>
      </w:r>
      <w:proofErr w:type="gramStart"/>
      <w:r w:rsidRPr="00904F14">
        <w:rPr>
          <w:b/>
        </w:rPr>
        <w:t>WÓJT  GMINY</w:t>
      </w:r>
      <w:proofErr w:type="gramEnd"/>
      <w:r w:rsidRPr="00904F14">
        <w:rPr>
          <w:b/>
        </w:rPr>
        <w:t xml:space="preserve"> MRĄGOWO</w:t>
      </w:r>
    </w:p>
    <w:p w:rsidR="00230997" w:rsidRPr="00904F14" w:rsidRDefault="00230997" w:rsidP="00904F14">
      <w:pPr>
        <w:spacing w:line="276" w:lineRule="auto"/>
        <w:jc w:val="both"/>
        <w:rPr>
          <w:b/>
        </w:rPr>
      </w:pPr>
    </w:p>
    <w:p w:rsidR="00145186" w:rsidRDefault="003E05E8" w:rsidP="00904F14">
      <w:pPr>
        <w:spacing w:line="276" w:lineRule="auto"/>
        <w:jc w:val="both"/>
        <w:rPr>
          <w:b/>
        </w:rPr>
      </w:pPr>
      <w:r w:rsidRPr="00904F14">
        <w:rPr>
          <w:b/>
        </w:rPr>
        <w:tab/>
      </w:r>
      <w:r w:rsidRPr="00904F14">
        <w:rPr>
          <w:b/>
        </w:rPr>
        <w:tab/>
      </w:r>
      <w:r w:rsidRPr="00904F14">
        <w:rPr>
          <w:b/>
        </w:rPr>
        <w:tab/>
      </w:r>
      <w:r w:rsidRPr="00904F14">
        <w:rPr>
          <w:b/>
        </w:rPr>
        <w:tab/>
      </w:r>
      <w:r w:rsidRPr="00904F14">
        <w:rPr>
          <w:b/>
        </w:rPr>
        <w:tab/>
      </w:r>
      <w:r w:rsidRPr="00904F14">
        <w:rPr>
          <w:b/>
        </w:rPr>
        <w:tab/>
        <w:t xml:space="preserve">       (…) PIOTR PIERCEWICZ</w:t>
      </w:r>
    </w:p>
    <w:p w:rsidR="00FB4BE6" w:rsidRDefault="00FB4BE6" w:rsidP="00904F14">
      <w:pPr>
        <w:spacing w:line="276" w:lineRule="auto"/>
        <w:jc w:val="both"/>
        <w:rPr>
          <w:b/>
        </w:rPr>
      </w:pPr>
    </w:p>
    <w:p w:rsidR="00FB4BE6" w:rsidRDefault="00FB4BE6" w:rsidP="00904F14">
      <w:pPr>
        <w:spacing w:line="276" w:lineRule="auto"/>
        <w:jc w:val="both"/>
        <w:rPr>
          <w:b/>
        </w:rPr>
      </w:pPr>
    </w:p>
    <w:p w:rsidR="00FB4BE6" w:rsidRDefault="00FB4BE6" w:rsidP="00904F14">
      <w:pPr>
        <w:spacing w:line="276" w:lineRule="auto"/>
        <w:jc w:val="both"/>
        <w:rPr>
          <w:b/>
        </w:rPr>
      </w:pPr>
    </w:p>
    <w:p w:rsidR="00FB4BE6" w:rsidRPr="00904F14" w:rsidRDefault="00FB4BE6" w:rsidP="00904F14">
      <w:pPr>
        <w:spacing w:line="276" w:lineRule="auto"/>
        <w:jc w:val="both"/>
        <w:rPr>
          <w:b/>
        </w:rPr>
      </w:pPr>
    </w:p>
    <w:p w:rsidR="00145186" w:rsidRPr="00904F14" w:rsidRDefault="00145186" w:rsidP="00904F14">
      <w:pPr>
        <w:spacing w:line="276" w:lineRule="auto"/>
        <w:jc w:val="both"/>
        <w:rPr>
          <w:b/>
        </w:rPr>
      </w:pPr>
    </w:p>
    <w:p w:rsidR="00145186" w:rsidRPr="00904F14" w:rsidRDefault="003E05E8" w:rsidP="00904F14">
      <w:pPr>
        <w:spacing w:line="276" w:lineRule="auto"/>
        <w:jc w:val="both"/>
      </w:pPr>
      <w:r w:rsidRPr="00904F14">
        <w:t>Specyfikację oprac. Beata Mularczyk</w:t>
      </w:r>
    </w:p>
    <w:p w:rsidR="00145186" w:rsidRPr="00904F14" w:rsidRDefault="003E05E8" w:rsidP="00904F14">
      <w:pPr>
        <w:spacing w:line="276" w:lineRule="auto"/>
        <w:jc w:val="both"/>
      </w:pPr>
      <w:r w:rsidRPr="00904F14">
        <w:t xml:space="preserve">Mrągowo, dnia </w:t>
      </w:r>
      <w:r w:rsidR="00507099" w:rsidRPr="00904F14">
        <w:t>08.09</w:t>
      </w:r>
      <w:r w:rsidRPr="00904F14">
        <w:t xml:space="preserve">.2022 </w:t>
      </w:r>
      <w:proofErr w:type="gramStart"/>
      <w:r w:rsidRPr="00904F14">
        <w:t>r</w:t>
      </w:r>
      <w:proofErr w:type="gramEnd"/>
      <w:r w:rsidRPr="00904F14">
        <w:t>.</w:t>
      </w:r>
    </w:p>
    <w:sectPr w:rsidR="00145186" w:rsidRPr="00904F14" w:rsidSect="00FB4BE6">
      <w:footerReference w:type="default" r:id="rId34"/>
      <w:pgSz w:w="11906" w:h="16838"/>
      <w:pgMar w:top="1417" w:right="991" w:bottom="1417" w:left="1417" w:header="0" w:footer="708"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030" w:rsidRDefault="00612030" w:rsidP="00145186">
      <w:r>
        <w:separator/>
      </w:r>
    </w:p>
  </w:endnote>
  <w:endnote w:type="continuationSeparator" w:id="0">
    <w:p w:rsidR="00612030" w:rsidRDefault="00612030" w:rsidP="00145186">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font302">
    <w:panose1 w:val="00000000000000000000"/>
    <w:charset w:val="00"/>
    <w:family w:val="roman"/>
    <w:notTrueType/>
    <w:pitch w:val="default"/>
    <w:sig w:usb0="00000000" w:usb1="00000000" w:usb2="00000000" w:usb3="00000000" w:csb0="00000000" w:csb1="00000000"/>
  </w:font>
  <w:font w:name="Garamond">
    <w:altName w:val="Sitka Small"/>
    <w:panose1 w:val="02020404030301010803"/>
    <w:charset w:val="EE"/>
    <w:family w:val="roman"/>
    <w:pitch w:val="variable"/>
    <w:sig w:usb0="00000287" w:usb1="00000000" w:usb2="00000000" w:usb3="00000000" w:csb0="0000009F" w:csb1="00000000"/>
  </w:font>
  <w:font w:name="FrankfurtGothic">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030" w:rsidRDefault="00193D41">
    <w:pPr>
      <w:pStyle w:val="Footer"/>
      <w:ind w:right="360"/>
    </w:pPr>
    <w:r>
      <w:pict>
        <v:rect id="Ramka1" o:spid="_x0000_s1025" style="position:absolute;margin-left:0;margin-top:.05pt;width:12.05pt;height:13.65pt;z-index:251657728;mso-position-horizontal:center;mso-position-horizontal-relative:margin;v-text-anchor:top" filled="f" stroked="f" strokecolor="#3465a4">
          <v:fill o:detectmouseclick="t"/>
          <v:stroke joinstyle="round"/>
          <v:textbox>
            <w:txbxContent>
              <w:p w:rsidR="00612030" w:rsidRDefault="00193D41">
                <w:pPr>
                  <w:pStyle w:val="Footer"/>
                  <w:rPr>
                    <w:rStyle w:val="Numerstrony"/>
                  </w:rPr>
                </w:pPr>
                <w:r>
                  <w:rPr>
                    <w:rStyle w:val="Numerstrony"/>
                    <w:color w:val="000000"/>
                  </w:rPr>
                  <w:fldChar w:fldCharType="begin"/>
                </w:r>
                <w:r w:rsidR="00612030">
                  <w:rPr>
                    <w:rStyle w:val="Numerstrony"/>
                    <w:color w:val="000000"/>
                  </w:rPr>
                  <w:instrText>PAGE</w:instrText>
                </w:r>
                <w:r>
                  <w:rPr>
                    <w:rStyle w:val="Numerstrony"/>
                    <w:color w:val="000000"/>
                  </w:rPr>
                  <w:fldChar w:fldCharType="separate"/>
                </w:r>
                <w:r w:rsidR="006C7258">
                  <w:rPr>
                    <w:rStyle w:val="Numerstrony"/>
                    <w:noProof/>
                    <w:color w:val="000000"/>
                  </w:rPr>
                  <w:t>2</w:t>
                </w:r>
                <w:r>
                  <w:rPr>
                    <w:rStyle w:val="Numerstrony"/>
                    <w:color w:val="000000"/>
                  </w:rPr>
                  <w:fldChar w:fldCharType="end"/>
                </w:r>
              </w:p>
            </w:txbxContent>
          </v:textbox>
          <w10:wrap type="square"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030" w:rsidRDefault="00612030" w:rsidP="00145186">
      <w:r>
        <w:separator/>
      </w:r>
    </w:p>
  </w:footnote>
  <w:footnote w:type="continuationSeparator" w:id="0">
    <w:p w:rsidR="00612030" w:rsidRDefault="00612030" w:rsidP="001451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719F"/>
    <w:multiLevelType w:val="multilevel"/>
    <w:tmpl w:val="3F88A564"/>
    <w:lvl w:ilvl="0">
      <w:start w:val="1"/>
      <w:numFmt w:val="bullet"/>
      <w:lvlText w:val="•"/>
      <w:lvlJc w:val="left"/>
      <w:pPr>
        <w:tabs>
          <w:tab w:val="num" w:pos="0"/>
        </w:tabs>
        <w:ind w:left="439" w:firstLine="0"/>
      </w:pPr>
      <w:rPr>
        <w:rFonts w:ascii="Cambria" w:hAnsi="Cambria" w:cs="Cambria" w:hint="default"/>
      </w:rPr>
    </w:lvl>
    <w:lvl w:ilvl="1">
      <w:start w:val="1"/>
      <w:numFmt w:val="bullet"/>
      <w:lvlText w:val="o"/>
      <w:lvlJc w:val="left"/>
      <w:pPr>
        <w:tabs>
          <w:tab w:val="num" w:pos="0"/>
        </w:tabs>
        <w:ind w:left="1222" w:firstLine="0"/>
      </w:pPr>
      <w:rPr>
        <w:rFonts w:ascii="Cambria" w:hAnsi="Cambria" w:cs="Cambria" w:hint="default"/>
      </w:rPr>
    </w:lvl>
    <w:lvl w:ilvl="2">
      <w:start w:val="1"/>
      <w:numFmt w:val="bullet"/>
      <w:lvlText w:val="▪"/>
      <w:lvlJc w:val="left"/>
      <w:pPr>
        <w:tabs>
          <w:tab w:val="num" w:pos="0"/>
        </w:tabs>
        <w:ind w:left="1942" w:firstLine="0"/>
      </w:pPr>
      <w:rPr>
        <w:rFonts w:ascii="Cambria" w:hAnsi="Cambria" w:cs="Cambria" w:hint="default"/>
      </w:rPr>
    </w:lvl>
    <w:lvl w:ilvl="3">
      <w:start w:val="1"/>
      <w:numFmt w:val="bullet"/>
      <w:lvlText w:val="•"/>
      <w:lvlJc w:val="left"/>
      <w:pPr>
        <w:tabs>
          <w:tab w:val="num" w:pos="0"/>
        </w:tabs>
        <w:ind w:left="2662" w:firstLine="0"/>
      </w:pPr>
      <w:rPr>
        <w:rFonts w:ascii="Cambria" w:hAnsi="Cambria" w:cs="Cambria" w:hint="default"/>
      </w:rPr>
    </w:lvl>
    <w:lvl w:ilvl="4">
      <w:start w:val="1"/>
      <w:numFmt w:val="bullet"/>
      <w:lvlText w:val="o"/>
      <w:lvlJc w:val="left"/>
      <w:pPr>
        <w:tabs>
          <w:tab w:val="num" w:pos="0"/>
        </w:tabs>
        <w:ind w:left="3382" w:firstLine="0"/>
      </w:pPr>
      <w:rPr>
        <w:rFonts w:ascii="Cambria" w:hAnsi="Cambria" w:cs="Cambria" w:hint="default"/>
      </w:rPr>
    </w:lvl>
    <w:lvl w:ilvl="5">
      <w:start w:val="1"/>
      <w:numFmt w:val="bullet"/>
      <w:lvlText w:val="▪"/>
      <w:lvlJc w:val="left"/>
      <w:pPr>
        <w:tabs>
          <w:tab w:val="num" w:pos="0"/>
        </w:tabs>
        <w:ind w:left="4102" w:firstLine="0"/>
      </w:pPr>
      <w:rPr>
        <w:rFonts w:ascii="Cambria" w:hAnsi="Cambria" w:cs="Cambria" w:hint="default"/>
      </w:rPr>
    </w:lvl>
    <w:lvl w:ilvl="6">
      <w:start w:val="1"/>
      <w:numFmt w:val="bullet"/>
      <w:lvlText w:val="•"/>
      <w:lvlJc w:val="left"/>
      <w:pPr>
        <w:tabs>
          <w:tab w:val="num" w:pos="0"/>
        </w:tabs>
        <w:ind w:left="4822" w:firstLine="0"/>
      </w:pPr>
      <w:rPr>
        <w:rFonts w:ascii="Cambria" w:hAnsi="Cambria" w:cs="Cambria" w:hint="default"/>
      </w:rPr>
    </w:lvl>
    <w:lvl w:ilvl="7">
      <w:start w:val="1"/>
      <w:numFmt w:val="bullet"/>
      <w:lvlText w:val="o"/>
      <w:lvlJc w:val="left"/>
      <w:pPr>
        <w:tabs>
          <w:tab w:val="num" w:pos="0"/>
        </w:tabs>
        <w:ind w:left="5542" w:firstLine="0"/>
      </w:pPr>
      <w:rPr>
        <w:rFonts w:ascii="Cambria" w:hAnsi="Cambria" w:cs="Cambria" w:hint="default"/>
      </w:rPr>
    </w:lvl>
    <w:lvl w:ilvl="8">
      <w:start w:val="1"/>
      <w:numFmt w:val="bullet"/>
      <w:lvlText w:val="▪"/>
      <w:lvlJc w:val="left"/>
      <w:pPr>
        <w:tabs>
          <w:tab w:val="num" w:pos="0"/>
        </w:tabs>
        <w:ind w:left="6262" w:firstLine="0"/>
      </w:pPr>
      <w:rPr>
        <w:rFonts w:ascii="Cambria" w:hAnsi="Cambria" w:cs="Cambria" w:hint="default"/>
      </w:rPr>
    </w:lvl>
  </w:abstractNum>
  <w:abstractNum w:abstractNumId="1">
    <w:nsid w:val="14E672F4"/>
    <w:multiLevelType w:val="multilevel"/>
    <w:tmpl w:val="9E048ACA"/>
    <w:lvl w:ilvl="0">
      <w:start w:val="9"/>
      <w:numFmt w:val="bullet"/>
      <w:lvlText w:val="-"/>
      <w:lvlJc w:val="left"/>
      <w:pPr>
        <w:tabs>
          <w:tab w:val="num" w:pos="0"/>
        </w:tabs>
        <w:ind w:left="1080" w:hanging="360"/>
      </w:pPr>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8C5053C"/>
    <w:multiLevelType w:val="multilevel"/>
    <w:tmpl w:val="8C6A3C3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DFE5350"/>
    <w:multiLevelType w:val="multilevel"/>
    <w:tmpl w:val="D61EC4AE"/>
    <w:lvl w:ilvl="0">
      <w:start w:val="1"/>
      <w:numFmt w:val="lowerLetter"/>
      <w:lvlText w:val="%1)"/>
      <w:lvlJc w:val="left"/>
      <w:pPr>
        <w:tabs>
          <w:tab w:val="num" w:pos="0"/>
        </w:tabs>
        <w:ind w:left="1320" w:hanging="360"/>
      </w:pPr>
    </w:lvl>
    <w:lvl w:ilvl="1">
      <w:start w:val="1"/>
      <w:numFmt w:val="lowerLetter"/>
      <w:lvlText w:val="%2."/>
      <w:lvlJc w:val="left"/>
      <w:pPr>
        <w:tabs>
          <w:tab w:val="num" w:pos="0"/>
        </w:tabs>
        <w:ind w:left="2040" w:hanging="360"/>
      </w:pPr>
    </w:lvl>
    <w:lvl w:ilvl="2">
      <w:start w:val="1"/>
      <w:numFmt w:val="lowerRoman"/>
      <w:lvlText w:val="%3."/>
      <w:lvlJc w:val="right"/>
      <w:pPr>
        <w:tabs>
          <w:tab w:val="num" w:pos="0"/>
        </w:tabs>
        <w:ind w:left="2760" w:hanging="180"/>
      </w:pPr>
    </w:lvl>
    <w:lvl w:ilvl="3">
      <w:start w:val="1"/>
      <w:numFmt w:val="decimal"/>
      <w:lvlText w:val="%4."/>
      <w:lvlJc w:val="left"/>
      <w:pPr>
        <w:tabs>
          <w:tab w:val="num" w:pos="0"/>
        </w:tabs>
        <w:ind w:left="3480" w:hanging="360"/>
      </w:pPr>
    </w:lvl>
    <w:lvl w:ilvl="4">
      <w:start w:val="1"/>
      <w:numFmt w:val="lowerLetter"/>
      <w:lvlText w:val="%5."/>
      <w:lvlJc w:val="left"/>
      <w:pPr>
        <w:tabs>
          <w:tab w:val="num" w:pos="0"/>
        </w:tabs>
        <w:ind w:left="4200" w:hanging="360"/>
      </w:pPr>
    </w:lvl>
    <w:lvl w:ilvl="5">
      <w:start w:val="1"/>
      <w:numFmt w:val="lowerRoman"/>
      <w:lvlText w:val="%6."/>
      <w:lvlJc w:val="right"/>
      <w:pPr>
        <w:tabs>
          <w:tab w:val="num" w:pos="0"/>
        </w:tabs>
        <w:ind w:left="4920" w:hanging="180"/>
      </w:pPr>
    </w:lvl>
    <w:lvl w:ilvl="6">
      <w:start w:val="1"/>
      <w:numFmt w:val="decimal"/>
      <w:lvlText w:val="%7."/>
      <w:lvlJc w:val="left"/>
      <w:pPr>
        <w:tabs>
          <w:tab w:val="num" w:pos="0"/>
        </w:tabs>
        <w:ind w:left="5640" w:hanging="360"/>
      </w:pPr>
    </w:lvl>
    <w:lvl w:ilvl="7">
      <w:start w:val="1"/>
      <w:numFmt w:val="lowerLetter"/>
      <w:lvlText w:val="%8."/>
      <w:lvlJc w:val="left"/>
      <w:pPr>
        <w:tabs>
          <w:tab w:val="num" w:pos="0"/>
        </w:tabs>
        <w:ind w:left="6360" w:hanging="360"/>
      </w:pPr>
    </w:lvl>
    <w:lvl w:ilvl="8">
      <w:start w:val="1"/>
      <w:numFmt w:val="lowerRoman"/>
      <w:lvlText w:val="%9."/>
      <w:lvlJc w:val="right"/>
      <w:pPr>
        <w:tabs>
          <w:tab w:val="num" w:pos="0"/>
        </w:tabs>
        <w:ind w:left="7080" w:hanging="180"/>
      </w:pPr>
    </w:lvl>
  </w:abstractNum>
  <w:abstractNum w:abstractNumId="5">
    <w:nsid w:val="20633BAD"/>
    <w:multiLevelType w:val="multilevel"/>
    <w:tmpl w:val="22F456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24354880"/>
    <w:multiLevelType w:val="multilevel"/>
    <w:tmpl w:val="1A1884A0"/>
    <w:lvl w:ilvl="0">
      <w:start w:val="9"/>
      <w:numFmt w:val="bullet"/>
      <w:lvlText w:val="-"/>
      <w:lvlJc w:val="left"/>
      <w:pPr>
        <w:tabs>
          <w:tab w:val="num" w:pos="0"/>
        </w:tabs>
        <w:ind w:left="1080" w:hanging="360"/>
      </w:pPr>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277D1052"/>
    <w:multiLevelType w:val="hybridMultilevel"/>
    <w:tmpl w:val="0776792A"/>
    <w:lvl w:ilvl="0" w:tplc="747E76B8">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nsid w:val="2EE00128"/>
    <w:multiLevelType w:val="multilevel"/>
    <w:tmpl w:val="05E2E73E"/>
    <w:lvl w:ilvl="0">
      <w:start w:val="1"/>
      <w:numFmt w:val="decimal"/>
      <w:lvlText w:val="%1)"/>
      <w:lvlJc w:val="left"/>
      <w:pPr>
        <w:tabs>
          <w:tab w:val="num" w:pos="0"/>
        </w:tabs>
        <w:ind w:left="1077" w:hanging="360"/>
      </w:p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10">
    <w:nsid w:val="31570269"/>
    <w:multiLevelType w:val="multilevel"/>
    <w:tmpl w:val="5886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AB106E"/>
    <w:multiLevelType w:val="hybridMultilevel"/>
    <w:tmpl w:val="DE6094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1D673CF"/>
    <w:multiLevelType w:val="hybridMultilevel"/>
    <w:tmpl w:val="50BCA806"/>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73920EA"/>
    <w:multiLevelType w:val="multilevel"/>
    <w:tmpl w:val="DDE42E1A"/>
    <w:lvl w:ilvl="0">
      <w:start w:val="9"/>
      <w:numFmt w:val="bullet"/>
      <w:lvlText w:val="-"/>
      <w:lvlJc w:val="left"/>
      <w:pPr>
        <w:tabs>
          <w:tab w:val="num" w:pos="0"/>
        </w:tabs>
        <w:ind w:left="1080" w:hanging="360"/>
      </w:pPr>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4905056D"/>
    <w:multiLevelType w:val="multilevel"/>
    <w:tmpl w:val="B998A146"/>
    <w:lvl w:ilvl="0">
      <w:start w:val="9"/>
      <w:numFmt w:val="bullet"/>
      <w:lvlText w:val="-"/>
      <w:lvlJc w:val="left"/>
      <w:pPr>
        <w:tabs>
          <w:tab w:val="num" w:pos="0"/>
        </w:tabs>
        <w:ind w:left="1080" w:hanging="360"/>
      </w:pPr>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4D422F7A"/>
    <w:multiLevelType w:val="multilevel"/>
    <w:tmpl w:val="318409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E5A0D11"/>
    <w:multiLevelType w:val="multilevel"/>
    <w:tmpl w:val="E84E9C96"/>
    <w:lvl w:ilvl="0">
      <w:start w:val="1"/>
      <w:numFmt w:val="lowerLetter"/>
      <w:lvlText w:val="%1."/>
      <w:lvlJc w:val="left"/>
      <w:pPr>
        <w:tabs>
          <w:tab w:val="num" w:pos="720"/>
        </w:tabs>
        <w:ind w:left="720" w:hanging="360"/>
      </w:pPr>
    </w:lvl>
    <w:lvl w:ilvl="1">
      <w:start w:val="1"/>
      <w:numFmt w:val="decimal"/>
      <w:lvlText w:val="%2."/>
      <w:lvlJc w:val="left"/>
      <w:pPr>
        <w:tabs>
          <w:tab w:val="num" w:pos="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51516692"/>
    <w:multiLevelType w:val="hybridMultilevel"/>
    <w:tmpl w:val="1BD4E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4A76192"/>
    <w:multiLevelType w:val="multilevel"/>
    <w:tmpl w:val="EF7CF20E"/>
    <w:lvl w:ilvl="0">
      <w:start w:val="9"/>
      <w:numFmt w:val="bullet"/>
      <w:lvlText w:val="-"/>
      <w:lvlJc w:val="left"/>
      <w:pPr>
        <w:tabs>
          <w:tab w:val="num" w:pos="0"/>
        </w:tabs>
        <w:ind w:left="1080" w:hanging="360"/>
      </w:pPr>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5CA03000"/>
    <w:multiLevelType w:val="multilevel"/>
    <w:tmpl w:val="724AE978"/>
    <w:lvl w:ilvl="0">
      <w:start w:val="1"/>
      <w:numFmt w:val="decimal"/>
      <w:lvlText w:val="%1."/>
      <w:lvlJc w:val="left"/>
      <w:pPr>
        <w:tabs>
          <w:tab w:val="num" w:pos="0"/>
        </w:tabs>
        <w:ind w:left="720" w:hanging="360"/>
      </w:pPr>
    </w:lvl>
    <w:lvl w:ilvl="1">
      <w:start w:val="2"/>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22">
    <w:nsid w:val="5CD94704"/>
    <w:multiLevelType w:val="multilevel"/>
    <w:tmpl w:val="7638A3B6"/>
    <w:lvl w:ilvl="0">
      <w:start w:val="1"/>
      <w:numFmt w:val="decimal"/>
      <w:lvlText w:val="%1)"/>
      <w:lvlJc w:val="left"/>
      <w:pPr>
        <w:tabs>
          <w:tab w:val="num" w:pos="0"/>
        </w:tabs>
        <w:ind w:left="900" w:hanging="360"/>
      </w:pPr>
      <w:rPr>
        <w:b w:val="0"/>
        <w:bCs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3">
    <w:nsid w:val="60753A32"/>
    <w:multiLevelType w:val="hybridMultilevel"/>
    <w:tmpl w:val="0776792A"/>
    <w:lvl w:ilvl="0" w:tplc="747E76B8">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nsid w:val="71E41308"/>
    <w:multiLevelType w:val="multilevel"/>
    <w:tmpl w:val="BDF63E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75FC053D"/>
    <w:multiLevelType w:val="multilevel"/>
    <w:tmpl w:val="49BAFA06"/>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nsid w:val="77373C39"/>
    <w:multiLevelType w:val="hybridMultilevel"/>
    <w:tmpl w:val="A97A1E84"/>
    <w:lvl w:ilvl="0" w:tplc="B5D89474">
      <w:start w:val="1"/>
      <w:numFmt w:val="lowerLetter"/>
      <w:lvlText w:val="%1."/>
      <w:lvlJc w:val="left"/>
      <w:pPr>
        <w:ind w:left="705" w:hanging="360"/>
      </w:pPr>
      <w:rPr>
        <w:rFonts w:cs="Times New Roman" w:hint="default"/>
      </w:rPr>
    </w:lvl>
    <w:lvl w:ilvl="1" w:tplc="04150019" w:tentative="1">
      <w:start w:val="1"/>
      <w:numFmt w:val="lowerLetter"/>
      <w:lvlText w:val="%2."/>
      <w:lvlJc w:val="left"/>
      <w:pPr>
        <w:ind w:left="1425" w:hanging="360"/>
      </w:pPr>
      <w:rPr>
        <w:rFonts w:cs="Times New Roman"/>
      </w:rPr>
    </w:lvl>
    <w:lvl w:ilvl="2" w:tplc="0415001B" w:tentative="1">
      <w:start w:val="1"/>
      <w:numFmt w:val="lowerRoman"/>
      <w:lvlText w:val="%3."/>
      <w:lvlJc w:val="right"/>
      <w:pPr>
        <w:ind w:left="2145" w:hanging="180"/>
      </w:pPr>
      <w:rPr>
        <w:rFonts w:cs="Times New Roman"/>
      </w:rPr>
    </w:lvl>
    <w:lvl w:ilvl="3" w:tplc="0415000F" w:tentative="1">
      <w:start w:val="1"/>
      <w:numFmt w:val="decimal"/>
      <w:lvlText w:val="%4."/>
      <w:lvlJc w:val="left"/>
      <w:pPr>
        <w:ind w:left="2865" w:hanging="360"/>
      </w:pPr>
      <w:rPr>
        <w:rFonts w:cs="Times New Roman"/>
      </w:rPr>
    </w:lvl>
    <w:lvl w:ilvl="4" w:tplc="04150019" w:tentative="1">
      <w:start w:val="1"/>
      <w:numFmt w:val="lowerLetter"/>
      <w:lvlText w:val="%5."/>
      <w:lvlJc w:val="left"/>
      <w:pPr>
        <w:ind w:left="3585" w:hanging="360"/>
      </w:pPr>
      <w:rPr>
        <w:rFonts w:cs="Times New Roman"/>
      </w:rPr>
    </w:lvl>
    <w:lvl w:ilvl="5" w:tplc="0415001B" w:tentative="1">
      <w:start w:val="1"/>
      <w:numFmt w:val="lowerRoman"/>
      <w:lvlText w:val="%6."/>
      <w:lvlJc w:val="right"/>
      <w:pPr>
        <w:ind w:left="4305" w:hanging="180"/>
      </w:pPr>
      <w:rPr>
        <w:rFonts w:cs="Times New Roman"/>
      </w:rPr>
    </w:lvl>
    <w:lvl w:ilvl="6" w:tplc="0415000F" w:tentative="1">
      <w:start w:val="1"/>
      <w:numFmt w:val="decimal"/>
      <w:lvlText w:val="%7."/>
      <w:lvlJc w:val="left"/>
      <w:pPr>
        <w:ind w:left="5025" w:hanging="360"/>
      </w:pPr>
      <w:rPr>
        <w:rFonts w:cs="Times New Roman"/>
      </w:rPr>
    </w:lvl>
    <w:lvl w:ilvl="7" w:tplc="04150019" w:tentative="1">
      <w:start w:val="1"/>
      <w:numFmt w:val="lowerLetter"/>
      <w:lvlText w:val="%8."/>
      <w:lvlJc w:val="left"/>
      <w:pPr>
        <w:ind w:left="5745" w:hanging="360"/>
      </w:pPr>
      <w:rPr>
        <w:rFonts w:cs="Times New Roman"/>
      </w:rPr>
    </w:lvl>
    <w:lvl w:ilvl="8" w:tplc="0415001B" w:tentative="1">
      <w:start w:val="1"/>
      <w:numFmt w:val="lowerRoman"/>
      <w:lvlText w:val="%9."/>
      <w:lvlJc w:val="right"/>
      <w:pPr>
        <w:ind w:left="6465" w:hanging="180"/>
      </w:pPr>
      <w:rPr>
        <w:rFonts w:cs="Times New Roman"/>
      </w:rPr>
    </w:lvl>
  </w:abstractNum>
  <w:abstractNum w:abstractNumId="27">
    <w:nsid w:val="7BA4114E"/>
    <w:multiLevelType w:val="hybridMultilevel"/>
    <w:tmpl w:val="9C469458"/>
    <w:lvl w:ilvl="0" w:tplc="04150011">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22"/>
  </w:num>
  <w:num w:numId="5">
    <w:abstractNumId w:val="0"/>
  </w:num>
  <w:num w:numId="6">
    <w:abstractNumId w:val="16"/>
  </w:num>
  <w:num w:numId="7">
    <w:abstractNumId w:val="17"/>
  </w:num>
  <w:num w:numId="8">
    <w:abstractNumId w:val="21"/>
  </w:num>
  <w:num w:numId="9">
    <w:abstractNumId w:val="6"/>
  </w:num>
  <w:num w:numId="10">
    <w:abstractNumId w:val="14"/>
  </w:num>
  <w:num w:numId="11">
    <w:abstractNumId w:val="20"/>
  </w:num>
  <w:num w:numId="12">
    <w:abstractNumId w:val="13"/>
  </w:num>
  <w:num w:numId="13">
    <w:abstractNumId w:val="1"/>
  </w:num>
  <w:num w:numId="14">
    <w:abstractNumId w:val="24"/>
  </w:num>
  <w:num w:numId="15">
    <w:abstractNumId w:val="6"/>
    <w:lvlOverride w:ilvl="0">
      <w:startOverride w:val="1"/>
    </w:lvlOverride>
  </w:num>
  <w:num w:numId="16">
    <w:abstractNumId w:val="6"/>
  </w:num>
  <w:num w:numId="17">
    <w:abstractNumId w:val="6"/>
  </w:num>
  <w:num w:numId="18">
    <w:abstractNumId w:val="6"/>
  </w:num>
  <w:num w:numId="19">
    <w:abstractNumId w:val="6"/>
  </w:num>
  <w:num w:numId="20">
    <w:abstractNumId w:val="10"/>
  </w:num>
  <w:num w:numId="21">
    <w:abstractNumId w:val="19"/>
  </w:num>
  <w:num w:numId="22">
    <w:abstractNumId w:val="11"/>
  </w:num>
  <w:num w:numId="23">
    <w:abstractNumId w:val="12"/>
  </w:num>
  <w:num w:numId="24">
    <w:abstractNumId w:val="15"/>
  </w:num>
  <w:num w:numId="25">
    <w:abstractNumId w:val="18"/>
  </w:num>
  <w:num w:numId="26">
    <w:abstractNumId w:val="25"/>
  </w:num>
  <w:num w:numId="27">
    <w:abstractNumId w:val="4"/>
  </w:num>
  <w:num w:numId="28">
    <w:abstractNumId w:val="3"/>
  </w:num>
  <w:num w:numId="29">
    <w:abstractNumId w:val="26"/>
  </w:num>
  <w:num w:numId="30">
    <w:abstractNumId w:val="7"/>
  </w:num>
  <w:num w:numId="31">
    <w:abstractNumId w:val="27"/>
  </w:num>
  <w:num w:numId="32">
    <w:abstractNumId w:val="23"/>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145186"/>
    <w:rsid w:val="00015F2F"/>
    <w:rsid w:val="0007473B"/>
    <w:rsid w:val="000A2BEB"/>
    <w:rsid w:val="000B3EE3"/>
    <w:rsid w:val="000D3880"/>
    <w:rsid w:val="00145186"/>
    <w:rsid w:val="001925B3"/>
    <w:rsid w:val="00193D41"/>
    <w:rsid w:val="00205977"/>
    <w:rsid w:val="00230997"/>
    <w:rsid w:val="00250D69"/>
    <w:rsid w:val="00313842"/>
    <w:rsid w:val="00333216"/>
    <w:rsid w:val="0033394A"/>
    <w:rsid w:val="00353B0B"/>
    <w:rsid w:val="003C534B"/>
    <w:rsid w:val="003D269A"/>
    <w:rsid w:val="003E05E8"/>
    <w:rsid w:val="004247F1"/>
    <w:rsid w:val="00424F95"/>
    <w:rsid w:val="00481C02"/>
    <w:rsid w:val="00507099"/>
    <w:rsid w:val="00507849"/>
    <w:rsid w:val="00536484"/>
    <w:rsid w:val="005409FD"/>
    <w:rsid w:val="00551F4B"/>
    <w:rsid w:val="00562567"/>
    <w:rsid w:val="0057235A"/>
    <w:rsid w:val="005B5722"/>
    <w:rsid w:val="005F7E65"/>
    <w:rsid w:val="006028ED"/>
    <w:rsid w:val="00612030"/>
    <w:rsid w:val="00664692"/>
    <w:rsid w:val="00673F00"/>
    <w:rsid w:val="006C16BD"/>
    <w:rsid w:val="006C7258"/>
    <w:rsid w:val="006F193C"/>
    <w:rsid w:val="007213A5"/>
    <w:rsid w:val="0073095E"/>
    <w:rsid w:val="00794FC5"/>
    <w:rsid w:val="00795BAB"/>
    <w:rsid w:val="007A0885"/>
    <w:rsid w:val="007B47FD"/>
    <w:rsid w:val="007D15E1"/>
    <w:rsid w:val="00845F80"/>
    <w:rsid w:val="00904F14"/>
    <w:rsid w:val="0090767F"/>
    <w:rsid w:val="0093017A"/>
    <w:rsid w:val="0096235C"/>
    <w:rsid w:val="00A225EB"/>
    <w:rsid w:val="00A34179"/>
    <w:rsid w:val="00A4380F"/>
    <w:rsid w:val="00A746E9"/>
    <w:rsid w:val="00AB21AD"/>
    <w:rsid w:val="00BB5B85"/>
    <w:rsid w:val="00CB43E2"/>
    <w:rsid w:val="00D3537E"/>
    <w:rsid w:val="00DD56DF"/>
    <w:rsid w:val="00E6016A"/>
    <w:rsid w:val="00EE785A"/>
    <w:rsid w:val="00F22460"/>
    <w:rsid w:val="00FB4BE6"/>
    <w:rsid w:val="00FF75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6178"/>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1">
    <w:name w:val="Heading 1"/>
    <w:basedOn w:val="Normalny"/>
    <w:next w:val="Normalny"/>
    <w:link w:val="Nagwek1Znak"/>
    <w:uiPriority w:val="99"/>
    <w:qFormat/>
    <w:rsid w:val="00E72ECA"/>
    <w:pPr>
      <w:keepNext/>
      <w:spacing w:before="240" w:after="60"/>
      <w:outlineLvl w:val="0"/>
    </w:pPr>
    <w:rPr>
      <w:rFonts w:ascii="Arial" w:hAnsi="Arial" w:cs="Arial"/>
      <w:b/>
      <w:bCs/>
      <w:kern w:val="2"/>
      <w:sz w:val="32"/>
      <w:szCs w:val="32"/>
    </w:rPr>
  </w:style>
  <w:style w:type="paragraph" w:customStyle="1" w:styleId="Heading2">
    <w:name w:val="Heading 2"/>
    <w:basedOn w:val="Normalny"/>
    <w:next w:val="Normalny"/>
    <w:link w:val="Nagwek2Znak"/>
    <w:unhideWhenUsed/>
    <w:qFormat/>
    <w:locked/>
    <w:rsid w:val="006614D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link w:val="Heading1"/>
    <w:uiPriority w:val="99"/>
    <w:qFormat/>
    <w:locked/>
    <w:rsid w:val="004F7962"/>
    <w:rPr>
      <w:rFonts w:ascii="Cambria" w:hAnsi="Cambria" w:cs="Times New Roman"/>
      <w:b/>
      <w:bCs/>
      <w:kern w:val="2"/>
      <w:sz w:val="32"/>
      <w:szCs w:val="32"/>
    </w:rPr>
  </w:style>
  <w:style w:type="character" w:customStyle="1" w:styleId="czeinternetowe">
    <w:name w:val="Łącze internetowe"/>
    <w:basedOn w:val="Domylnaczcionkaakapitu"/>
    <w:uiPriority w:val="99"/>
    <w:rsid w:val="008056CA"/>
    <w:rPr>
      <w:rFonts w:cs="Times New Roman"/>
      <w:color w:val="0000FF"/>
      <w:u w:val="single"/>
    </w:rPr>
  </w:style>
  <w:style w:type="character" w:customStyle="1" w:styleId="StopkaZnak">
    <w:name w:val="Stopka Znak"/>
    <w:basedOn w:val="Domylnaczcionkaakapitu"/>
    <w:link w:val="Footer"/>
    <w:uiPriority w:val="99"/>
    <w:semiHidden/>
    <w:qFormat/>
    <w:locked/>
    <w:rsid w:val="004F7962"/>
    <w:rPr>
      <w:rFonts w:cs="Times New Roman"/>
      <w:sz w:val="24"/>
      <w:szCs w:val="24"/>
    </w:rPr>
  </w:style>
  <w:style w:type="character" w:styleId="Numerstrony">
    <w:name w:val="page number"/>
    <w:basedOn w:val="Domylnaczcionkaakapitu"/>
    <w:uiPriority w:val="99"/>
    <w:qFormat/>
    <w:rsid w:val="00A66B24"/>
    <w:rPr>
      <w:rFonts w:cs="Times New Roman"/>
    </w:rPr>
  </w:style>
  <w:style w:type="character" w:styleId="Odwoaniedokomentarza">
    <w:name w:val="annotation reference"/>
    <w:basedOn w:val="Domylnaczcionkaakapitu"/>
    <w:uiPriority w:val="99"/>
    <w:qFormat/>
    <w:rsid w:val="00576647"/>
    <w:rPr>
      <w:rFonts w:cs="Times New Roman"/>
      <w:sz w:val="16"/>
    </w:rPr>
  </w:style>
  <w:style w:type="character" w:customStyle="1" w:styleId="TekstkomentarzaZnak">
    <w:name w:val="Tekst komentarza Znak"/>
    <w:basedOn w:val="Domylnaczcionkaakapitu"/>
    <w:link w:val="Tekstkomentarza"/>
    <w:qFormat/>
    <w:locked/>
    <w:rsid w:val="00576647"/>
    <w:rPr>
      <w:rFonts w:cs="Times New Roman"/>
    </w:rPr>
  </w:style>
  <w:style w:type="character" w:customStyle="1" w:styleId="TematkomentarzaZnak">
    <w:name w:val="Temat komentarza Znak"/>
    <w:basedOn w:val="TekstkomentarzaZnak"/>
    <w:link w:val="Tematkomentarza"/>
    <w:uiPriority w:val="99"/>
    <w:semiHidden/>
    <w:qFormat/>
    <w:locked/>
    <w:rsid w:val="00576647"/>
    <w:rPr>
      <w:rFonts w:cs="Times New Roman"/>
      <w:b/>
    </w:rPr>
  </w:style>
  <w:style w:type="character" w:customStyle="1" w:styleId="TekstdymkaZnak">
    <w:name w:val="Tekst dymka Znak"/>
    <w:basedOn w:val="Domylnaczcionkaakapitu"/>
    <w:link w:val="Tekstdymka"/>
    <w:uiPriority w:val="99"/>
    <w:semiHidden/>
    <w:qFormat/>
    <w:locked/>
    <w:rsid w:val="00576647"/>
    <w:rPr>
      <w:rFonts w:ascii="Tahoma" w:hAnsi="Tahoma" w:cs="Times New Roman"/>
      <w:sz w:val="16"/>
    </w:rPr>
  </w:style>
  <w:style w:type="character" w:customStyle="1" w:styleId="TekstpodstawowywcityZnak">
    <w:name w:val="Tekst podstawowy wcięty Znak"/>
    <w:basedOn w:val="Domylnaczcionkaakapitu"/>
    <w:link w:val="Tekstpodstawowywcity"/>
    <w:uiPriority w:val="99"/>
    <w:qFormat/>
    <w:locked/>
    <w:rsid w:val="00DD5241"/>
    <w:rPr>
      <w:rFonts w:cs="Times New Roman"/>
      <w:sz w:val="24"/>
      <w:lang w:val="pl-PL" w:eastAsia="pl-PL"/>
    </w:rPr>
  </w:style>
  <w:style w:type="character" w:customStyle="1" w:styleId="TekstpodstawowyZnak">
    <w:name w:val="Tekst podstawowy Znak"/>
    <w:basedOn w:val="Domylnaczcionkaakapitu"/>
    <w:link w:val="Tekstpodstawowy"/>
    <w:uiPriority w:val="99"/>
    <w:qFormat/>
    <w:locked/>
    <w:rsid w:val="00721713"/>
    <w:rPr>
      <w:rFonts w:cs="Times New Roman"/>
      <w:sz w:val="24"/>
      <w:lang w:val="pl-PL" w:eastAsia="pl-PL"/>
    </w:rPr>
  </w:style>
  <w:style w:type="character" w:customStyle="1" w:styleId="Tekstpodstawowywcity2Znak">
    <w:name w:val="Tekst podstawowy wcięty 2 Znak"/>
    <w:basedOn w:val="Domylnaczcionkaakapitu"/>
    <w:link w:val="Tekstpodstawowywcity2"/>
    <w:uiPriority w:val="99"/>
    <w:semiHidden/>
    <w:qFormat/>
    <w:locked/>
    <w:rsid w:val="004F7962"/>
    <w:rPr>
      <w:rFonts w:cs="Times New Roman"/>
      <w:sz w:val="24"/>
      <w:szCs w:val="24"/>
    </w:rPr>
  </w:style>
  <w:style w:type="character" w:customStyle="1" w:styleId="NagwekZnak">
    <w:name w:val="Nagłówek Znak"/>
    <w:basedOn w:val="Domylnaczcionkaakapitu"/>
    <w:link w:val="Nagwek"/>
    <w:uiPriority w:val="99"/>
    <w:semiHidden/>
    <w:qFormat/>
    <w:locked/>
    <w:rsid w:val="004F7962"/>
    <w:rPr>
      <w:rFonts w:cs="Times New Roman"/>
      <w:sz w:val="24"/>
      <w:szCs w:val="24"/>
    </w:rPr>
  </w:style>
  <w:style w:type="character" w:customStyle="1" w:styleId="FontStyle43">
    <w:name w:val="Font Style43"/>
    <w:uiPriority w:val="99"/>
    <w:qFormat/>
    <w:rsid w:val="00954CC9"/>
    <w:rPr>
      <w:rFonts w:ascii="Arial" w:hAnsi="Arial"/>
      <w:b/>
      <w:sz w:val="18"/>
    </w:rPr>
  </w:style>
  <w:style w:type="character" w:customStyle="1" w:styleId="FontStyle48">
    <w:name w:val="Font Style48"/>
    <w:uiPriority w:val="99"/>
    <w:qFormat/>
    <w:rsid w:val="00954CC9"/>
    <w:rPr>
      <w:rFonts w:ascii="Calibri" w:hAnsi="Calibri"/>
      <w:sz w:val="18"/>
    </w:rPr>
  </w:style>
  <w:style w:type="character" w:customStyle="1" w:styleId="FontStyle47">
    <w:name w:val="Font Style47"/>
    <w:uiPriority w:val="99"/>
    <w:qFormat/>
    <w:rsid w:val="00906640"/>
    <w:rPr>
      <w:rFonts w:ascii="Calibri" w:hAnsi="Calibri"/>
      <w:b/>
      <w:sz w:val="18"/>
    </w:rPr>
  </w:style>
  <w:style w:type="character" w:customStyle="1" w:styleId="FontStyle15">
    <w:name w:val="Font Style15"/>
    <w:uiPriority w:val="99"/>
    <w:qFormat/>
    <w:rsid w:val="00702BDE"/>
    <w:rPr>
      <w:rFonts w:ascii="Times New Roman" w:hAnsi="Times New Roman"/>
      <w:sz w:val="16"/>
    </w:rPr>
  </w:style>
  <w:style w:type="character" w:customStyle="1" w:styleId="FontStyle17">
    <w:name w:val="Font Style17"/>
    <w:uiPriority w:val="99"/>
    <w:qFormat/>
    <w:rsid w:val="00702BDE"/>
    <w:rPr>
      <w:rFonts w:ascii="Times New Roman" w:hAnsi="Times New Roman"/>
      <w:b/>
      <w:sz w:val="16"/>
    </w:rPr>
  </w:style>
  <w:style w:type="character" w:customStyle="1" w:styleId="TekstprzypisudolnegoZnak">
    <w:name w:val="Tekst przypisu dolnego Znak"/>
    <w:basedOn w:val="Domylnaczcionkaakapitu"/>
    <w:link w:val="FootnoteText"/>
    <w:uiPriority w:val="99"/>
    <w:semiHidden/>
    <w:qFormat/>
    <w:locked/>
    <w:rsid w:val="004F7962"/>
    <w:rPr>
      <w:rFonts w:cs="Times New Roman"/>
      <w:sz w:val="20"/>
      <w:szCs w:val="20"/>
    </w:rPr>
  </w:style>
  <w:style w:type="character" w:customStyle="1" w:styleId="Zakotwiczenieprzypisudolnego">
    <w:name w:val="Zakotwiczenie przypisu dolnego"/>
    <w:rsid w:val="00145186"/>
    <w:rPr>
      <w:rFonts w:cs="Times New Roman"/>
      <w:vertAlign w:val="superscript"/>
    </w:rPr>
  </w:style>
  <w:style w:type="character" w:customStyle="1" w:styleId="FootnoteCharacters">
    <w:name w:val="Footnote Characters"/>
    <w:basedOn w:val="Domylnaczcionkaakapitu"/>
    <w:uiPriority w:val="99"/>
    <w:semiHidden/>
    <w:qFormat/>
    <w:rsid w:val="008C3BC3"/>
    <w:rPr>
      <w:rFonts w:cs="Times New Roman"/>
      <w:vertAlign w:val="superscript"/>
    </w:rPr>
  </w:style>
  <w:style w:type="character" w:customStyle="1" w:styleId="FontStyle46">
    <w:name w:val="Font Style46"/>
    <w:uiPriority w:val="99"/>
    <w:qFormat/>
    <w:rsid w:val="00DD3D6F"/>
    <w:rPr>
      <w:rFonts w:ascii="Times New Roman" w:hAnsi="Times New Roman"/>
      <w:sz w:val="20"/>
    </w:rPr>
  </w:style>
  <w:style w:type="character" w:customStyle="1" w:styleId="Styl1Znak">
    <w:name w:val="Styl1 Znak"/>
    <w:link w:val="Styl1"/>
    <w:uiPriority w:val="99"/>
    <w:qFormat/>
    <w:locked/>
    <w:rsid w:val="00E72ECA"/>
    <w:rPr>
      <w:rFonts w:ascii="Tahoma" w:hAnsi="Tahoma"/>
      <w:b/>
      <w:szCs w:val="20"/>
      <w:shd w:val="clear" w:color="auto" w:fill="F3F3F3"/>
    </w:rPr>
  </w:style>
  <w:style w:type="character" w:customStyle="1" w:styleId="FontStyle68">
    <w:name w:val="Font Style68"/>
    <w:uiPriority w:val="99"/>
    <w:qFormat/>
    <w:rsid w:val="00E72ECA"/>
    <w:rPr>
      <w:rFonts w:ascii="Cambria" w:hAnsi="Cambria"/>
      <w:sz w:val="18"/>
    </w:rPr>
  </w:style>
  <w:style w:type="character" w:customStyle="1" w:styleId="FontStyle69">
    <w:name w:val="Font Style69"/>
    <w:uiPriority w:val="99"/>
    <w:qFormat/>
    <w:rsid w:val="00E72ECA"/>
    <w:rPr>
      <w:rFonts w:ascii="Cambria" w:hAnsi="Cambria"/>
      <w:i/>
      <w:sz w:val="18"/>
    </w:rPr>
  </w:style>
  <w:style w:type="character" w:customStyle="1" w:styleId="TekstprzypisukocowegoZnak">
    <w:name w:val="Tekst przypisu końcowego Znak"/>
    <w:basedOn w:val="Domylnaczcionkaakapitu"/>
    <w:link w:val="EndnoteText"/>
    <w:uiPriority w:val="99"/>
    <w:semiHidden/>
    <w:qFormat/>
    <w:locked/>
    <w:rsid w:val="004F7962"/>
    <w:rPr>
      <w:rFonts w:cs="Times New Roman"/>
      <w:sz w:val="20"/>
      <w:szCs w:val="20"/>
    </w:rPr>
  </w:style>
  <w:style w:type="character" w:customStyle="1" w:styleId="Zakotwiczenieprzypisukocowego">
    <w:name w:val="Zakotwiczenie przypisu końcowego"/>
    <w:rsid w:val="00145186"/>
    <w:rPr>
      <w:rFonts w:cs="Times New Roman"/>
      <w:vertAlign w:val="superscript"/>
    </w:rPr>
  </w:style>
  <w:style w:type="character" w:customStyle="1" w:styleId="EndnoteCharacters">
    <w:name w:val="Endnote Characters"/>
    <w:basedOn w:val="Domylnaczcionkaakapitu"/>
    <w:uiPriority w:val="99"/>
    <w:semiHidden/>
    <w:qFormat/>
    <w:rsid w:val="003A2F71"/>
    <w:rPr>
      <w:rFonts w:cs="Times New Roman"/>
      <w:vertAlign w:val="superscript"/>
    </w:rPr>
  </w:style>
  <w:style w:type="character" w:customStyle="1" w:styleId="FontStyle67">
    <w:name w:val="Font Style67"/>
    <w:uiPriority w:val="99"/>
    <w:qFormat/>
    <w:rsid w:val="003A2F71"/>
    <w:rPr>
      <w:rFonts w:ascii="Cambria" w:hAnsi="Cambria"/>
      <w:b/>
      <w:sz w:val="18"/>
    </w:rPr>
  </w:style>
  <w:style w:type="character" w:customStyle="1" w:styleId="PodtytuZnak">
    <w:name w:val="Podtytuł Znak"/>
    <w:basedOn w:val="Domylnaczcionkaakapitu"/>
    <w:link w:val="Podtytu"/>
    <w:uiPriority w:val="99"/>
    <w:qFormat/>
    <w:locked/>
    <w:rsid w:val="004F7962"/>
    <w:rPr>
      <w:rFonts w:ascii="Cambria" w:hAnsi="Cambria" w:cs="Times New Roman"/>
      <w:sz w:val="24"/>
      <w:szCs w:val="24"/>
    </w:rPr>
  </w:style>
  <w:style w:type="character" w:customStyle="1" w:styleId="FontStyle73">
    <w:name w:val="Font Style73"/>
    <w:uiPriority w:val="99"/>
    <w:qFormat/>
    <w:rsid w:val="007245BB"/>
    <w:rPr>
      <w:rFonts w:ascii="Cambria" w:hAnsi="Cambria"/>
      <w:i/>
      <w:sz w:val="18"/>
    </w:rPr>
  </w:style>
  <w:style w:type="character" w:customStyle="1" w:styleId="Nagwek2Znak">
    <w:name w:val="Nagłówek 2 Znak"/>
    <w:basedOn w:val="Domylnaczcionkaakapitu"/>
    <w:link w:val="Heading2"/>
    <w:qFormat/>
    <w:rsid w:val="006614D7"/>
    <w:rPr>
      <w:rFonts w:asciiTheme="majorHAnsi" w:eastAsiaTheme="majorEastAsia" w:hAnsiTheme="majorHAnsi" w:cstheme="majorBidi"/>
      <w:color w:val="365F91" w:themeColor="accent1" w:themeShade="BF"/>
      <w:sz w:val="26"/>
      <w:szCs w:val="26"/>
    </w:rPr>
  </w:style>
  <w:style w:type="character" w:customStyle="1" w:styleId="FontStyle39">
    <w:name w:val="Font Style39"/>
    <w:uiPriority w:val="99"/>
    <w:qFormat/>
    <w:rsid w:val="005206F3"/>
    <w:rPr>
      <w:rFonts w:ascii="Arial" w:hAnsi="Arial"/>
      <w:sz w:val="18"/>
    </w:rPr>
  </w:style>
  <w:style w:type="character" w:customStyle="1" w:styleId="AkapitzlistZnak">
    <w:name w:val="Akapit z listą Znak"/>
    <w:link w:val="Akapitzlist"/>
    <w:uiPriority w:val="34"/>
    <w:qFormat/>
    <w:rsid w:val="000B7726"/>
    <w:rPr>
      <w:rFonts w:ascii="Calibri" w:hAnsi="Calibri"/>
      <w:lang w:eastAsia="en-US"/>
    </w:rPr>
  </w:style>
  <w:style w:type="character" w:customStyle="1" w:styleId="Tekstpodstawowywcity3Znak">
    <w:name w:val="Tekst podstawowy wcięty 3 Znak"/>
    <w:basedOn w:val="Domylnaczcionkaakapitu"/>
    <w:link w:val="Tekstpodstawowywcity3"/>
    <w:uiPriority w:val="99"/>
    <w:semiHidden/>
    <w:qFormat/>
    <w:rsid w:val="006A6C50"/>
    <w:rPr>
      <w:sz w:val="16"/>
      <w:szCs w:val="16"/>
    </w:rPr>
  </w:style>
  <w:style w:type="character" w:customStyle="1" w:styleId="Tekstpodstawowy2Znak">
    <w:name w:val="Tekst podstawowy 2 Znak"/>
    <w:basedOn w:val="Domylnaczcionkaakapitu"/>
    <w:link w:val="Tekstpodstawowy2"/>
    <w:uiPriority w:val="99"/>
    <w:semiHidden/>
    <w:qFormat/>
    <w:rsid w:val="006A6C50"/>
    <w:rPr>
      <w:sz w:val="20"/>
      <w:szCs w:val="20"/>
    </w:rPr>
  </w:style>
  <w:style w:type="character" w:customStyle="1" w:styleId="tekstdokbold">
    <w:name w:val="tekst dok. bold"/>
    <w:uiPriority w:val="99"/>
    <w:qFormat/>
    <w:rsid w:val="006A6C50"/>
    <w:rPr>
      <w:b/>
      <w:bCs/>
    </w:rPr>
  </w:style>
  <w:style w:type="paragraph" w:styleId="Nagwek">
    <w:name w:val="header"/>
    <w:basedOn w:val="Normalny"/>
    <w:next w:val="Tekstpodstawowy"/>
    <w:link w:val="NagwekZnak"/>
    <w:qFormat/>
    <w:rsid w:val="00145186"/>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uiPriority w:val="99"/>
    <w:rsid w:val="00721713"/>
    <w:pPr>
      <w:spacing w:after="120"/>
    </w:pPr>
  </w:style>
  <w:style w:type="paragraph" w:styleId="Lista">
    <w:name w:val="List"/>
    <w:basedOn w:val="Tekstpodstawowy"/>
    <w:rsid w:val="00145186"/>
    <w:rPr>
      <w:rFonts w:cs="Arial"/>
    </w:rPr>
  </w:style>
  <w:style w:type="paragraph" w:customStyle="1" w:styleId="Caption">
    <w:name w:val="Caption"/>
    <w:basedOn w:val="Normalny"/>
    <w:qFormat/>
    <w:rsid w:val="00145186"/>
    <w:pPr>
      <w:suppressLineNumbers/>
      <w:spacing w:before="120" w:after="120"/>
    </w:pPr>
    <w:rPr>
      <w:rFonts w:cs="Arial"/>
      <w:i/>
      <w:iCs/>
    </w:rPr>
  </w:style>
  <w:style w:type="paragraph" w:customStyle="1" w:styleId="Indeks">
    <w:name w:val="Indeks"/>
    <w:basedOn w:val="Normalny"/>
    <w:qFormat/>
    <w:rsid w:val="00145186"/>
    <w:pPr>
      <w:suppressLineNumbers/>
    </w:pPr>
    <w:rPr>
      <w:rFonts w:cs="Arial"/>
    </w:rPr>
  </w:style>
  <w:style w:type="paragraph" w:customStyle="1" w:styleId="Gwkaistopka">
    <w:name w:val="Główka i stopka"/>
    <w:basedOn w:val="Normalny"/>
    <w:qFormat/>
    <w:rsid w:val="00145186"/>
  </w:style>
  <w:style w:type="paragraph" w:customStyle="1" w:styleId="Footer">
    <w:name w:val="Footer"/>
    <w:basedOn w:val="Normalny"/>
    <w:link w:val="StopkaZnak"/>
    <w:uiPriority w:val="99"/>
    <w:rsid w:val="00A66B24"/>
    <w:pPr>
      <w:tabs>
        <w:tab w:val="center" w:pos="4536"/>
        <w:tab w:val="right" w:pos="9072"/>
      </w:tabs>
    </w:pPr>
  </w:style>
  <w:style w:type="paragraph" w:customStyle="1" w:styleId="Default">
    <w:name w:val="Default"/>
    <w:qFormat/>
    <w:rsid w:val="0033654D"/>
    <w:rPr>
      <w:color w:val="000000"/>
      <w:sz w:val="24"/>
      <w:szCs w:val="24"/>
    </w:rPr>
  </w:style>
  <w:style w:type="paragraph" w:styleId="NormalnyWeb">
    <w:name w:val="Normal (Web)"/>
    <w:basedOn w:val="Normalny"/>
    <w:uiPriority w:val="99"/>
    <w:qFormat/>
    <w:rsid w:val="009F10C6"/>
    <w:pPr>
      <w:spacing w:before="100" w:after="100" w:line="276" w:lineRule="auto"/>
    </w:pPr>
    <w:rPr>
      <w:rFonts w:ascii="Cambria" w:hAnsi="Cambria" w:cs="font302"/>
      <w:kern w:val="2"/>
      <w:szCs w:val="16"/>
      <w:lang w:eastAsia="zh-CN"/>
    </w:rPr>
  </w:style>
  <w:style w:type="paragraph" w:styleId="Tekstkomentarza">
    <w:name w:val="annotation text"/>
    <w:basedOn w:val="Normalny"/>
    <w:link w:val="TekstkomentarzaZnak"/>
    <w:qFormat/>
    <w:rsid w:val="00576647"/>
    <w:rPr>
      <w:sz w:val="20"/>
      <w:szCs w:val="20"/>
    </w:rPr>
  </w:style>
  <w:style w:type="paragraph" w:styleId="Tematkomentarza">
    <w:name w:val="annotation subject"/>
    <w:basedOn w:val="Tekstkomentarza"/>
    <w:next w:val="Tekstkomentarza"/>
    <w:link w:val="TematkomentarzaZnak"/>
    <w:uiPriority w:val="99"/>
    <w:semiHidden/>
    <w:qFormat/>
    <w:rsid w:val="00576647"/>
    <w:rPr>
      <w:b/>
      <w:bCs/>
    </w:rPr>
  </w:style>
  <w:style w:type="paragraph" w:styleId="Tekstdymka">
    <w:name w:val="Balloon Text"/>
    <w:basedOn w:val="Normalny"/>
    <w:link w:val="TekstdymkaZnak"/>
    <w:uiPriority w:val="99"/>
    <w:semiHidden/>
    <w:qFormat/>
    <w:rsid w:val="00576647"/>
    <w:rPr>
      <w:rFonts w:ascii="Tahoma" w:hAnsi="Tahoma"/>
      <w:sz w:val="16"/>
      <w:szCs w:val="16"/>
    </w:rPr>
  </w:style>
  <w:style w:type="paragraph" w:styleId="Tekstpodstawowywcity">
    <w:name w:val="Body Text Indent"/>
    <w:basedOn w:val="Normalny"/>
    <w:link w:val="TekstpodstawowywcityZnak"/>
    <w:uiPriority w:val="99"/>
    <w:rsid w:val="00DD5241"/>
    <w:pPr>
      <w:ind w:left="708"/>
    </w:pPr>
    <w:rPr>
      <w:sz w:val="28"/>
    </w:rPr>
  </w:style>
  <w:style w:type="paragraph" w:styleId="Tekstpodstawowywcity2">
    <w:name w:val="Body Text Indent 2"/>
    <w:basedOn w:val="Normalny"/>
    <w:link w:val="Tekstpodstawowywcity2Znak"/>
    <w:uiPriority w:val="99"/>
    <w:qFormat/>
    <w:rsid w:val="00AA3BC1"/>
    <w:pPr>
      <w:spacing w:after="120" w:line="480" w:lineRule="auto"/>
      <w:ind w:left="283"/>
    </w:pPr>
  </w:style>
  <w:style w:type="paragraph" w:customStyle="1" w:styleId="Tekstkomentarza1">
    <w:name w:val="Tekst komentarza1"/>
    <w:basedOn w:val="Normalny"/>
    <w:uiPriority w:val="99"/>
    <w:qFormat/>
    <w:rsid w:val="00D51DF7"/>
    <w:rPr>
      <w:rFonts w:ascii="Arial" w:hAnsi="Arial" w:cs="Arial"/>
      <w:bCs/>
      <w:sz w:val="20"/>
      <w:lang w:val="en-GB" w:eastAsia="ar-SA"/>
    </w:rPr>
  </w:style>
  <w:style w:type="paragraph" w:customStyle="1" w:styleId="Header">
    <w:name w:val="Header"/>
    <w:basedOn w:val="Normalny"/>
    <w:link w:val="NagwekZnak"/>
    <w:uiPriority w:val="99"/>
    <w:rsid w:val="00E94AD9"/>
    <w:pPr>
      <w:tabs>
        <w:tab w:val="center" w:pos="4536"/>
        <w:tab w:val="right" w:pos="9072"/>
      </w:tabs>
    </w:pPr>
    <w:rPr>
      <w:sz w:val="20"/>
      <w:szCs w:val="20"/>
    </w:rPr>
  </w:style>
  <w:style w:type="paragraph" w:customStyle="1" w:styleId="Tekstblokowy1">
    <w:name w:val="Tekst blokowy1"/>
    <w:basedOn w:val="Normalny"/>
    <w:uiPriority w:val="99"/>
    <w:qFormat/>
    <w:rsid w:val="00A272E3"/>
    <w:pPr>
      <w:ind w:left="284" w:right="-483" w:hanging="284"/>
      <w:jc w:val="both"/>
    </w:pPr>
    <w:rPr>
      <w:rFonts w:ascii="Arial" w:hAnsi="Arial" w:cs="Arial"/>
      <w:bCs/>
      <w:lang w:eastAsia="ar-SA"/>
    </w:rPr>
  </w:style>
  <w:style w:type="paragraph" w:customStyle="1" w:styleId="BodyText21">
    <w:name w:val="Body Text 21"/>
    <w:basedOn w:val="Normalny"/>
    <w:uiPriority w:val="99"/>
    <w:qFormat/>
    <w:rsid w:val="00E51DC4"/>
    <w:pPr>
      <w:ind w:left="284" w:hanging="284"/>
    </w:pPr>
    <w:rPr>
      <w:rFonts w:ascii="Arial" w:hAnsi="Arial"/>
      <w:sz w:val="20"/>
      <w:szCs w:val="20"/>
    </w:rPr>
  </w:style>
  <w:style w:type="paragraph" w:customStyle="1" w:styleId="Tekstpodstawowy21">
    <w:name w:val="Tekst podstawowy 21"/>
    <w:basedOn w:val="Normalny"/>
    <w:uiPriority w:val="99"/>
    <w:qFormat/>
    <w:rsid w:val="003033BF"/>
    <w:pPr>
      <w:spacing w:after="120" w:line="480" w:lineRule="auto"/>
    </w:pPr>
    <w:rPr>
      <w:rFonts w:ascii="Cambria" w:hAnsi="Cambria"/>
      <w:kern w:val="2"/>
      <w:szCs w:val="16"/>
      <w:lang w:eastAsia="ar-SA"/>
    </w:rPr>
  </w:style>
  <w:style w:type="paragraph" w:customStyle="1" w:styleId="Style2">
    <w:name w:val="Style2"/>
    <w:basedOn w:val="Normalny"/>
    <w:uiPriority w:val="99"/>
    <w:qFormat/>
    <w:rsid w:val="00954CC9"/>
    <w:pPr>
      <w:widowControl w:val="0"/>
      <w:spacing w:line="269" w:lineRule="exact"/>
      <w:jc w:val="both"/>
    </w:pPr>
    <w:rPr>
      <w:rFonts w:ascii="Arial" w:hAnsi="Arial" w:cs="Arial"/>
    </w:rPr>
  </w:style>
  <w:style w:type="paragraph" w:customStyle="1" w:styleId="Style3">
    <w:name w:val="Style3"/>
    <w:basedOn w:val="Normalny"/>
    <w:uiPriority w:val="99"/>
    <w:qFormat/>
    <w:rsid w:val="00954CC9"/>
    <w:pPr>
      <w:widowControl w:val="0"/>
    </w:pPr>
    <w:rPr>
      <w:rFonts w:ascii="Arial" w:hAnsi="Arial" w:cs="Arial"/>
    </w:rPr>
  </w:style>
  <w:style w:type="paragraph" w:customStyle="1" w:styleId="Style4">
    <w:name w:val="Style4"/>
    <w:basedOn w:val="Normalny"/>
    <w:uiPriority w:val="99"/>
    <w:qFormat/>
    <w:rsid w:val="00954CC9"/>
    <w:pPr>
      <w:widowControl w:val="0"/>
      <w:spacing w:line="264" w:lineRule="exact"/>
      <w:jc w:val="both"/>
    </w:pPr>
    <w:rPr>
      <w:rFonts w:ascii="Arial" w:hAnsi="Arial" w:cs="Arial"/>
    </w:rPr>
  </w:style>
  <w:style w:type="paragraph" w:customStyle="1" w:styleId="Style13">
    <w:name w:val="Style13"/>
    <w:basedOn w:val="Normalny"/>
    <w:uiPriority w:val="99"/>
    <w:qFormat/>
    <w:rsid w:val="00785BF7"/>
    <w:pPr>
      <w:widowControl w:val="0"/>
      <w:spacing w:line="312" w:lineRule="exact"/>
      <w:ind w:hanging="418"/>
    </w:pPr>
    <w:rPr>
      <w:rFonts w:ascii="Arial" w:hAnsi="Arial" w:cs="Arial"/>
    </w:rPr>
  </w:style>
  <w:style w:type="paragraph" w:customStyle="1" w:styleId="Style32">
    <w:name w:val="Style32"/>
    <w:basedOn w:val="Normalny"/>
    <w:uiPriority w:val="99"/>
    <w:qFormat/>
    <w:rsid w:val="00785BF7"/>
    <w:pPr>
      <w:widowControl w:val="0"/>
      <w:spacing w:line="307" w:lineRule="exact"/>
      <w:ind w:hanging="422"/>
      <w:jc w:val="both"/>
    </w:pPr>
    <w:rPr>
      <w:rFonts w:ascii="Arial" w:hAnsi="Arial" w:cs="Arial"/>
    </w:rPr>
  </w:style>
  <w:style w:type="paragraph" w:customStyle="1" w:styleId="Style27">
    <w:name w:val="Style27"/>
    <w:basedOn w:val="Normalny"/>
    <w:uiPriority w:val="99"/>
    <w:qFormat/>
    <w:rsid w:val="00741DC5"/>
    <w:pPr>
      <w:widowControl w:val="0"/>
      <w:spacing w:line="310" w:lineRule="exact"/>
      <w:ind w:hanging="418"/>
    </w:pPr>
    <w:rPr>
      <w:rFonts w:ascii="Arial" w:hAnsi="Arial" w:cs="Arial"/>
    </w:rPr>
  </w:style>
  <w:style w:type="paragraph" w:customStyle="1" w:styleId="Style8">
    <w:name w:val="Style8"/>
    <w:basedOn w:val="Normalny"/>
    <w:uiPriority w:val="99"/>
    <w:qFormat/>
    <w:rsid w:val="00702BDE"/>
    <w:pPr>
      <w:widowControl w:val="0"/>
    </w:pPr>
    <w:rPr>
      <w:rFonts w:ascii="Arial" w:hAnsi="Arial" w:cs="Arial"/>
    </w:rPr>
  </w:style>
  <w:style w:type="paragraph" w:customStyle="1" w:styleId="Style9">
    <w:name w:val="Style9"/>
    <w:basedOn w:val="Normalny"/>
    <w:uiPriority w:val="99"/>
    <w:qFormat/>
    <w:rsid w:val="004D2AA7"/>
    <w:pPr>
      <w:widowControl w:val="0"/>
      <w:spacing w:line="269" w:lineRule="exact"/>
    </w:pPr>
    <w:rPr>
      <w:rFonts w:ascii="Arial" w:hAnsi="Arial" w:cs="Arial"/>
    </w:rPr>
  </w:style>
  <w:style w:type="paragraph" w:styleId="Akapitzlist">
    <w:name w:val="List Paragraph"/>
    <w:basedOn w:val="Normalny"/>
    <w:link w:val="AkapitzlistZnak"/>
    <w:qFormat/>
    <w:rsid w:val="008C3BC3"/>
    <w:pPr>
      <w:spacing w:after="200" w:line="276" w:lineRule="auto"/>
      <w:ind w:left="720"/>
      <w:contextualSpacing/>
    </w:pPr>
    <w:rPr>
      <w:rFonts w:ascii="Calibri" w:hAnsi="Calibri"/>
      <w:sz w:val="22"/>
      <w:szCs w:val="22"/>
      <w:lang w:eastAsia="en-US"/>
    </w:rPr>
  </w:style>
  <w:style w:type="paragraph" w:customStyle="1" w:styleId="FootnoteText">
    <w:name w:val="Footnote Text"/>
    <w:basedOn w:val="Normalny"/>
    <w:link w:val="TekstprzypisudolnegoZnak"/>
    <w:uiPriority w:val="99"/>
    <w:semiHidden/>
    <w:rsid w:val="008C3BC3"/>
    <w:rPr>
      <w:rFonts w:ascii="Calibri" w:hAnsi="Calibri"/>
      <w:sz w:val="20"/>
      <w:szCs w:val="20"/>
      <w:lang w:eastAsia="en-US"/>
    </w:rPr>
  </w:style>
  <w:style w:type="paragraph" w:customStyle="1" w:styleId="Style14">
    <w:name w:val="Style14"/>
    <w:basedOn w:val="Normalny"/>
    <w:uiPriority w:val="99"/>
    <w:qFormat/>
    <w:rsid w:val="00DD3D6F"/>
    <w:pPr>
      <w:widowControl w:val="0"/>
      <w:jc w:val="both"/>
    </w:pPr>
    <w:rPr>
      <w:rFonts w:ascii="Arial" w:hAnsi="Arial" w:cs="Arial"/>
    </w:rPr>
  </w:style>
  <w:style w:type="paragraph" w:customStyle="1" w:styleId="Style15">
    <w:name w:val="Style15"/>
    <w:basedOn w:val="Normalny"/>
    <w:uiPriority w:val="99"/>
    <w:qFormat/>
    <w:rsid w:val="00DD3D6F"/>
    <w:pPr>
      <w:widowControl w:val="0"/>
      <w:spacing w:line="269" w:lineRule="exact"/>
      <w:ind w:hanging="350"/>
      <w:jc w:val="both"/>
    </w:pPr>
    <w:rPr>
      <w:rFonts w:ascii="Arial" w:hAnsi="Arial" w:cs="Arial"/>
    </w:rPr>
  </w:style>
  <w:style w:type="paragraph" w:customStyle="1" w:styleId="Style18">
    <w:name w:val="Style18"/>
    <w:basedOn w:val="Normalny"/>
    <w:uiPriority w:val="99"/>
    <w:qFormat/>
    <w:rsid w:val="00DD3D6F"/>
    <w:pPr>
      <w:widowControl w:val="0"/>
      <w:spacing w:line="269" w:lineRule="exact"/>
    </w:pPr>
    <w:rPr>
      <w:rFonts w:ascii="Arial" w:hAnsi="Arial" w:cs="Arial"/>
    </w:rPr>
  </w:style>
  <w:style w:type="paragraph" w:customStyle="1" w:styleId="Style29">
    <w:name w:val="Style29"/>
    <w:basedOn w:val="Normalny"/>
    <w:uiPriority w:val="99"/>
    <w:qFormat/>
    <w:rsid w:val="00DD3D6F"/>
    <w:pPr>
      <w:widowControl w:val="0"/>
      <w:spacing w:line="269" w:lineRule="exact"/>
      <w:jc w:val="both"/>
    </w:pPr>
    <w:rPr>
      <w:rFonts w:ascii="Arial" w:hAnsi="Arial" w:cs="Arial"/>
    </w:rPr>
  </w:style>
  <w:style w:type="paragraph" w:customStyle="1" w:styleId="Styl1">
    <w:name w:val="Styl1"/>
    <w:basedOn w:val="Heading1"/>
    <w:link w:val="Styl1Znak"/>
    <w:uiPriority w:val="99"/>
    <w:qFormat/>
    <w:rsid w:val="00E72ECA"/>
    <w:pPr>
      <w:keepNext w:val="0"/>
      <w:pBdr>
        <w:top w:val="single" w:sz="4" w:space="1" w:color="000000"/>
        <w:bottom w:val="single" w:sz="4" w:space="1" w:color="000000"/>
      </w:pBdr>
      <w:shd w:val="clear" w:color="auto" w:fill="F3F3F3"/>
      <w:tabs>
        <w:tab w:val="left" w:pos="360"/>
      </w:tabs>
      <w:spacing w:after="0"/>
      <w:ind w:left="567" w:hanging="567"/>
    </w:pPr>
    <w:rPr>
      <w:rFonts w:ascii="Tahoma" w:hAnsi="Tahoma" w:cs="Times New Roman"/>
      <w:bCs w:val="0"/>
      <w:kern w:val="0"/>
      <w:sz w:val="22"/>
      <w:szCs w:val="20"/>
    </w:rPr>
  </w:style>
  <w:style w:type="paragraph" w:customStyle="1" w:styleId="EndnoteText">
    <w:name w:val="Endnote Text"/>
    <w:basedOn w:val="Normalny"/>
    <w:link w:val="TekstprzypisukocowegoZnak"/>
    <w:uiPriority w:val="99"/>
    <w:semiHidden/>
    <w:rsid w:val="003A2F71"/>
    <w:rPr>
      <w:sz w:val="20"/>
      <w:szCs w:val="20"/>
    </w:rPr>
  </w:style>
  <w:style w:type="paragraph" w:customStyle="1" w:styleId="Style49">
    <w:name w:val="Style49"/>
    <w:basedOn w:val="Normalny"/>
    <w:uiPriority w:val="99"/>
    <w:qFormat/>
    <w:rsid w:val="003A2F71"/>
    <w:pPr>
      <w:widowControl w:val="0"/>
      <w:spacing w:line="230" w:lineRule="exact"/>
      <w:ind w:hanging="410"/>
      <w:jc w:val="both"/>
    </w:pPr>
    <w:rPr>
      <w:rFonts w:ascii="Garamond" w:hAnsi="Garamond"/>
    </w:rPr>
  </w:style>
  <w:style w:type="paragraph" w:styleId="Podtytu">
    <w:name w:val="Subtitle"/>
    <w:basedOn w:val="Normalny"/>
    <w:link w:val="PodtytuZnak"/>
    <w:uiPriority w:val="99"/>
    <w:qFormat/>
    <w:rsid w:val="007245BB"/>
    <w:pPr>
      <w:spacing w:after="60"/>
      <w:jc w:val="center"/>
      <w:outlineLvl w:val="1"/>
    </w:pPr>
    <w:rPr>
      <w:rFonts w:ascii="Arial" w:hAnsi="Arial" w:cs="Arial"/>
    </w:rPr>
  </w:style>
  <w:style w:type="paragraph" w:customStyle="1" w:styleId="Style19">
    <w:name w:val="Style19"/>
    <w:basedOn w:val="Normalny"/>
    <w:uiPriority w:val="99"/>
    <w:qFormat/>
    <w:rsid w:val="007245BB"/>
    <w:pPr>
      <w:widowControl w:val="0"/>
      <w:spacing w:line="234" w:lineRule="exact"/>
      <w:ind w:hanging="403"/>
      <w:jc w:val="both"/>
    </w:pPr>
    <w:rPr>
      <w:rFonts w:ascii="Garamond" w:hAnsi="Garamond"/>
    </w:rPr>
  </w:style>
  <w:style w:type="paragraph" w:customStyle="1" w:styleId="gwp6193def3msonormal">
    <w:name w:val="gwp6193def3_msonormal"/>
    <w:basedOn w:val="Normalny"/>
    <w:uiPriority w:val="99"/>
    <w:qFormat/>
    <w:rsid w:val="008F6933"/>
    <w:pPr>
      <w:spacing w:beforeAutospacing="1" w:afterAutospacing="1"/>
    </w:pPr>
  </w:style>
  <w:style w:type="paragraph" w:styleId="Poprawka">
    <w:name w:val="Revision"/>
    <w:uiPriority w:val="99"/>
    <w:semiHidden/>
    <w:qFormat/>
    <w:rsid w:val="009E652A"/>
    <w:rPr>
      <w:sz w:val="24"/>
      <w:szCs w:val="24"/>
    </w:rPr>
  </w:style>
  <w:style w:type="paragraph" w:customStyle="1" w:styleId="awciety">
    <w:name w:val="a) wciety"/>
    <w:basedOn w:val="Normalny"/>
    <w:qFormat/>
    <w:rsid w:val="00D93B2B"/>
    <w:pPr>
      <w:snapToGrid w:val="0"/>
      <w:spacing w:line="258" w:lineRule="atLeast"/>
      <w:ind w:left="567" w:hanging="238"/>
      <w:jc w:val="both"/>
    </w:pPr>
    <w:rPr>
      <w:rFonts w:ascii="FrankfurtGothic" w:hAnsi="FrankfurtGothic"/>
      <w:color w:val="000000"/>
      <w:kern w:val="2"/>
      <w:sz w:val="19"/>
      <w:szCs w:val="20"/>
      <w:lang w:eastAsia="ar-SA"/>
    </w:rPr>
  </w:style>
  <w:style w:type="paragraph" w:styleId="Tekstpodstawowywcity3">
    <w:name w:val="Body Text Indent 3"/>
    <w:basedOn w:val="Normalny"/>
    <w:link w:val="Tekstpodstawowywcity3Znak"/>
    <w:uiPriority w:val="99"/>
    <w:semiHidden/>
    <w:unhideWhenUsed/>
    <w:qFormat/>
    <w:rsid w:val="006A6C50"/>
    <w:pPr>
      <w:spacing w:after="120"/>
      <w:ind w:left="283"/>
    </w:pPr>
    <w:rPr>
      <w:sz w:val="16"/>
      <w:szCs w:val="16"/>
    </w:rPr>
  </w:style>
  <w:style w:type="paragraph" w:customStyle="1" w:styleId="Standard">
    <w:name w:val="Standard"/>
    <w:qFormat/>
    <w:rsid w:val="006A6C50"/>
    <w:pPr>
      <w:widowControl w:val="0"/>
    </w:pPr>
    <w:rPr>
      <w:sz w:val="24"/>
      <w:szCs w:val="24"/>
    </w:rPr>
  </w:style>
  <w:style w:type="paragraph" w:styleId="Tekstpodstawowy2">
    <w:name w:val="Body Text 2"/>
    <w:basedOn w:val="Normalny"/>
    <w:link w:val="Tekstpodstawowy2Znak"/>
    <w:uiPriority w:val="99"/>
    <w:semiHidden/>
    <w:unhideWhenUsed/>
    <w:qFormat/>
    <w:rsid w:val="006A6C50"/>
    <w:pPr>
      <w:spacing w:after="120" w:line="480" w:lineRule="auto"/>
    </w:pPr>
    <w:rPr>
      <w:sz w:val="20"/>
      <w:szCs w:val="20"/>
    </w:rPr>
  </w:style>
  <w:style w:type="paragraph" w:customStyle="1" w:styleId="1">
    <w:name w:val="1."/>
    <w:basedOn w:val="Normalny"/>
    <w:qFormat/>
    <w:rsid w:val="006A6C50"/>
    <w:pPr>
      <w:snapToGrid w:val="0"/>
      <w:spacing w:line="258" w:lineRule="atLeast"/>
      <w:ind w:left="227" w:hanging="227"/>
      <w:jc w:val="both"/>
    </w:pPr>
    <w:rPr>
      <w:rFonts w:ascii="FrankfurtGothic" w:hAnsi="FrankfurtGothic"/>
      <w:color w:val="000000"/>
      <w:kern w:val="2"/>
      <w:sz w:val="19"/>
      <w:szCs w:val="20"/>
      <w:lang w:eastAsia="ar-SA"/>
    </w:rPr>
  </w:style>
  <w:style w:type="paragraph" w:customStyle="1" w:styleId="Tekstpodstawowy31">
    <w:name w:val="Tekst podstawowy 31"/>
    <w:basedOn w:val="Normalny"/>
    <w:qFormat/>
    <w:rsid w:val="006A6C50"/>
    <w:pPr>
      <w:textAlignment w:val="baseline"/>
    </w:pPr>
    <w:rPr>
      <w:rFonts w:ascii="Arial" w:eastAsia="Courier New" w:hAnsi="Arial" w:cs="Arial"/>
      <w:kern w:val="2"/>
      <w:sz w:val="20"/>
      <w:lang w:eastAsia="zh-CN" w:bidi="hi-IN"/>
    </w:rPr>
  </w:style>
  <w:style w:type="paragraph" w:customStyle="1" w:styleId="Akapitzlist2">
    <w:name w:val="Akapit z listą2"/>
    <w:basedOn w:val="Normalny"/>
    <w:qFormat/>
    <w:rsid w:val="006A6C50"/>
    <w:pPr>
      <w:spacing w:after="200" w:line="276" w:lineRule="auto"/>
      <w:ind w:left="720"/>
    </w:pPr>
    <w:rPr>
      <w:rFonts w:ascii="Calibri" w:eastAsia="Courier New" w:hAnsi="Calibri" w:cs="Calibri"/>
      <w:kern w:val="2"/>
      <w:sz w:val="22"/>
      <w:lang w:eastAsia="zh-CN" w:bidi="hi-IN"/>
    </w:rPr>
  </w:style>
  <w:style w:type="paragraph" w:customStyle="1" w:styleId="Style6">
    <w:name w:val="Style6"/>
    <w:basedOn w:val="Normalny"/>
    <w:uiPriority w:val="99"/>
    <w:qFormat/>
    <w:rsid w:val="005B6BE8"/>
    <w:pPr>
      <w:widowControl w:val="0"/>
      <w:spacing w:line="461" w:lineRule="exact"/>
      <w:jc w:val="both"/>
    </w:pPr>
    <w:rPr>
      <w:rFonts w:ascii="Arial" w:hAnsi="Arial" w:cs="Arial"/>
    </w:rPr>
  </w:style>
  <w:style w:type="paragraph" w:customStyle="1" w:styleId="Zawartoramki">
    <w:name w:val="Zawartość ramki"/>
    <w:basedOn w:val="Normalny"/>
    <w:qFormat/>
    <w:rsid w:val="00145186"/>
  </w:style>
  <w:style w:type="numbering" w:customStyle="1" w:styleId="Zaimportowanystyl412">
    <w:name w:val="Zaimportowany styl 412"/>
    <w:qFormat/>
    <w:rsid w:val="00DA6CAD"/>
  </w:style>
  <w:style w:type="table" w:styleId="Tabela-Siatka">
    <w:name w:val="Table Grid"/>
    <w:basedOn w:val="Standardowy"/>
    <w:uiPriority w:val="99"/>
    <w:rsid w:val="00034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1B46DF"/>
    <w:rPr>
      <w:rFonts w:asciiTheme="minorHAnsi" w:eastAsiaTheme="minorEastAsia" w:hAnsiTheme="minorHAnsi" w:cstheme="minorBidi"/>
    </w:rPr>
    <w:tblPr>
      <w:tblCellMar>
        <w:top w:w="0" w:type="dxa"/>
        <w:left w:w="0" w:type="dxa"/>
        <w:bottom w:w="0" w:type="dxa"/>
        <w:right w:w="0" w:type="dxa"/>
      </w:tblCellMar>
    </w:tblPr>
  </w:style>
  <w:style w:type="character" w:customStyle="1" w:styleId="FontStyle38">
    <w:name w:val="Font Style38"/>
    <w:uiPriority w:val="99"/>
    <w:rsid w:val="001925B3"/>
    <w:rPr>
      <w:rFonts w:ascii="Calibri" w:hAnsi="Calibri"/>
      <w:b/>
      <w:sz w:val="26"/>
    </w:rPr>
  </w:style>
  <w:style w:type="paragraph" w:styleId="Tekstpodstawowy3">
    <w:name w:val="Body Text 3"/>
    <w:basedOn w:val="Normalny"/>
    <w:link w:val="Tekstpodstawowy3Znak"/>
    <w:uiPriority w:val="99"/>
    <w:rsid w:val="00BB5B85"/>
    <w:pPr>
      <w:suppressAutoHyphens w:val="0"/>
      <w:spacing w:after="120"/>
    </w:pPr>
    <w:rPr>
      <w:sz w:val="16"/>
      <w:szCs w:val="16"/>
    </w:rPr>
  </w:style>
  <w:style w:type="character" w:customStyle="1" w:styleId="Tekstpodstawowy3Znak">
    <w:name w:val="Tekst podstawowy 3 Znak"/>
    <w:basedOn w:val="Domylnaczcionkaakapitu"/>
    <w:link w:val="Tekstpodstawowy3"/>
    <w:uiPriority w:val="99"/>
    <w:rsid w:val="00BB5B85"/>
    <w:rPr>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platformazakupowa.pl/pn/mragowo" TargetMode="External"/><Relationship Id="rId13" Type="http://schemas.openxmlformats.org/officeDocument/2006/relationships/hyperlink" Target="https://platformazakupowa.pl/" TargetMode="External"/><Relationship Id="rId18" Type="http://schemas.openxmlformats.org/officeDocument/2006/relationships/hyperlink" Target="http://platformazakupowa.pl/" TargetMode="External"/><Relationship Id="rId26" Type="http://schemas.openxmlformats.org/officeDocument/2006/relationships/hyperlink" Target="http://platformazakupowa.pl/" TargetMode="External"/><Relationship Id="rId3" Type="http://schemas.openxmlformats.org/officeDocument/2006/relationships/styles" Target="styles.xml"/><Relationship Id="rId21" Type="http://schemas.openxmlformats.org/officeDocument/2006/relationships/hyperlink" Target="https://platformazakupowa.pl/strona/1-regulamin"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latformazakupowa.pl/strona/45-instrukcje"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platformazakupowa.pl/strona/45-instrukcje" TargetMode="Externa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 TargetMode="External"/><Relationship Id="rId29"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tformazakupowa.pl/" TargetMode="External"/><Relationship Id="rId24" Type="http://schemas.openxmlformats.org/officeDocument/2006/relationships/hyperlink" Target="http://platformazakupowa.pl/" TargetMode="External"/><Relationship Id="rId32" Type="http://schemas.openxmlformats.org/officeDocument/2006/relationships/hyperlink" Target="http://platformazakupowa.pl/"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drive.google.com/file/d/1Kd1DttbBeiNWt4q4slS4t76lZVKPbkyD/view" TargetMode="External"/><Relationship Id="rId28" Type="http://schemas.openxmlformats.org/officeDocument/2006/relationships/hyperlink" Target="mailto:poczta@gminamragowo.pl" TargetMode="External"/><Relationship Id="rId36" Type="http://schemas.openxmlformats.org/officeDocument/2006/relationships/theme" Target="theme/theme1.xml"/><Relationship Id="rId10" Type="http://schemas.openxmlformats.org/officeDocument/2006/relationships/hyperlink" Target="https://bip.gminamragowo.net/" TargetMode="External"/><Relationship Id="rId19" Type="http://schemas.openxmlformats.org/officeDocument/2006/relationships/hyperlink" Target="https://platformazakupowa.pl/" TargetMode="External"/><Relationship Id="rId31" Type="http://schemas.openxmlformats.org/officeDocument/2006/relationships/hyperlink" Target="http://platformazakupowa.pl/" TargetMode="External"/><Relationship Id="rId4" Type="http://schemas.openxmlformats.org/officeDocument/2006/relationships/settings" Target="settings.xml"/><Relationship Id="rId9" Type="http://schemas.openxmlformats.org/officeDocument/2006/relationships/hyperlink" Target="https://bip.gminamragowo.net/" TargetMode="External"/><Relationship Id="rId14" Type="http://schemas.openxmlformats.org/officeDocument/2006/relationships/hyperlink" Target="https://platformazakupowa.pl/pn/mragowo"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hyperlink" Target="https://platformazakupowa.pl/strona/45-instrukcje" TargetMode="External"/><Relationship Id="rId30" Type="http://schemas.openxmlformats.org/officeDocument/2006/relationships/hyperlink" Target="https://platformazakupowa.pl/pn/mragowo"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FE7F3-E655-47F9-8869-E43E615FE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24</Pages>
  <Words>7849</Words>
  <Characters>47100</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54840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Magda</dc:creator>
  <cp:lastModifiedBy>Beata Mularczyk</cp:lastModifiedBy>
  <cp:revision>31</cp:revision>
  <cp:lastPrinted>2022-09-16T10:58:00Z</cp:lastPrinted>
  <dcterms:created xsi:type="dcterms:W3CDTF">2022-09-12T15:30:00Z</dcterms:created>
  <dcterms:modified xsi:type="dcterms:W3CDTF">2022-09-20T09:42:00Z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