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372" w:hanging="0"/>
        <w:rPr/>
      </w:pPr>
      <w:r>
        <w:rPr>
          <w:rFonts w:cs="Times New Roman" w:ascii="Times New Roman" w:hAnsi="Times New Roman"/>
        </w:rPr>
        <w:t xml:space="preserve">Mrągowo, dnia </w:t>
      </w:r>
      <w:r>
        <w:rPr>
          <w:rFonts w:cs="Times New Roman" w:ascii="Times New Roman" w:hAnsi="Times New Roman"/>
        </w:rPr>
        <w:t>30</w:t>
      </w:r>
      <w:r>
        <w:rPr>
          <w:rFonts w:cs="Times New Roman" w:ascii="Times New Roman" w:hAnsi="Times New Roman"/>
        </w:rPr>
        <w:t>.11.201</w:t>
      </w:r>
      <w:r>
        <w:rPr>
          <w:rFonts w:cs="Times New Roman" w:ascii="Times New Roman" w:hAnsi="Times New Roman"/>
        </w:rPr>
        <w:t>6</w:t>
      </w:r>
      <w:r>
        <w:rPr>
          <w:rFonts w:cs="Times New Roman" w:ascii="Times New Roman" w:hAnsi="Times New Roman"/>
        </w:rPr>
        <w:t xml:space="preserve"> r.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Nazwa i adres Zamawiającego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Gminny Ośrodek Pomocy Społecznej w Mrągowie</w:t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Wojska Polskiego 5A/12, 11-700 Mrągowo</w:t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 89 741-33-07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e-mail: gops_mragowo.wp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Zapytanie ofertowe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b/>
          <w:sz w:val="24"/>
          <w:szCs w:val="24"/>
        </w:rPr>
        <w:t>Dyrektor Gminnego Ośrodka Pomocy Społecznej w Mrągowie zaprasza do składania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ofert na usługę prawną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w Punkcie Konsultacyjnym mieszczącym się w Gminnym Ośrodku Pomocy Społecznej 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 Mrągowie, ul. Wojska Polskiego 5A/12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firstLine="708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Świadczenie usług w zakresie pomocy prawnej dla osób współuzależnionych</w:t>
      </w:r>
    </w:p>
    <w:p>
      <w:pPr>
        <w:pStyle w:val="Normal"/>
        <w:spacing w:before="0" w:after="0"/>
        <w:rPr/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i zagrożonych uzależnieniami a także ofiar przemocy domowej  i  ich sprawców w ramach zadań Gminnego Programu Profilaktyki i Rozwiązywania Problemów Alkoholowych na rok 201</w:t>
      </w:r>
      <w:r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oraz Gminnego Programu Przeciwdziałania Narkomanii na  lata 2013 – 2018.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1.  Wymagania niezbędne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Co najmniej 2 letnie doświadczenie związane z pracą radcy prawnego oraz znajomość wiedzy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temat: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szkodliwego picia, uzależnienia, współuzależnienia, sytuacji dzieci w rodzinie alkoholowej,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zjawisk przemocy w rodzinie,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problemów pijących nastolatków,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bazy adresów i ofert profesjonalnych placówek pomocowych na terenie powiatu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i województwa.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Ukończenie dodatkowych szkoleń i kursów w zakresie udzielania pomocy ofiarom przemocy domowej w rodzinie.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2 . Zakres zadań na stanowisku prawnika: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Przedmiotem zamówienia jest świadczenie usług z zakresu obsługi prawnej w siedzibie Zamawiającego, w tym: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</w:rPr>
        <w:t>Udzielania porad prawnych i konsultacji,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Udzielanie pomocy  osobom uzależnionym, współuzależnionym, DDA  oraz  pijącym 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nastolatkom.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Udzielanie wsparcia indywidualnego osobom doświadczającym przemocy w każdym stadium postępowania  sądowego, poprzez pomoc w sporządzaniu pism procesowych oraz wyjaśniania wszelkich zawiłości prawnych, z którymi dana osoba może się spotkać.</w:t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567" w:leader="none"/>
        </w:tabs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3.Okres i warunki wykonania usługi: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</w:rPr>
        <w:t>Okres obsługi prawnej od 01 stycznia 201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 xml:space="preserve"> r. do 31 grudnia 201</w:t>
      </w:r>
      <w:r>
        <w:rPr>
          <w:rFonts w:cs="Times New Roman" w:ascii="Times New Roman" w:hAnsi="Times New Roman"/>
        </w:rPr>
        <w:t>7</w:t>
      </w:r>
      <w:r>
        <w:rPr>
          <w:rFonts w:cs="Times New Roman" w:ascii="Times New Roman" w:hAnsi="Times New Roman"/>
        </w:rPr>
        <w:t>r. na podstawie umowy                 o świadczenie usług lub umowy zlecenia.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 godziny w tygodniu, w ustalonym z wykonawcą dniu tygodnia,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Zamawiający wymaga osobistego wykonywania zamówienia na rzecz Zamawiającego.</w:t>
      </w:r>
    </w:p>
    <w:p>
      <w:pPr>
        <w:pStyle w:val="ListParagraph"/>
        <w:spacing w:before="0" w:after="0"/>
        <w:ind w:left="130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4. Wymagane dokumenty: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Curriculum Vitae;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Dokumenty poświadczające wykształcenie;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- Inne dokumenty poświadczające ewentualne doświadczenie zawodowe lub ukończone 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kursy czy szkolenia;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- Oświadczenie zawierające zgodę na przetwarzanie danych osobowych zgodnie z ustawą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z dnia  29 sierpnia 1997 roku o ochronie danych osobowych (Dz.U. z 2002 roku nr 101,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poz. 926 z późn.zm.)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- Oświadczenie o niekaralności;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- Formularz cenowy – Załącznik NR 1.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Ofertę należy przygotować zgodnie z załącznikiem do niniejszego zapytania wraz z wymaganymi dokumentami w terminie określonym w treści niniejszego zapytania.</w:t>
      </w:r>
    </w:p>
    <w:p>
      <w:pPr>
        <w:pStyle w:val="Normal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5.Termin składania ofert: </w:t>
      </w:r>
    </w:p>
    <w:p>
      <w:pPr>
        <w:pStyle w:val="ListParagraph"/>
        <w:jc w:val="both"/>
        <w:rPr/>
      </w:pPr>
      <w:r>
        <w:rPr>
          <w:rFonts w:cs="Times New Roman" w:ascii="Times New Roman" w:hAnsi="Times New Roman"/>
          <w:b/>
        </w:rPr>
        <w:t xml:space="preserve">- do </w:t>
      </w:r>
      <w:r>
        <w:rPr>
          <w:rFonts w:cs="Times New Roman" w:ascii="Times New Roman" w:hAnsi="Times New Roman"/>
          <w:b/>
        </w:rPr>
        <w:t>21</w:t>
      </w: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b/>
        </w:rPr>
        <w:t>12.201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 xml:space="preserve"> r.  do godz. 15:00</w:t>
      </w:r>
    </w:p>
    <w:p>
      <w:pPr>
        <w:pStyle w:val="Normal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6.Miejsce i forma składania ofert : </w:t>
      </w:r>
    </w:p>
    <w:p>
      <w:pPr>
        <w:pStyle w:val="ListParagraph"/>
        <w:ind w:left="70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Pisemną ofertę wraz z załącznikami należy złożyć osobiście lub przesłać na adres Gminnego Ośrodka Pomocy Społecznej w Mrągowie, ul. Wojska Polskiego 5A/12, 11-700 Mrągowo, </w:t>
      </w:r>
    </w:p>
    <w:p>
      <w:pPr>
        <w:pStyle w:val="ListParagraph"/>
        <w:ind w:left="709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w zamkniętej kopercie z dopiskiem</w:t>
      </w:r>
      <w:r>
        <w:rPr>
          <w:rFonts w:cs="Times New Roman" w:ascii="Times New Roman" w:hAnsi="Times New Roman"/>
          <w:b/>
        </w:rPr>
        <w:t>:</w:t>
      </w:r>
    </w:p>
    <w:p>
      <w:pPr>
        <w:pStyle w:val="ListParagraph"/>
        <w:ind w:left="709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„</w:t>
      </w:r>
      <w:r>
        <w:rPr>
          <w:rFonts w:cs="Times New Roman" w:ascii="Times New Roman" w:hAnsi="Times New Roman"/>
          <w:b/>
        </w:rPr>
        <w:t>Świadczenie pomocy prawnej w punkcie konsultacyjnym ”.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     </w:t>
      </w:r>
      <w:r>
        <w:rPr>
          <w:rFonts w:cs="Times New Roman" w:ascii="Times New Roman" w:hAnsi="Times New Roman"/>
          <w:b/>
        </w:rPr>
        <w:t>Inne postanowienia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Dokumenty, które wpłyną po wyżej określonym terminie, nie będą rozpatrywane.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Złożonych ofert nie odsyłamy, a nie odebrane po trzech miesiącach od dnia zakończenia naboru podlegają zniszczeniu.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Gminny Ośrodek Pomocy Społecznej w Mrągowie zastrzega sobie prawo </w:t>
      </w:r>
    </w:p>
    <w:p>
      <w:pPr>
        <w:pStyle w:val="Normal"/>
        <w:spacing w:before="0" w:after="0"/>
        <w:ind w:left="56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do skontaktowania się jedynie z wybranymi oferentami.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Treść ogłoszenia została umieszczona na stronie internetowej Urzędu Gminy Mrągowo:</w:t>
      </w:r>
    </w:p>
    <w:p>
      <w:pPr>
        <w:pStyle w:val="Normal"/>
        <w:spacing w:before="0" w:after="0"/>
        <w:ind w:left="56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 xml:space="preserve">bip.gminamragowo.net 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Informacje na temat ogłoszenia można uzyskać pod nr telefonu (89) 741 33 07- </w:t>
      </w:r>
    </w:p>
    <w:p>
      <w:pPr>
        <w:pStyle w:val="Normal"/>
        <w:spacing w:before="0" w:after="0"/>
        <w:ind w:left="56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od poniedziałku do piątku w godzinach od 7.00 do 15.00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709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Załącznik nr 1 – Formularz oferty</w:t>
      </w:r>
    </w:p>
    <w:p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/>
      </w:pPr>
      <w:r>
        <w:rPr/>
        <w:t>Zamawiający:</w:t>
      </w:r>
    </w:p>
    <w:p>
      <w:pPr>
        <w:pStyle w:val="Normal"/>
        <w:spacing w:before="0" w:after="0"/>
        <w:rPr/>
      </w:pPr>
      <w:r>
        <w:rPr/>
        <w:t>Gminny Ośrodek Pomocy Społecznej</w:t>
      </w:r>
    </w:p>
    <w:p>
      <w:pPr>
        <w:pStyle w:val="Normal"/>
        <w:spacing w:before="0" w:after="0"/>
        <w:rPr/>
      </w:pPr>
      <w:r>
        <w:rPr/>
        <w:t>ul. Wojska Polskiego 5A/12</w:t>
      </w:r>
    </w:p>
    <w:p>
      <w:pPr>
        <w:pStyle w:val="Normal"/>
        <w:spacing w:before="0" w:after="0"/>
        <w:rPr/>
      </w:pPr>
      <w:r>
        <w:rPr/>
        <w:t>11-700 Mrągowo</w:t>
      </w:r>
    </w:p>
    <w:p>
      <w:pPr>
        <w:pStyle w:val="Normal"/>
        <w:spacing w:before="0" w:after="0"/>
        <w:rPr/>
      </w:pPr>
      <w:r>
        <w:rPr/>
        <w:t>NIP:  742 - 103 - 37 – 79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>Formularz  Ofertowy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rPr/>
      </w:pPr>
      <w:r>
        <w:rPr/>
        <w:t>Dane oferenta ( imię i nazwisko, adres, tel. kontaktowy)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e-mail………………………………………………………………………………………………………………………………………………….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rPr/>
      </w:pPr>
      <w:r>
        <w:rPr/>
        <w:t>Odpowiadając na skierowane zapytanie ofertowe dotyczące:</w:t>
      </w:r>
    </w:p>
    <w:p>
      <w:pPr>
        <w:pStyle w:val="Normal"/>
        <w:spacing w:before="0" w:after="0"/>
        <w:rPr/>
      </w:pPr>
      <w:r>
        <w:rPr/>
        <w:t>Prowadzenia poradnictwa prawnego,</w:t>
      </w:r>
    </w:p>
    <w:p>
      <w:pPr>
        <w:pStyle w:val="Normal"/>
        <w:spacing w:before="0" w:after="0"/>
        <w:rPr/>
      </w:pPr>
      <w:r>
        <w:rPr/>
        <w:t>oferuję podjęcia się w/w działań: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za kwotę ……………………zł brutto  za 1 godzinie.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(słownie):……………………………………………………………………………………………………………………………………….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W podanej kwocie ujęte są wszystkie pochodne od wynagrodzenia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      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>……………………………………………………………………………………………</w:t>
      </w:r>
    </w:p>
    <w:p>
      <w:pPr>
        <w:pStyle w:val="Normal"/>
        <w:spacing w:before="0" w:after="0"/>
        <w:rPr/>
      </w:pPr>
      <w:r>
        <w:rPr/>
        <w:t xml:space="preserve">                             </w:t>
      </w:r>
      <w:r>
        <w:rPr/>
        <w:tab/>
        <w:tab/>
        <w:tab/>
        <w:tab/>
        <w:t>Miejscowość, data, podpis i pieczątka oferenta</w:t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ind w:left="1080" w:firstLine="374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ListParagraph"/>
        <w:tabs>
          <w:tab w:val="left" w:pos="5245" w:leader="none"/>
        </w:tabs>
        <w:spacing w:before="0" w:after="200"/>
        <w:ind w:left="1080" w:firstLine="3740"/>
        <w:contextualSpacing/>
        <w:rPr/>
      </w:pPr>
      <w:r>
        <w:rPr/>
      </w:r>
    </w:p>
    <w:sectPr>
      <w:type w:val="nextPage"/>
      <w:pgSz w:w="11906" w:h="16838"/>
      <w:pgMar w:left="1417" w:right="1417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4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076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ef618f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9716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Calibri" w:cs="Times New Roman"/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rFonts w:ascii="Times New Roman" w:hAnsi="Times New Roman"/>
      <w:b/>
    </w:rPr>
  </w:style>
  <w:style w:type="character" w:styleId="ListLabel6">
    <w:name w:val="ListLabel 6"/>
    <w:qFormat/>
    <w:rPr>
      <w:rFonts w:ascii="Times New Roman" w:hAnsi="Times New Roman"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267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971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Application>LibreOffice/4.4.1.2$Windows_x86 LibreOffice_project/45e2de17089c24a1fa810c8f975a7171ba4cd432</Application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2014-11-12T14:13:00Z</dcterms:created>
  <dc:creator>Magdalena</dc:creator>
  <dc:language>pl-PL</dc:language>
  <cp:lastPrinted>2016-12-02T15:45:01Z</cp:lastPrinted>
  <dcterms:modified xsi:type="dcterms:W3CDTF">2016-12-02T15:48:24Z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