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6A" w:rsidRPr="00DE7D6A" w:rsidRDefault="00DE7D6A" w:rsidP="00DE7D6A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Sygnatura postępowania:</w:t>
      </w: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Znak</w:t>
      </w:r>
      <w:proofErr w:type="gramStart"/>
      <w:r w:rsidRPr="00DE7D6A">
        <w:rPr>
          <w:rFonts w:ascii="Times New Roman" w:hAnsi="Times New Roman" w:cs="Times New Roman"/>
        </w:rPr>
        <w:t>:IPP</w:t>
      </w:r>
      <w:proofErr w:type="gramEnd"/>
      <w:r w:rsidRPr="00DE7D6A">
        <w:rPr>
          <w:rFonts w:ascii="Times New Roman" w:hAnsi="Times New Roman" w:cs="Times New Roman"/>
        </w:rPr>
        <w:t>.271.06.2022</w:t>
      </w:r>
    </w:p>
    <w:p w:rsidR="00DE7D6A" w:rsidRPr="00DE7D6A" w:rsidRDefault="00DE7D6A" w:rsidP="00DE7D6A">
      <w:pPr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>RZP: I.04.2022</w:t>
      </w:r>
    </w:p>
    <w:p w:rsidR="00DE7D6A" w:rsidRDefault="00DE7D6A" w:rsidP="00DE7D6A">
      <w:pPr>
        <w:ind w:left="4248" w:firstLine="708"/>
        <w:jc w:val="both"/>
        <w:rPr>
          <w:rFonts w:ascii="Times New Roman" w:hAnsi="Times New Roman" w:cs="Times New Roman"/>
        </w:rPr>
      </w:pPr>
      <w:r w:rsidRPr="00DE7D6A">
        <w:rPr>
          <w:rFonts w:ascii="Times New Roman" w:hAnsi="Times New Roman" w:cs="Times New Roman"/>
        </w:rPr>
        <w:t xml:space="preserve">                Mrągowo, dnia </w:t>
      </w:r>
      <w:r w:rsidR="00C85EDF">
        <w:rPr>
          <w:rFonts w:ascii="Times New Roman" w:hAnsi="Times New Roman" w:cs="Times New Roman"/>
        </w:rPr>
        <w:t>21</w:t>
      </w:r>
      <w:r w:rsidRPr="00DE7D6A">
        <w:rPr>
          <w:rFonts w:ascii="Times New Roman" w:hAnsi="Times New Roman" w:cs="Times New Roman"/>
        </w:rPr>
        <w:t xml:space="preserve">.04.2022 </w:t>
      </w:r>
      <w:proofErr w:type="gramStart"/>
      <w:r w:rsidRPr="00DE7D6A">
        <w:rPr>
          <w:rFonts w:ascii="Times New Roman" w:hAnsi="Times New Roman" w:cs="Times New Roman"/>
        </w:rPr>
        <w:t>r</w:t>
      </w:r>
      <w:proofErr w:type="gramEnd"/>
      <w:r w:rsidRPr="00DE7D6A">
        <w:rPr>
          <w:rFonts w:ascii="Times New Roman" w:hAnsi="Times New Roman" w:cs="Times New Roman"/>
        </w:rPr>
        <w:t xml:space="preserve">. </w:t>
      </w:r>
    </w:p>
    <w:p w:rsidR="00C85EDF" w:rsidRPr="00DE7D6A" w:rsidRDefault="00C85EDF" w:rsidP="00DE7D6A">
      <w:pPr>
        <w:ind w:left="4248" w:firstLine="708"/>
        <w:jc w:val="both"/>
        <w:rPr>
          <w:rFonts w:ascii="Times New Roman" w:hAnsi="Times New Roman" w:cs="Times New Roman"/>
        </w:rPr>
      </w:pPr>
    </w:p>
    <w:p w:rsidR="00DE7D6A" w:rsidRPr="00DE7D6A" w:rsidRDefault="00C85EDF" w:rsidP="00592E85">
      <w:pPr>
        <w:ind w:left="5664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DE7D6A" w:rsidRPr="00DE7D6A" w:rsidRDefault="00DE7D6A" w:rsidP="00DE7D6A">
      <w:pPr>
        <w:jc w:val="both"/>
        <w:rPr>
          <w:rFonts w:ascii="Times New Roman" w:hAnsi="Times New Roman" w:cs="Times New Roman"/>
          <w:b/>
        </w:rPr>
      </w:pPr>
      <w:r w:rsidRPr="00DE7D6A">
        <w:rPr>
          <w:rFonts w:ascii="Times New Roman" w:hAnsi="Times New Roman" w:cs="Times New Roman"/>
          <w:b/>
        </w:rPr>
        <w:t>Dotyczy postępowania zamówienia publicznego pn.</w:t>
      </w:r>
    </w:p>
    <w:p w:rsidR="00A12F2D" w:rsidRDefault="00DE7D6A" w:rsidP="00592E85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DE7D6A">
        <w:rPr>
          <w:rFonts w:ascii="Times New Roman" w:hAnsi="Times New Roman" w:cs="Times New Roman"/>
          <w:b/>
        </w:rPr>
        <w:t>„</w:t>
      </w:r>
      <w:proofErr w:type="gramStart"/>
      <w:r w:rsidRPr="00DE7D6A">
        <w:rPr>
          <w:rFonts w:ascii="Times New Roman" w:hAnsi="Times New Roman" w:cs="Times New Roman"/>
          <w:b/>
        </w:rPr>
        <w:t>BUDOWA  SIECI</w:t>
      </w:r>
      <w:proofErr w:type="gramEnd"/>
      <w:r w:rsidRPr="00DE7D6A">
        <w:rPr>
          <w:rFonts w:ascii="Times New Roman" w:hAnsi="Times New Roman" w:cs="Times New Roman"/>
          <w:b/>
        </w:rPr>
        <w:t xml:space="preserve">  KANALIZACJI  SANITARNEJ  WRAZ  Z PRZYŁĄCZAMI </w:t>
      </w:r>
      <w:r w:rsidRPr="00DE7D6A">
        <w:rPr>
          <w:rFonts w:ascii="Times New Roman" w:hAnsi="Times New Roman" w:cs="Times New Roman"/>
          <w:b/>
        </w:rPr>
        <w:br/>
        <w:t>DO GOSPODARSTW DOMOWYCH  W MIEJSCOWOŚCIACH  MUNTOWO, POPOWO SALĘCKIE, ZAWADA, GMINA MRĄGOWO” .</w:t>
      </w:r>
      <w:r w:rsidR="00C85EDF" w:rsidRPr="00DE7D6A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</w:p>
    <w:p w:rsidR="00C141A3" w:rsidRDefault="00C141A3" w:rsidP="00C85EDF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</w:p>
    <w:p w:rsidR="00831A98" w:rsidRDefault="00831A98" w:rsidP="00831A98">
      <w:pPr>
        <w:rPr>
          <w:rStyle w:val="FontStyle38"/>
          <w:rFonts w:ascii="Times New Roman" w:hAnsi="Times New Roman" w:cs="Times New Roman"/>
          <w:bCs/>
          <w:sz w:val="28"/>
          <w:szCs w:val="28"/>
        </w:rPr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  ZAWIADOMIENIE O UNIEWAŻNIENIU POSTĘ</w:t>
      </w:r>
      <w:r w:rsidR="00C141A3">
        <w:rPr>
          <w:rStyle w:val="FontStyle38"/>
          <w:rFonts w:ascii="Times New Roman" w:hAnsi="Times New Roman" w:cs="Times New Roman"/>
          <w:bCs/>
          <w:sz w:val="28"/>
          <w:szCs w:val="28"/>
        </w:rPr>
        <w:t>POWANIA</w:t>
      </w:r>
    </w:p>
    <w:p w:rsidR="00831A98" w:rsidRPr="00831A98" w:rsidRDefault="00C141A3" w:rsidP="00831A98">
      <w:pPr>
        <w:spacing w:line="276" w:lineRule="auto"/>
        <w:jc w:val="both"/>
        <w:rPr>
          <w:rFonts w:ascii="Times New Roman" w:hAnsi="Times New Roman" w:cs="Times New Roman"/>
        </w:rPr>
      </w:pP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Zgodnie z art.260 </w:t>
      </w:r>
      <w:r w:rsidR="001649D0"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ustawy z dnia 11 września 2019r. Prawo zamówień publicznych ( tj.</w:t>
      </w:r>
      <w:r w:rsidR="00831A98"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proofErr w:type="spellStart"/>
      <w:r w:rsidR="001649D0"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Dz.U</w:t>
      </w:r>
      <w:proofErr w:type="spellEnd"/>
      <w:r w:rsidR="001649D0"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. z 2021r. poz.1129), Wójt Gminy Mrągowo zawiadamia o unieważnieniu postępowania o udzielenie zamówienia publicznego prowadzonego w trybie podstawowym bez negocjacji pn. </w:t>
      </w:r>
      <w:r w:rsidR="001649D0" w:rsidRPr="00831A98">
        <w:rPr>
          <w:rFonts w:ascii="Times New Roman" w:hAnsi="Times New Roman" w:cs="Times New Roman"/>
        </w:rPr>
        <w:t xml:space="preserve">„BUDOWA SIECI KANALIZACJI SANITARNEJ WRAZ Z PRZYŁĄCZAMI </w:t>
      </w:r>
      <w:r w:rsidR="001649D0" w:rsidRPr="00831A98">
        <w:rPr>
          <w:rFonts w:ascii="Times New Roman" w:hAnsi="Times New Roman" w:cs="Times New Roman"/>
        </w:rPr>
        <w:br/>
        <w:t xml:space="preserve">DO GOSPODARSTW </w:t>
      </w:r>
      <w:proofErr w:type="gramStart"/>
      <w:r w:rsidR="001649D0" w:rsidRPr="00831A98">
        <w:rPr>
          <w:rFonts w:ascii="Times New Roman" w:hAnsi="Times New Roman" w:cs="Times New Roman"/>
        </w:rPr>
        <w:t>DOMOWYCH  W</w:t>
      </w:r>
      <w:proofErr w:type="gramEnd"/>
      <w:r w:rsidR="0003017C">
        <w:rPr>
          <w:rFonts w:ascii="Times New Roman" w:hAnsi="Times New Roman" w:cs="Times New Roman"/>
        </w:rPr>
        <w:t xml:space="preserve"> </w:t>
      </w:r>
      <w:r w:rsidR="001649D0" w:rsidRPr="00831A98">
        <w:rPr>
          <w:rFonts w:ascii="Times New Roman" w:hAnsi="Times New Roman" w:cs="Times New Roman"/>
        </w:rPr>
        <w:t xml:space="preserve"> MIEJSCOWOŚCIACH  MUNTOWO, POPOWO SALĘCKIE, ZAWADA, GMINA MRĄGOWO”.</w:t>
      </w:r>
    </w:p>
    <w:p w:rsidR="00D24231" w:rsidRPr="00831A98" w:rsidRDefault="00831A98" w:rsidP="00831A98">
      <w:pPr>
        <w:spacing w:line="276" w:lineRule="auto"/>
        <w:jc w:val="both"/>
        <w:rPr>
          <w:rFonts w:ascii="Times New Roman" w:hAnsi="Times New Roman" w:cs="Times New Roman"/>
        </w:rPr>
      </w:pPr>
      <w:r w:rsidRPr="00831A98">
        <w:rPr>
          <w:rFonts w:ascii="Times New Roman" w:hAnsi="Times New Roman" w:cs="Times New Roman"/>
        </w:rPr>
        <w:t>Postę</w:t>
      </w:r>
      <w:r w:rsidR="001649D0" w:rsidRPr="00831A98">
        <w:rPr>
          <w:rFonts w:ascii="Times New Roman" w:hAnsi="Times New Roman" w:cs="Times New Roman"/>
        </w:rPr>
        <w:t xml:space="preserve">powanie zostało unieważnione na podstawie art.255 ust.3) ustawy </w:t>
      </w:r>
      <w:proofErr w:type="spellStart"/>
      <w:r w:rsidR="001649D0" w:rsidRPr="00831A98">
        <w:rPr>
          <w:rFonts w:ascii="Times New Roman" w:hAnsi="Times New Roman" w:cs="Times New Roman"/>
        </w:rPr>
        <w:t>Pzp</w:t>
      </w:r>
      <w:proofErr w:type="spellEnd"/>
      <w:r w:rsidR="001649D0" w:rsidRPr="00831A98">
        <w:rPr>
          <w:rFonts w:ascii="Times New Roman" w:hAnsi="Times New Roman" w:cs="Times New Roman"/>
        </w:rPr>
        <w:t xml:space="preserve"> </w:t>
      </w:r>
      <w:r w:rsidR="00D24231">
        <w:rPr>
          <w:rFonts w:ascii="Times New Roman" w:hAnsi="Times New Roman" w:cs="Times New Roman"/>
        </w:rPr>
        <w:t>„</w:t>
      </w:r>
      <w:r w:rsidR="00D24231"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cena lub koszt najkorzystniejszej oferty lub oferta z najniższą ceną przewyższa kwotę, którą zamawiający zamierza przeznaczyć na sfinansowanie zamówienia, </w:t>
      </w:r>
      <w:proofErr w:type="gramStart"/>
      <w:r w:rsidR="00D24231" w:rsidRPr="00AD5495">
        <w:rPr>
          <w:rFonts w:ascii="Times New Roman" w:eastAsia="Times New Roman" w:hAnsi="Times New Roman" w:cs="Times New Roman"/>
          <w:color w:val="auto"/>
          <w:lang w:bidi="ar-SA"/>
        </w:rPr>
        <w:t>chyba że</w:t>
      </w:r>
      <w:proofErr w:type="gramEnd"/>
      <w:r w:rsidR="00D24231"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 zamawiający może zwiększyć tę kwotę do ceny lub kosztu najkorzystniejszej oferty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>”.</w:t>
      </w:r>
    </w:p>
    <w:p w:rsidR="001649D0" w:rsidRPr="00D24231" w:rsidRDefault="001649D0" w:rsidP="00831A98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D24231">
        <w:rPr>
          <w:rFonts w:ascii="Times New Roman" w:hAnsi="Times New Roman" w:cs="Times New Roman"/>
          <w:u w:val="single"/>
        </w:rPr>
        <w:t>Uzasadnienie faktyczne i prawne:</w:t>
      </w:r>
    </w:p>
    <w:p w:rsidR="001649D0" w:rsidRPr="00831A98" w:rsidRDefault="001649D0" w:rsidP="00831A98">
      <w:pPr>
        <w:spacing w:line="276" w:lineRule="auto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831A98">
        <w:rPr>
          <w:rFonts w:ascii="Times New Roman" w:hAnsi="Times New Roman" w:cs="Times New Roman"/>
        </w:rPr>
        <w:t>W post</w:t>
      </w:r>
      <w:r w:rsidR="00831A98" w:rsidRPr="00831A98">
        <w:rPr>
          <w:rFonts w:ascii="Times New Roman" w:hAnsi="Times New Roman" w:cs="Times New Roman"/>
        </w:rPr>
        <w:t>ę</w:t>
      </w:r>
      <w:r w:rsidRPr="00831A98">
        <w:rPr>
          <w:rFonts w:ascii="Times New Roman" w:hAnsi="Times New Roman" w:cs="Times New Roman"/>
        </w:rPr>
        <w:t>powa</w:t>
      </w:r>
      <w:r w:rsidR="00306E2A">
        <w:rPr>
          <w:rFonts w:ascii="Times New Roman" w:hAnsi="Times New Roman" w:cs="Times New Roman"/>
        </w:rPr>
        <w:t>niu o udzielenie zamówienia</w:t>
      </w:r>
      <w:r w:rsidR="00831A98" w:rsidRPr="00831A98">
        <w:rPr>
          <w:rFonts w:ascii="Times New Roman" w:hAnsi="Times New Roman" w:cs="Times New Roman"/>
        </w:rPr>
        <w:t xml:space="preserve"> złoż</w:t>
      </w:r>
      <w:r w:rsidRPr="00831A98">
        <w:rPr>
          <w:rFonts w:ascii="Times New Roman" w:hAnsi="Times New Roman" w:cs="Times New Roman"/>
        </w:rPr>
        <w:t>one zostały trzy oferty, z których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 oferta </w:t>
      </w:r>
      <w:r w:rsidR="00C85EDF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z najniższą ceną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tj</w:t>
      </w:r>
      <w:proofErr w:type="gramStart"/>
      <w:r w:rsidRPr="00831A98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9.232.979,04 zł</w:t>
      </w:r>
      <w:proofErr w:type="gramEnd"/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. brutto 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przewyższa kwotę, którą zamawiający zamierza przeznaczyć na sfinansowanie zamówienia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tj</w:t>
      </w:r>
      <w:proofErr w:type="gramStart"/>
      <w:r w:rsidRPr="00831A98">
        <w:rPr>
          <w:rFonts w:ascii="Times New Roman" w:eastAsia="Times New Roman" w:hAnsi="Times New Roman" w:cs="Times New Roman"/>
          <w:color w:val="auto"/>
          <w:lang w:bidi="ar-SA"/>
        </w:rPr>
        <w:t>. 6.100.</w:t>
      </w:r>
      <w:r w:rsidR="0003017C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00,00 zł</w:t>
      </w:r>
      <w:proofErr w:type="gramEnd"/>
      <w:r w:rsidRPr="00831A9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31A98" w:rsidRPr="00831A98" w:rsidRDefault="00831A98" w:rsidP="00831A98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Zamawiający </w:t>
      </w:r>
      <w:r w:rsidR="001649D0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po </w:t>
      </w:r>
      <w:r w:rsidR="001649D0" w:rsidRPr="00AD5495">
        <w:rPr>
          <w:rFonts w:ascii="Times New Roman" w:eastAsia="Times New Roman" w:hAnsi="Times New Roman" w:cs="Times New Roman"/>
          <w:color w:val="auto"/>
          <w:lang w:bidi="ar-SA"/>
        </w:rPr>
        <w:t>przeprowadz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on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 xml:space="preserve">ej </w:t>
      </w:r>
      <w:r w:rsidR="001649D0" w:rsidRPr="00AD5495">
        <w:rPr>
          <w:rFonts w:ascii="Times New Roman" w:eastAsia="Times New Roman" w:hAnsi="Times New Roman" w:cs="Times New Roman"/>
          <w:color w:val="auto"/>
          <w:lang w:bidi="ar-SA"/>
        </w:rPr>
        <w:t>analiz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>ie</w:t>
      </w:r>
      <w:r w:rsidR="00D24231" w:rsidRPr="00D2423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4231" w:rsidRPr="00831A98">
        <w:rPr>
          <w:rFonts w:ascii="Times New Roman" w:eastAsia="Times New Roman" w:hAnsi="Times New Roman" w:cs="Times New Roman"/>
          <w:color w:val="auto"/>
          <w:lang w:bidi="ar-SA"/>
        </w:rPr>
        <w:t>stwierdził,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4231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że nie ma </w:t>
      </w:r>
      <w:r w:rsidR="00C85EDF">
        <w:rPr>
          <w:rFonts w:ascii="Times New Roman" w:eastAsia="Times New Roman" w:hAnsi="Times New Roman" w:cs="Times New Roman"/>
          <w:color w:val="auto"/>
          <w:lang w:bidi="ar-SA"/>
        </w:rPr>
        <w:t xml:space="preserve">finansowych </w:t>
      </w:r>
      <w:r w:rsidR="00D24231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możliwości 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>zwię</w:t>
      </w:r>
      <w:r w:rsidR="00D24231" w:rsidRPr="00831A98">
        <w:rPr>
          <w:rFonts w:ascii="Times New Roman" w:eastAsia="Times New Roman" w:hAnsi="Times New Roman" w:cs="Times New Roman"/>
          <w:color w:val="auto"/>
          <w:lang w:bidi="ar-SA"/>
        </w:rPr>
        <w:t>kszenia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 xml:space="preserve"> o 3.132.979,04</w:t>
      </w:r>
      <w:r w:rsidR="00306E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D24231">
        <w:rPr>
          <w:rFonts w:ascii="Times New Roman" w:eastAsia="Times New Roman" w:hAnsi="Times New Roman" w:cs="Times New Roman"/>
          <w:color w:val="auto"/>
          <w:lang w:bidi="ar-SA"/>
        </w:rPr>
        <w:t>zł</w:t>
      </w:r>
      <w:proofErr w:type="gramEnd"/>
      <w:r w:rsidR="00D2423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1649D0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1649D0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wskazanej </w:t>
      </w:r>
      <w:r w:rsidR="00C85ED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06E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649D0" w:rsidRPr="00831A98">
        <w:rPr>
          <w:rFonts w:ascii="Times New Roman" w:eastAsia="Times New Roman" w:hAnsi="Times New Roman" w:cs="Times New Roman"/>
          <w:color w:val="auto"/>
          <w:lang w:bidi="ar-SA"/>
        </w:rPr>
        <w:t>pierwotnie</w:t>
      </w:r>
      <w:proofErr w:type="gramEnd"/>
      <w:r w:rsidR="001649D0"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kwoty</w:t>
      </w:r>
      <w:r w:rsidR="00D2423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831A98" w:rsidRDefault="00D24231" w:rsidP="00D24231">
      <w:pPr>
        <w:spacing w:line="276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 </w:t>
      </w:r>
      <w:r w:rsidRPr="00D24231">
        <w:rPr>
          <w:rStyle w:val="markedcontent"/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D24231">
        <w:rPr>
          <w:rStyle w:val="markedcontent"/>
          <w:rFonts w:ascii="Times New Roman" w:hAnsi="Times New Roman" w:cs="Times New Roman"/>
        </w:rPr>
        <w:t xml:space="preserve">z powyższym zachodzi przesłanka do unieważnienia postępowania na podstawie art. 255 </w:t>
      </w:r>
      <w:r w:rsidR="00306E2A">
        <w:rPr>
          <w:rStyle w:val="markedcontent"/>
          <w:rFonts w:ascii="Times New Roman" w:hAnsi="Times New Roman" w:cs="Times New Roman"/>
        </w:rPr>
        <w:t>ust.</w:t>
      </w:r>
      <w:r w:rsidRPr="00D24231">
        <w:rPr>
          <w:rStyle w:val="markedcontent"/>
          <w:rFonts w:ascii="Times New Roman" w:hAnsi="Times New Roman" w:cs="Times New Roman"/>
        </w:rPr>
        <w:t xml:space="preserve"> 3</w:t>
      </w:r>
      <w:r w:rsidR="00306E2A">
        <w:rPr>
          <w:rStyle w:val="markedcontent"/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24231">
        <w:rPr>
          <w:rStyle w:val="markedcontent"/>
          <w:rFonts w:ascii="Times New Roman" w:hAnsi="Times New Roman" w:cs="Times New Roman"/>
        </w:rPr>
        <w:t>ustawy Prawo zamówień publicznych</w:t>
      </w:r>
      <w:r>
        <w:rPr>
          <w:rStyle w:val="markedcontent"/>
          <w:rFonts w:ascii="Times New Roman" w:hAnsi="Times New Roman" w:cs="Times New Roman"/>
        </w:rPr>
        <w:t>.</w:t>
      </w:r>
    </w:p>
    <w:p w:rsidR="00592E85" w:rsidRPr="00D24231" w:rsidRDefault="00C85EDF" w:rsidP="00D24231">
      <w:pPr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Style w:val="markedcontent"/>
          <w:rFonts w:ascii="Times New Roman" w:hAnsi="Times New Roman" w:cs="Times New Roman"/>
        </w:rPr>
        <w:t xml:space="preserve">Zamawiający zgodnie z art.262 ustawy </w:t>
      </w:r>
      <w:proofErr w:type="spellStart"/>
      <w:r>
        <w:rPr>
          <w:rStyle w:val="markedcontent"/>
          <w:rFonts w:ascii="Times New Roman" w:hAnsi="Times New Roman" w:cs="Times New Roman"/>
        </w:rPr>
        <w:t>Pzp</w:t>
      </w:r>
      <w:proofErr w:type="spellEnd"/>
      <w:r>
        <w:rPr>
          <w:rStyle w:val="markedcontent"/>
          <w:rFonts w:ascii="Times New Roman" w:hAnsi="Times New Roman" w:cs="Times New Roman"/>
        </w:rPr>
        <w:t xml:space="preserve"> niezwłocznie powiadomi </w:t>
      </w:r>
      <w:proofErr w:type="gramStart"/>
      <w:r>
        <w:rPr>
          <w:rStyle w:val="markedcontent"/>
          <w:rFonts w:ascii="Times New Roman" w:hAnsi="Times New Roman" w:cs="Times New Roman"/>
        </w:rPr>
        <w:t>Wykonawców,  którzy</w:t>
      </w:r>
      <w:proofErr w:type="gramEnd"/>
      <w:r>
        <w:rPr>
          <w:rStyle w:val="markedcontent"/>
          <w:rFonts w:ascii="Times New Roman" w:hAnsi="Times New Roman" w:cs="Times New Roman"/>
        </w:rPr>
        <w:t xml:space="preserve"> ubiegali się o udzielenie zamówienia o wszczęciu kolejnego postępowania.</w:t>
      </w:r>
    </w:p>
    <w:p w:rsidR="00831A98" w:rsidRPr="00D24231" w:rsidRDefault="00831A98" w:rsidP="00D24231">
      <w:pPr>
        <w:ind w:left="4248" w:firstLine="708"/>
        <w:rPr>
          <w:rStyle w:val="markedcontent"/>
          <w:rFonts w:ascii="Times New Roman" w:hAnsi="Times New Roman" w:cs="Times New Roman"/>
        </w:rPr>
      </w:pPr>
    </w:p>
    <w:p w:rsidR="00592E85" w:rsidRPr="00142FE0" w:rsidRDefault="00592E85" w:rsidP="00592E85">
      <w:pPr>
        <w:pStyle w:val="Tekstpodstawowy3"/>
        <w:suppressAutoHyphens/>
        <w:spacing w:line="360" w:lineRule="auto"/>
        <w:ind w:left="4248"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1D64A5" w:rsidRDefault="00592E85" w:rsidP="00592E85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  <w:t xml:space="preserve">   (-) PIOTR PIERCEWICZ</w:t>
      </w:r>
    </w:p>
    <w:p w:rsidR="00592E85" w:rsidRDefault="00592E85" w:rsidP="00592E85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64A5" w:rsidRPr="0090639F" w:rsidRDefault="00592E85" w:rsidP="0003017C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592E85">
        <w:rPr>
          <w:rFonts w:ascii="Times New Roman" w:hAnsi="Times New Roman" w:cs="Times New Roman"/>
          <w:sz w:val="24"/>
          <w:szCs w:val="24"/>
        </w:rPr>
        <w:t>BM</w:t>
      </w:r>
    </w:p>
    <w:sectPr w:rsidR="001D64A5" w:rsidRPr="0090639F" w:rsidSect="00592E8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3017C"/>
    <w:rsid w:val="000D005F"/>
    <w:rsid w:val="000F0947"/>
    <w:rsid w:val="001649D0"/>
    <w:rsid w:val="001D64A5"/>
    <w:rsid w:val="001F192C"/>
    <w:rsid w:val="002C0DCC"/>
    <w:rsid w:val="00306E2A"/>
    <w:rsid w:val="0031681C"/>
    <w:rsid w:val="003B5F14"/>
    <w:rsid w:val="003F58E8"/>
    <w:rsid w:val="0044500A"/>
    <w:rsid w:val="00592E85"/>
    <w:rsid w:val="0060517F"/>
    <w:rsid w:val="006602A2"/>
    <w:rsid w:val="00697294"/>
    <w:rsid w:val="00775AAE"/>
    <w:rsid w:val="00831A98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65D93"/>
    <w:rsid w:val="00A86403"/>
    <w:rsid w:val="00AA7519"/>
    <w:rsid w:val="00AB5FFD"/>
    <w:rsid w:val="00AD5495"/>
    <w:rsid w:val="00B703EB"/>
    <w:rsid w:val="00BD68CF"/>
    <w:rsid w:val="00BF2D3C"/>
    <w:rsid w:val="00C0083A"/>
    <w:rsid w:val="00C141A3"/>
    <w:rsid w:val="00C62772"/>
    <w:rsid w:val="00C85EDF"/>
    <w:rsid w:val="00D24231"/>
    <w:rsid w:val="00D43F7C"/>
    <w:rsid w:val="00D44C03"/>
    <w:rsid w:val="00D72DCB"/>
    <w:rsid w:val="00DE7D6A"/>
    <w:rsid w:val="00E23FD2"/>
    <w:rsid w:val="00E70290"/>
    <w:rsid w:val="00EB411F"/>
    <w:rsid w:val="00F05C21"/>
    <w:rsid w:val="00F379FC"/>
    <w:rsid w:val="00F4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link w:val="Nagwek3Znak"/>
    <w:uiPriority w:val="9"/>
    <w:qFormat/>
    <w:rsid w:val="00AD549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D54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549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D54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rkedcontent">
    <w:name w:val="markedcontent"/>
    <w:basedOn w:val="Domylnaczcionkaakapitu"/>
    <w:rsid w:val="00C14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11642-12B0-4586-8C8D-A86DABD6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6</cp:revision>
  <cp:lastPrinted>2022-04-21T07:53:00Z</cp:lastPrinted>
  <dcterms:created xsi:type="dcterms:W3CDTF">2022-04-20T13:23:00Z</dcterms:created>
  <dcterms:modified xsi:type="dcterms:W3CDTF">2022-04-21T08:11:00Z</dcterms:modified>
</cp:coreProperties>
</file>