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D2026B">
        <w:rPr>
          <w:rFonts w:ascii="Times New Roman" w:hAnsi="Times New Roman" w:cs="Times New Roman"/>
          <w:sz w:val="24"/>
          <w:szCs w:val="24"/>
        </w:rPr>
        <w:t>2</w:t>
      </w:r>
      <w:r w:rsidR="00EB6235">
        <w:rPr>
          <w:rFonts w:ascii="Times New Roman" w:hAnsi="Times New Roman" w:cs="Times New Roman"/>
          <w:sz w:val="24"/>
          <w:szCs w:val="24"/>
        </w:rPr>
        <w:t>.202</w:t>
      </w:r>
      <w:r w:rsidR="00BE6784">
        <w:rPr>
          <w:rFonts w:ascii="Times New Roman" w:hAnsi="Times New Roman" w:cs="Times New Roman"/>
          <w:sz w:val="24"/>
          <w:szCs w:val="24"/>
        </w:rPr>
        <w:t>2</w:t>
      </w:r>
    </w:p>
    <w:p w:rsidR="000A2272" w:rsidRDefault="000A2272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:rsidR="00164DD2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r w:rsidR="0060310C" w:rsidRPr="00AF4C54">
        <w:rPr>
          <w:rFonts w:ascii="Times New Roman" w:hAnsi="Times New Roman" w:cs="Times New Roman"/>
          <w:sz w:val="24"/>
          <w:szCs w:val="24"/>
        </w:rPr>
        <w:t>Dz. U.</w:t>
      </w:r>
      <w:r w:rsidR="00BE67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0310C" w:rsidRPr="00AF4C54">
        <w:rPr>
          <w:rFonts w:ascii="Times New Roman" w:hAnsi="Times New Roman" w:cs="Times New Roman"/>
          <w:sz w:val="24"/>
          <w:szCs w:val="24"/>
        </w:rPr>
        <w:t>z 20</w:t>
      </w:r>
      <w:r w:rsidR="00CE132A">
        <w:rPr>
          <w:rFonts w:ascii="Times New Roman" w:hAnsi="Times New Roman" w:cs="Times New Roman"/>
          <w:sz w:val="24"/>
          <w:szCs w:val="24"/>
        </w:rPr>
        <w:t>2</w:t>
      </w:r>
      <w:r w:rsidR="00BE6784">
        <w:rPr>
          <w:rFonts w:ascii="Times New Roman" w:hAnsi="Times New Roman" w:cs="Times New Roman"/>
          <w:sz w:val="24"/>
          <w:szCs w:val="24"/>
        </w:rPr>
        <w:t>1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E6784">
        <w:rPr>
          <w:rFonts w:ascii="Times New Roman" w:hAnsi="Times New Roman" w:cs="Times New Roman"/>
          <w:sz w:val="24"/>
          <w:szCs w:val="24"/>
        </w:rPr>
        <w:t>1899</w:t>
      </w:r>
      <w:r w:rsidR="00BE2EB6">
        <w:rPr>
          <w:rFonts w:ascii="Times New Roman" w:hAnsi="Times New Roman" w:cs="Times New Roman"/>
          <w:sz w:val="24"/>
          <w:szCs w:val="24"/>
        </w:rPr>
        <w:t xml:space="preserve"> </w:t>
      </w:r>
      <w:r w:rsidR="00AA7D26">
        <w:rPr>
          <w:rFonts w:ascii="Times New Roman" w:hAnsi="Times New Roman" w:cs="Times New Roman"/>
          <w:sz w:val="24"/>
          <w:szCs w:val="24"/>
        </w:rPr>
        <w:br/>
      </w:r>
      <w:r w:rsidR="00BE2EB6">
        <w:rPr>
          <w:rFonts w:ascii="Times New Roman" w:hAnsi="Times New Roman" w:cs="Times New Roman"/>
          <w:sz w:val="24"/>
          <w:szCs w:val="24"/>
        </w:rPr>
        <w:t>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559"/>
        <w:gridCol w:w="2126"/>
        <w:gridCol w:w="1168"/>
        <w:gridCol w:w="992"/>
        <w:gridCol w:w="1242"/>
        <w:gridCol w:w="1701"/>
      </w:tblGrid>
      <w:tr w:rsidR="009C083C" w:rsidTr="00A515BB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16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A515BB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9F" w:rsidTr="00A515BB">
        <w:tc>
          <w:tcPr>
            <w:tcW w:w="567" w:type="dxa"/>
          </w:tcPr>
          <w:p w:rsidR="00A4139F" w:rsidRDefault="00264A56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139F" w:rsidRDefault="008B390A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53/10 obręb Mierzejewo</w:t>
            </w:r>
          </w:p>
        </w:tc>
        <w:tc>
          <w:tcPr>
            <w:tcW w:w="1134" w:type="dxa"/>
          </w:tcPr>
          <w:p w:rsidR="00A4139F" w:rsidRDefault="00F86AB7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OL1M/00016874/3</w:t>
            </w:r>
          </w:p>
        </w:tc>
        <w:tc>
          <w:tcPr>
            <w:tcW w:w="850" w:type="dxa"/>
          </w:tcPr>
          <w:p w:rsidR="00A4139F" w:rsidRDefault="00F86AB7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0,1166 ha</w:t>
            </w:r>
          </w:p>
        </w:tc>
        <w:tc>
          <w:tcPr>
            <w:tcW w:w="959" w:type="dxa"/>
          </w:tcPr>
          <w:p w:rsidR="00AA7D26" w:rsidRDefault="00384945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  <w:r w:rsidR="00474E6F">
              <w:rPr>
                <w:rFonts w:ascii="Times New Roman" w:hAnsi="Times New Roman" w:cs="Times New Roman"/>
                <w:sz w:val="20"/>
                <w:szCs w:val="20"/>
              </w:rPr>
              <w:t xml:space="preserve"> ara</w:t>
            </w:r>
          </w:p>
        </w:tc>
        <w:tc>
          <w:tcPr>
            <w:tcW w:w="1559" w:type="dxa"/>
          </w:tcPr>
          <w:p w:rsidR="00A4139F" w:rsidRDefault="00F86AB7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(B)</w:t>
            </w:r>
          </w:p>
        </w:tc>
        <w:tc>
          <w:tcPr>
            <w:tcW w:w="2126" w:type="dxa"/>
          </w:tcPr>
          <w:p w:rsidR="00F86AB7" w:rsidRDefault="00F86AB7" w:rsidP="00F86A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IIC o funkcji obszaru: turystyka, rolnictwo.</w:t>
            </w:r>
          </w:p>
          <w:p w:rsidR="00A4139F" w:rsidRDefault="00F86AB7" w:rsidP="0038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Przeznaczenie dzierżawionego terenu – </w:t>
            </w:r>
            <w:r w:rsidR="00384945">
              <w:rPr>
                <w:rFonts w:ascii="Times New Roman" w:hAnsi="Times New Roman" w:cs="Times New Roman"/>
                <w:sz w:val="18"/>
                <w:szCs w:val="18"/>
              </w:rPr>
              <w:t>uprawy jednoroczne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68" w:type="dxa"/>
          </w:tcPr>
          <w:p w:rsidR="00A4139F" w:rsidRDefault="00F86AB7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A4139F" w:rsidRDefault="00384945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13,01</w:t>
            </w:r>
            <w:r w:rsidR="004F0EE4">
              <w:rPr>
                <w:rFonts w:ascii="Times New Roman" w:hAnsi="Times New Roman" w:cs="Times New Roman"/>
                <w:sz w:val="20"/>
                <w:szCs w:val="20"/>
              </w:rPr>
              <w:t xml:space="preserve"> zł/1ar rocznie</w:t>
            </w:r>
          </w:p>
        </w:tc>
        <w:tc>
          <w:tcPr>
            <w:tcW w:w="1242" w:type="dxa"/>
          </w:tcPr>
          <w:p w:rsidR="00A4139F" w:rsidRDefault="00133A95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A4139F" w:rsidRDefault="0018679D" w:rsidP="0038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</w:t>
            </w:r>
            <w:r w:rsidR="00384945">
              <w:rPr>
                <w:rFonts w:ascii="Times New Roman" w:hAnsi="Times New Roman" w:cs="Times New Roman"/>
                <w:sz w:val="20"/>
                <w:szCs w:val="20"/>
              </w:rPr>
              <w:t>e oddana w dzierżawę na wniosek.</w:t>
            </w:r>
          </w:p>
        </w:tc>
      </w:tr>
      <w:tr w:rsidR="008B390A" w:rsidTr="00A515BB">
        <w:tc>
          <w:tcPr>
            <w:tcW w:w="567" w:type="dxa"/>
          </w:tcPr>
          <w:p w:rsidR="008B390A" w:rsidRDefault="00264A56" w:rsidP="007A2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390A" w:rsidRDefault="00B03E26" w:rsidP="008B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  <w:r w:rsidR="008B390A">
              <w:rPr>
                <w:rFonts w:ascii="Times New Roman" w:hAnsi="Times New Roman" w:cs="Times New Roman"/>
                <w:sz w:val="20"/>
                <w:szCs w:val="20"/>
              </w:rPr>
              <w:t xml:space="preserve"> obręb Użranki</w:t>
            </w:r>
          </w:p>
        </w:tc>
        <w:tc>
          <w:tcPr>
            <w:tcW w:w="1134" w:type="dxa"/>
          </w:tcPr>
          <w:p w:rsidR="008B390A" w:rsidRDefault="00A515BB" w:rsidP="00B0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</w:t>
            </w:r>
            <w:r w:rsidR="00B03E26">
              <w:rPr>
                <w:rFonts w:ascii="Times New Roman" w:hAnsi="Times New Roman" w:cs="Times New Roman"/>
                <w:sz w:val="20"/>
                <w:szCs w:val="20"/>
              </w:rPr>
              <w:t>00012782/3</w:t>
            </w:r>
          </w:p>
        </w:tc>
        <w:tc>
          <w:tcPr>
            <w:tcW w:w="850" w:type="dxa"/>
          </w:tcPr>
          <w:p w:rsidR="008B390A" w:rsidRDefault="00A515BB" w:rsidP="00B0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B03E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ha</w:t>
            </w:r>
          </w:p>
        </w:tc>
        <w:tc>
          <w:tcPr>
            <w:tcW w:w="959" w:type="dxa"/>
          </w:tcPr>
          <w:p w:rsidR="008B390A" w:rsidRDefault="00B03E26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m</w:t>
            </w:r>
            <w:r w:rsidRPr="00B03E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8B390A" w:rsidRDefault="00A515BB" w:rsidP="00B0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</w:t>
            </w:r>
            <w:proofErr w:type="spellStart"/>
            <w:r w:rsidR="00B03E26">
              <w:rPr>
                <w:rFonts w:ascii="Times New Roman" w:hAnsi="Times New Roman" w:cs="Times New Roman"/>
                <w:sz w:val="20"/>
                <w:szCs w:val="20"/>
              </w:rPr>
              <w:t>RIIIb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515BB" w:rsidRDefault="00CE7B7C" w:rsidP="00A51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uwarunkowań i kierunków zagospodarowania przestrzennego gminy Mrągowo działka znajduje się w strefie III „Aktywizacji gospodarczej” obejmującej tereny </w:t>
            </w:r>
            <w:r w:rsidR="00713343">
              <w:rPr>
                <w:rFonts w:ascii="Times New Roman" w:hAnsi="Times New Roman" w:cs="Times New Roman"/>
                <w:sz w:val="18"/>
                <w:szCs w:val="18"/>
              </w:rPr>
              <w:t xml:space="preserve">nie objęte prawnymi terytorialnymi formami ochrony przyrody, w </w:t>
            </w:r>
            <w:r w:rsidR="007133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obszarze IIIA o funkcji obszaru: rolnictwo</w:t>
            </w:r>
            <w:r w:rsidR="00164DD2">
              <w:rPr>
                <w:rFonts w:ascii="Times New Roman" w:hAnsi="Times New Roman" w:cs="Times New Roman"/>
                <w:sz w:val="18"/>
                <w:szCs w:val="18"/>
              </w:rPr>
              <w:t>, usługi, produkcja, turystyka.</w:t>
            </w:r>
          </w:p>
          <w:p w:rsidR="008B390A" w:rsidRDefault="00A515BB" w:rsidP="00B03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Przeznaczenie dzierżawionego terenu </w:t>
            </w:r>
            <w:r w:rsidR="00B03E26">
              <w:rPr>
                <w:rFonts w:ascii="Times New Roman" w:hAnsi="Times New Roman" w:cs="Times New Roman"/>
                <w:sz w:val="18"/>
                <w:szCs w:val="18"/>
              </w:rPr>
              <w:t>pod budynki gospodarcze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68" w:type="dxa"/>
          </w:tcPr>
          <w:p w:rsidR="008B390A" w:rsidRDefault="00A515BB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8B390A" w:rsidRDefault="00B03E26" w:rsidP="00B0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  <w:r w:rsidR="00CC6450">
              <w:rPr>
                <w:rFonts w:ascii="Times New Roman" w:hAnsi="Times New Roman" w:cs="Times New Roman"/>
                <w:sz w:val="20"/>
                <w:szCs w:val="20"/>
              </w:rPr>
              <w:t xml:space="preserve"> zł/1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03E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C6450" w:rsidRPr="00B03E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CC6450"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</w:p>
        </w:tc>
        <w:tc>
          <w:tcPr>
            <w:tcW w:w="1242" w:type="dxa"/>
          </w:tcPr>
          <w:p w:rsidR="008B390A" w:rsidRDefault="0018679D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8B390A" w:rsidRDefault="0018679D" w:rsidP="00B0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</w:t>
            </w:r>
            <w:r w:rsidR="00B03E26">
              <w:rPr>
                <w:rFonts w:ascii="Times New Roman" w:hAnsi="Times New Roman" w:cs="Times New Roman"/>
                <w:sz w:val="20"/>
                <w:szCs w:val="20"/>
              </w:rPr>
              <w:t>e oddana w dzierżawę na wniosek.</w:t>
            </w:r>
          </w:p>
        </w:tc>
      </w:tr>
      <w:tr w:rsidR="008B390A" w:rsidTr="00A515BB">
        <w:tc>
          <w:tcPr>
            <w:tcW w:w="567" w:type="dxa"/>
          </w:tcPr>
          <w:p w:rsidR="008B390A" w:rsidRDefault="00264A56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8B390A" w:rsidRDefault="00B03E26" w:rsidP="008B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8B390A">
              <w:rPr>
                <w:rFonts w:ascii="Times New Roman" w:hAnsi="Times New Roman" w:cs="Times New Roman"/>
                <w:sz w:val="20"/>
                <w:szCs w:val="20"/>
              </w:rPr>
              <w:t xml:space="preserve"> obręb Użranki</w:t>
            </w:r>
          </w:p>
        </w:tc>
        <w:tc>
          <w:tcPr>
            <w:tcW w:w="1134" w:type="dxa"/>
          </w:tcPr>
          <w:p w:rsidR="008B390A" w:rsidRDefault="00903E81" w:rsidP="00B0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</w:t>
            </w:r>
            <w:r w:rsidR="00B03E26">
              <w:rPr>
                <w:rFonts w:ascii="Times New Roman" w:hAnsi="Times New Roman" w:cs="Times New Roman"/>
                <w:sz w:val="20"/>
                <w:szCs w:val="20"/>
              </w:rPr>
              <w:t>00012782/3</w:t>
            </w:r>
          </w:p>
        </w:tc>
        <w:tc>
          <w:tcPr>
            <w:tcW w:w="850" w:type="dxa"/>
          </w:tcPr>
          <w:p w:rsidR="008B390A" w:rsidRDefault="00903E81" w:rsidP="00B0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3E26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8B390A" w:rsidRDefault="00B03E26" w:rsidP="00B0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 m</w:t>
            </w:r>
            <w:r w:rsidRPr="00B03E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8B390A" w:rsidRDefault="00903E81" w:rsidP="005F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RIIIb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03E26" w:rsidRDefault="00164DD2" w:rsidP="00903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III „Aktywizacji gospodarczej” obejmującej tereny nie objęte prawnymi terytorialnymi formami ochrony przyrody, w obszarze IIIA o funkcji obszaru: rolnictwo, usługi, produkcja, turystyka.</w:t>
            </w:r>
          </w:p>
          <w:p w:rsidR="008B390A" w:rsidRDefault="00903E81" w:rsidP="00903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Działka dzierżawiona na uprawy jednoroczne</w:t>
            </w:r>
          </w:p>
        </w:tc>
        <w:tc>
          <w:tcPr>
            <w:tcW w:w="1168" w:type="dxa"/>
          </w:tcPr>
          <w:p w:rsidR="008B390A" w:rsidRDefault="00903E81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 lat od podpisania umowy</w:t>
            </w:r>
          </w:p>
        </w:tc>
        <w:tc>
          <w:tcPr>
            <w:tcW w:w="992" w:type="dxa"/>
          </w:tcPr>
          <w:p w:rsidR="008B390A" w:rsidRDefault="00CC645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13,01 zł/1ar rocznie</w:t>
            </w:r>
          </w:p>
        </w:tc>
        <w:tc>
          <w:tcPr>
            <w:tcW w:w="1242" w:type="dxa"/>
          </w:tcPr>
          <w:p w:rsidR="008B390A" w:rsidRDefault="0018679D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8B390A" w:rsidRDefault="0018679D" w:rsidP="00B0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</w:t>
            </w:r>
            <w:r w:rsidR="00B03E26">
              <w:rPr>
                <w:rFonts w:ascii="Times New Roman" w:hAnsi="Times New Roman" w:cs="Times New Roman"/>
                <w:sz w:val="20"/>
                <w:szCs w:val="20"/>
              </w:rPr>
              <w:t>na wniosek.</w:t>
            </w:r>
          </w:p>
        </w:tc>
      </w:tr>
    </w:tbl>
    <w:p w:rsidR="00534262" w:rsidRPr="00164DD2" w:rsidRDefault="00AF4C54" w:rsidP="0060310C">
      <w:pPr>
        <w:jc w:val="both"/>
        <w:rPr>
          <w:rFonts w:ascii="Times New Roman" w:hAnsi="Times New Roman" w:cs="Times New Roman"/>
        </w:rPr>
      </w:pPr>
      <w:r w:rsidRPr="00164DD2">
        <w:rPr>
          <w:rFonts w:ascii="Times New Roman" w:hAnsi="Times New Roman" w:cs="Times New Roman"/>
        </w:rPr>
        <w:t xml:space="preserve">2. 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Pr="00164DD2" w:rsidRDefault="00AF4C54" w:rsidP="0060310C">
      <w:pPr>
        <w:jc w:val="both"/>
        <w:rPr>
          <w:rFonts w:ascii="Times New Roman" w:hAnsi="Times New Roman" w:cs="Times New Roman"/>
        </w:rPr>
      </w:pPr>
      <w:r w:rsidRPr="00164DD2">
        <w:rPr>
          <w:rFonts w:ascii="Times New Roman" w:hAnsi="Times New Roman" w:cs="Times New Roman"/>
        </w:rPr>
        <w:t xml:space="preserve">na podstawie przepisów ustawy o podatkach i opłatach lokalnych ogłoszony w Monitorze Polskim. </w:t>
      </w:r>
      <w:r w:rsidR="00CA6C69" w:rsidRPr="00164DD2">
        <w:rPr>
          <w:rFonts w:ascii="Times New Roman" w:hAnsi="Times New Roman" w:cs="Times New Roman"/>
        </w:rPr>
        <w:t>Zmiana czynszu następuje</w:t>
      </w:r>
      <w:r w:rsidR="00534262" w:rsidRPr="00164DD2">
        <w:rPr>
          <w:rFonts w:ascii="Times New Roman" w:hAnsi="Times New Roman" w:cs="Times New Roman"/>
        </w:rPr>
        <w:t xml:space="preserve"> </w:t>
      </w:r>
      <w:r w:rsidR="006F1EA0" w:rsidRPr="00164DD2">
        <w:rPr>
          <w:rFonts w:ascii="Times New Roman" w:hAnsi="Times New Roman" w:cs="Times New Roman"/>
        </w:rPr>
        <w:br/>
      </w:r>
      <w:r w:rsidRPr="00164DD2">
        <w:rPr>
          <w:rFonts w:ascii="Times New Roman" w:hAnsi="Times New Roman" w:cs="Times New Roman"/>
        </w:rPr>
        <w:t xml:space="preserve">w drodze jednostronnego oświadczenia woli </w:t>
      </w:r>
      <w:r w:rsidR="00052DE6" w:rsidRPr="00164DD2">
        <w:rPr>
          <w:rFonts w:ascii="Times New Roman" w:hAnsi="Times New Roman" w:cs="Times New Roman"/>
        </w:rPr>
        <w:t>wynajmującego</w:t>
      </w:r>
      <w:r w:rsidRPr="00164DD2">
        <w:rPr>
          <w:rFonts w:ascii="Times New Roman" w:hAnsi="Times New Roman" w:cs="Times New Roman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B339F8" w:rsidRPr="00164DD2" w:rsidRDefault="004214D8" w:rsidP="0060310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64DD2">
        <w:rPr>
          <w:rFonts w:ascii="Times New Roman" w:hAnsi="Times New Roman" w:cs="Times New Roman"/>
        </w:rPr>
        <w:t xml:space="preserve">3. </w:t>
      </w:r>
      <w:r w:rsidRPr="00164DD2">
        <w:rPr>
          <w:rFonts w:ascii="Times New Roman" w:eastAsia="Times New Roman" w:hAnsi="Times New Roman" w:cs="Times New Roman"/>
          <w:lang w:eastAsia="pl-PL"/>
        </w:rPr>
        <w:t>Dzierżawcę obciążają koszty podatk</w:t>
      </w:r>
      <w:r w:rsidR="00681A08" w:rsidRPr="00164DD2">
        <w:rPr>
          <w:rFonts w:ascii="Times New Roman" w:eastAsia="Times New Roman" w:hAnsi="Times New Roman" w:cs="Times New Roman"/>
          <w:lang w:eastAsia="pl-PL"/>
        </w:rPr>
        <w:t>u</w:t>
      </w:r>
      <w:r w:rsidRPr="00164DD2">
        <w:rPr>
          <w:rFonts w:ascii="Times New Roman" w:eastAsia="Times New Roman" w:hAnsi="Times New Roman" w:cs="Times New Roman"/>
          <w:lang w:eastAsia="pl-PL"/>
        </w:rPr>
        <w:t xml:space="preserve"> oraz inn</w:t>
      </w:r>
      <w:r w:rsidR="00681A08" w:rsidRPr="00164DD2">
        <w:rPr>
          <w:rFonts w:ascii="Times New Roman" w:eastAsia="Times New Roman" w:hAnsi="Times New Roman" w:cs="Times New Roman"/>
          <w:lang w:eastAsia="pl-PL"/>
        </w:rPr>
        <w:t>ych opłat</w:t>
      </w:r>
      <w:r w:rsidRPr="00164DD2">
        <w:rPr>
          <w:rFonts w:ascii="Times New Roman" w:eastAsia="Times New Roman" w:hAnsi="Times New Roman" w:cs="Times New Roman"/>
          <w:lang w:eastAsia="pl-PL"/>
        </w:rPr>
        <w:t xml:space="preserve"> związan</w:t>
      </w:r>
      <w:r w:rsidR="00681A08" w:rsidRPr="00164DD2">
        <w:rPr>
          <w:rFonts w:ascii="Times New Roman" w:eastAsia="Times New Roman" w:hAnsi="Times New Roman" w:cs="Times New Roman"/>
          <w:lang w:eastAsia="pl-PL"/>
        </w:rPr>
        <w:t>ych</w:t>
      </w:r>
      <w:r w:rsidRPr="00164DD2">
        <w:rPr>
          <w:rFonts w:ascii="Times New Roman" w:eastAsia="Times New Roman" w:hAnsi="Times New Roman" w:cs="Times New Roman"/>
          <w:lang w:eastAsia="pl-PL"/>
        </w:rPr>
        <w:t xml:space="preserve"> z eksploatacją przedmiotu dzierżawy.</w:t>
      </w:r>
    </w:p>
    <w:p w:rsidR="0097349B" w:rsidRPr="00164DD2" w:rsidRDefault="004214D8" w:rsidP="0060310C">
      <w:pPr>
        <w:jc w:val="both"/>
        <w:rPr>
          <w:rFonts w:ascii="Times New Roman" w:hAnsi="Times New Roman" w:cs="Times New Roman"/>
        </w:rPr>
      </w:pPr>
      <w:r w:rsidRPr="00164DD2">
        <w:rPr>
          <w:rFonts w:ascii="Times New Roman" w:hAnsi="Times New Roman" w:cs="Times New Roman"/>
        </w:rPr>
        <w:t>4</w:t>
      </w:r>
      <w:r w:rsidR="0078001C" w:rsidRPr="00164DD2">
        <w:rPr>
          <w:rFonts w:ascii="Times New Roman" w:hAnsi="Times New Roman" w:cs="Times New Roman"/>
        </w:rPr>
        <w:t xml:space="preserve">. </w:t>
      </w:r>
      <w:r w:rsidR="00962D2C" w:rsidRPr="00164DD2">
        <w:rPr>
          <w:rFonts w:ascii="Times New Roman" w:hAnsi="Times New Roman" w:cs="Times New Roman"/>
        </w:rPr>
        <w:t xml:space="preserve">Wykaz podlega wywieszeniu na okres 21 dni </w:t>
      </w:r>
      <w:r w:rsidR="00B113EB" w:rsidRPr="00164DD2">
        <w:rPr>
          <w:rFonts w:ascii="Times New Roman" w:hAnsi="Times New Roman" w:cs="Times New Roman"/>
        </w:rPr>
        <w:t xml:space="preserve">(tj. od dnia </w:t>
      </w:r>
      <w:r w:rsidR="00164DD2">
        <w:rPr>
          <w:rFonts w:ascii="Times New Roman" w:hAnsi="Times New Roman" w:cs="Times New Roman"/>
        </w:rPr>
        <w:t>07.10.2022</w:t>
      </w:r>
      <w:r w:rsidR="003E78A3" w:rsidRPr="00164DD2">
        <w:rPr>
          <w:rFonts w:ascii="Times New Roman" w:hAnsi="Times New Roman" w:cs="Times New Roman"/>
        </w:rPr>
        <w:t xml:space="preserve"> </w:t>
      </w:r>
      <w:r w:rsidR="00B113EB" w:rsidRPr="00164DD2">
        <w:rPr>
          <w:rFonts w:ascii="Times New Roman" w:hAnsi="Times New Roman" w:cs="Times New Roman"/>
        </w:rPr>
        <w:t xml:space="preserve">r. do dnia </w:t>
      </w:r>
      <w:r w:rsidR="00164DD2">
        <w:rPr>
          <w:rFonts w:ascii="Times New Roman" w:hAnsi="Times New Roman" w:cs="Times New Roman"/>
        </w:rPr>
        <w:t>28.10.2022</w:t>
      </w:r>
      <w:r w:rsidR="00FF5FC4" w:rsidRPr="00164DD2">
        <w:rPr>
          <w:rFonts w:ascii="Times New Roman" w:hAnsi="Times New Roman" w:cs="Times New Roman"/>
        </w:rPr>
        <w:t xml:space="preserve"> </w:t>
      </w:r>
      <w:r w:rsidR="00B113EB" w:rsidRPr="00164DD2">
        <w:rPr>
          <w:rFonts w:ascii="Times New Roman" w:hAnsi="Times New Roman" w:cs="Times New Roman"/>
        </w:rPr>
        <w:t xml:space="preserve">r.) </w:t>
      </w:r>
      <w:r w:rsidR="00962D2C" w:rsidRPr="00164DD2">
        <w:rPr>
          <w:rFonts w:ascii="Times New Roman" w:hAnsi="Times New Roman" w:cs="Times New Roman"/>
        </w:rPr>
        <w:t>na tablicy ogłoszeń Urzędu Gminy w Mrągowie przy ulicy Królewieckiej 60A,</w:t>
      </w:r>
      <w:r w:rsidR="00693863" w:rsidRPr="00164DD2">
        <w:rPr>
          <w:rFonts w:ascii="Times New Roman" w:hAnsi="Times New Roman" w:cs="Times New Roman"/>
        </w:rPr>
        <w:t xml:space="preserve"> tablicy ogłoszeń miejscowości,</w:t>
      </w:r>
      <w:r w:rsidR="00962D2C" w:rsidRPr="00164DD2">
        <w:rPr>
          <w:rFonts w:ascii="Times New Roman" w:hAnsi="Times New Roman" w:cs="Times New Roman"/>
        </w:rPr>
        <w:t xml:space="preserve"> </w:t>
      </w:r>
      <w:r w:rsidR="00E8313E" w:rsidRPr="00164DD2">
        <w:rPr>
          <w:rFonts w:ascii="Times New Roman" w:hAnsi="Times New Roman" w:cs="Times New Roman"/>
        </w:rPr>
        <w:t>a także zamieszczeniu na stronie internetowej Urzędu Gminy adres: bip.gminamragowo.net</w:t>
      </w:r>
      <w:r w:rsidR="00693863" w:rsidRPr="00164DD2">
        <w:rPr>
          <w:rFonts w:ascii="Times New Roman" w:hAnsi="Times New Roman" w:cs="Times New Roman"/>
        </w:rPr>
        <w:t xml:space="preserve"> </w:t>
      </w:r>
      <w:r w:rsidR="00E8313E" w:rsidRPr="00164DD2">
        <w:rPr>
          <w:rFonts w:ascii="Times New Roman" w:hAnsi="Times New Roman" w:cs="Times New Roman"/>
        </w:rPr>
        <w:t>Informację o zamieszczeniu</w:t>
      </w:r>
      <w:r w:rsidR="00693863" w:rsidRPr="00164DD2">
        <w:rPr>
          <w:rFonts w:ascii="Times New Roman" w:hAnsi="Times New Roman" w:cs="Times New Roman"/>
        </w:rPr>
        <w:t xml:space="preserve"> </w:t>
      </w:r>
      <w:r w:rsidR="00E8313E" w:rsidRPr="00164DD2">
        <w:rPr>
          <w:rFonts w:ascii="Times New Roman" w:hAnsi="Times New Roman" w:cs="Times New Roman"/>
        </w:rPr>
        <w:t>wykazu</w:t>
      </w:r>
      <w:r w:rsidR="00693863" w:rsidRPr="00164DD2">
        <w:rPr>
          <w:rFonts w:ascii="Times New Roman" w:hAnsi="Times New Roman" w:cs="Times New Roman"/>
        </w:rPr>
        <w:t xml:space="preserve"> podano do publicznej wiadomości przez ogłoszenie w prasie lokalnej.</w:t>
      </w: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882CD7" w:rsidP="00164D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BD6A78" w:rsidRDefault="00882CD7" w:rsidP="00164D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61" w:rsidRDefault="00734461" w:rsidP="00E50915">
      <w:r>
        <w:separator/>
      </w:r>
    </w:p>
  </w:endnote>
  <w:endnote w:type="continuationSeparator" w:id="0">
    <w:p w:rsidR="00734461" w:rsidRDefault="00734461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D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61" w:rsidRDefault="00734461" w:rsidP="00E50915">
      <w:r>
        <w:separator/>
      </w:r>
    </w:p>
  </w:footnote>
  <w:footnote w:type="continuationSeparator" w:id="0">
    <w:p w:rsidR="00734461" w:rsidRDefault="00734461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751D09">
      <w:t>490/22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CE132A">
      <w:t xml:space="preserve"> </w:t>
    </w:r>
    <w:r w:rsidR="00751D09">
      <w:t>06</w:t>
    </w:r>
    <w:r w:rsidR="00445178">
      <w:t>.</w:t>
    </w:r>
    <w:r w:rsidR="00751D09">
      <w:t>1</w:t>
    </w:r>
    <w:r w:rsidR="00445178">
      <w:t>0.202</w:t>
    </w:r>
    <w:r w:rsidR="00BE6784">
      <w:t>2</w:t>
    </w:r>
    <w:r w:rsidR="008D39CD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16786"/>
    <w:rsid w:val="00022149"/>
    <w:rsid w:val="0003518A"/>
    <w:rsid w:val="00042917"/>
    <w:rsid w:val="00042DD0"/>
    <w:rsid w:val="00043AE5"/>
    <w:rsid w:val="00052DE6"/>
    <w:rsid w:val="00052F1C"/>
    <w:rsid w:val="00060602"/>
    <w:rsid w:val="000617E8"/>
    <w:rsid w:val="00064517"/>
    <w:rsid w:val="000701CC"/>
    <w:rsid w:val="00087C46"/>
    <w:rsid w:val="0009044F"/>
    <w:rsid w:val="000A2272"/>
    <w:rsid w:val="000A7180"/>
    <w:rsid w:val="000B12F0"/>
    <w:rsid w:val="000C2064"/>
    <w:rsid w:val="000C76DA"/>
    <w:rsid w:val="00100932"/>
    <w:rsid w:val="001042B5"/>
    <w:rsid w:val="00105AB0"/>
    <w:rsid w:val="001079C7"/>
    <w:rsid w:val="00110819"/>
    <w:rsid w:val="00111DFA"/>
    <w:rsid w:val="00113887"/>
    <w:rsid w:val="001148B5"/>
    <w:rsid w:val="00121FAD"/>
    <w:rsid w:val="001272D9"/>
    <w:rsid w:val="0013216E"/>
    <w:rsid w:val="00133A95"/>
    <w:rsid w:val="0014458B"/>
    <w:rsid w:val="001470DD"/>
    <w:rsid w:val="00160EEB"/>
    <w:rsid w:val="00164DD2"/>
    <w:rsid w:val="00170C88"/>
    <w:rsid w:val="001737D6"/>
    <w:rsid w:val="0017556D"/>
    <w:rsid w:val="00181481"/>
    <w:rsid w:val="00182DA0"/>
    <w:rsid w:val="0018679D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15BE"/>
    <w:rsid w:val="001F3E5E"/>
    <w:rsid w:val="001F5F11"/>
    <w:rsid w:val="00204DBC"/>
    <w:rsid w:val="0021477F"/>
    <w:rsid w:val="0021541E"/>
    <w:rsid w:val="0021542D"/>
    <w:rsid w:val="00215672"/>
    <w:rsid w:val="00216E8F"/>
    <w:rsid w:val="00217046"/>
    <w:rsid w:val="00223178"/>
    <w:rsid w:val="00230EBF"/>
    <w:rsid w:val="00241927"/>
    <w:rsid w:val="00244065"/>
    <w:rsid w:val="0025427A"/>
    <w:rsid w:val="00254E0F"/>
    <w:rsid w:val="00264A56"/>
    <w:rsid w:val="00267186"/>
    <w:rsid w:val="00281CA7"/>
    <w:rsid w:val="00294A68"/>
    <w:rsid w:val="002A057F"/>
    <w:rsid w:val="002A4115"/>
    <w:rsid w:val="002D7D0F"/>
    <w:rsid w:val="002F09F0"/>
    <w:rsid w:val="002F0B20"/>
    <w:rsid w:val="002F1687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45B8F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945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07573"/>
    <w:rsid w:val="00410F0D"/>
    <w:rsid w:val="004164D7"/>
    <w:rsid w:val="00416E74"/>
    <w:rsid w:val="00420D7F"/>
    <w:rsid w:val="004214D8"/>
    <w:rsid w:val="00422216"/>
    <w:rsid w:val="0043362A"/>
    <w:rsid w:val="004447D8"/>
    <w:rsid w:val="00445178"/>
    <w:rsid w:val="00450E08"/>
    <w:rsid w:val="00453265"/>
    <w:rsid w:val="004746A0"/>
    <w:rsid w:val="00474E6F"/>
    <w:rsid w:val="004757D1"/>
    <w:rsid w:val="00477075"/>
    <w:rsid w:val="00486BEF"/>
    <w:rsid w:val="00493B19"/>
    <w:rsid w:val="004A2F1A"/>
    <w:rsid w:val="004A33A8"/>
    <w:rsid w:val="004A5B28"/>
    <w:rsid w:val="004B23C9"/>
    <w:rsid w:val="004C1E7E"/>
    <w:rsid w:val="004C3036"/>
    <w:rsid w:val="004C36A1"/>
    <w:rsid w:val="004D09AD"/>
    <w:rsid w:val="004E013C"/>
    <w:rsid w:val="004E2675"/>
    <w:rsid w:val="004F0EE4"/>
    <w:rsid w:val="004F6CE4"/>
    <w:rsid w:val="004F6DF8"/>
    <w:rsid w:val="005044CF"/>
    <w:rsid w:val="005063A7"/>
    <w:rsid w:val="00513BFB"/>
    <w:rsid w:val="005172E8"/>
    <w:rsid w:val="00520420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52CD3"/>
    <w:rsid w:val="005611AC"/>
    <w:rsid w:val="0057749A"/>
    <w:rsid w:val="005916B7"/>
    <w:rsid w:val="00592E53"/>
    <w:rsid w:val="00594BAD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5F59C8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0A74"/>
    <w:rsid w:val="006372B9"/>
    <w:rsid w:val="006414AE"/>
    <w:rsid w:val="00647BA6"/>
    <w:rsid w:val="006552EC"/>
    <w:rsid w:val="006653CD"/>
    <w:rsid w:val="00666D14"/>
    <w:rsid w:val="006719B4"/>
    <w:rsid w:val="00672512"/>
    <w:rsid w:val="00677336"/>
    <w:rsid w:val="00677DA2"/>
    <w:rsid w:val="00681144"/>
    <w:rsid w:val="00681A08"/>
    <w:rsid w:val="00684D69"/>
    <w:rsid w:val="00691E94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51BB"/>
    <w:rsid w:val="00710F74"/>
    <w:rsid w:val="00711D75"/>
    <w:rsid w:val="00713343"/>
    <w:rsid w:val="007157E2"/>
    <w:rsid w:val="007173AB"/>
    <w:rsid w:val="007213D3"/>
    <w:rsid w:val="007216E1"/>
    <w:rsid w:val="00722E71"/>
    <w:rsid w:val="00730B2E"/>
    <w:rsid w:val="0073149C"/>
    <w:rsid w:val="00734461"/>
    <w:rsid w:val="007444CC"/>
    <w:rsid w:val="00750379"/>
    <w:rsid w:val="00751D0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4496"/>
    <w:rsid w:val="00785ECA"/>
    <w:rsid w:val="007977B8"/>
    <w:rsid w:val="007A2827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D75D2"/>
    <w:rsid w:val="007E0E55"/>
    <w:rsid w:val="007E153F"/>
    <w:rsid w:val="007E741C"/>
    <w:rsid w:val="007F5185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82CD7"/>
    <w:rsid w:val="008910E4"/>
    <w:rsid w:val="00893F2A"/>
    <w:rsid w:val="00897A76"/>
    <w:rsid w:val="008B0CCB"/>
    <w:rsid w:val="008B390A"/>
    <w:rsid w:val="008B3B1E"/>
    <w:rsid w:val="008B4A2A"/>
    <w:rsid w:val="008C265B"/>
    <w:rsid w:val="008C4F97"/>
    <w:rsid w:val="008C65E3"/>
    <w:rsid w:val="008C6FEB"/>
    <w:rsid w:val="008D39CD"/>
    <w:rsid w:val="008E084A"/>
    <w:rsid w:val="008E2D2F"/>
    <w:rsid w:val="008F0BE1"/>
    <w:rsid w:val="008F5704"/>
    <w:rsid w:val="0090281D"/>
    <w:rsid w:val="00903E81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379EA"/>
    <w:rsid w:val="00960B47"/>
    <w:rsid w:val="00962D2C"/>
    <w:rsid w:val="0096369D"/>
    <w:rsid w:val="0097349B"/>
    <w:rsid w:val="009753AC"/>
    <w:rsid w:val="00977F06"/>
    <w:rsid w:val="00982648"/>
    <w:rsid w:val="00990E1A"/>
    <w:rsid w:val="00994015"/>
    <w:rsid w:val="00994152"/>
    <w:rsid w:val="00996119"/>
    <w:rsid w:val="009A5865"/>
    <w:rsid w:val="009B53AE"/>
    <w:rsid w:val="009C083C"/>
    <w:rsid w:val="009D0D19"/>
    <w:rsid w:val="009F0C2A"/>
    <w:rsid w:val="00A017A7"/>
    <w:rsid w:val="00A21543"/>
    <w:rsid w:val="00A2274A"/>
    <w:rsid w:val="00A30332"/>
    <w:rsid w:val="00A325C0"/>
    <w:rsid w:val="00A4139F"/>
    <w:rsid w:val="00A417C9"/>
    <w:rsid w:val="00A44043"/>
    <w:rsid w:val="00A515BB"/>
    <w:rsid w:val="00A575DB"/>
    <w:rsid w:val="00A60D20"/>
    <w:rsid w:val="00A67AD6"/>
    <w:rsid w:val="00A72C54"/>
    <w:rsid w:val="00A930BD"/>
    <w:rsid w:val="00AA25AC"/>
    <w:rsid w:val="00AA7D26"/>
    <w:rsid w:val="00AB58FD"/>
    <w:rsid w:val="00AB5C87"/>
    <w:rsid w:val="00AB748F"/>
    <w:rsid w:val="00AC045E"/>
    <w:rsid w:val="00AC2CC5"/>
    <w:rsid w:val="00AC6DF1"/>
    <w:rsid w:val="00AD0F8C"/>
    <w:rsid w:val="00AD56ED"/>
    <w:rsid w:val="00AD6E15"/>
    <w:rsid w:val="00AE3CAE"/>
    <w:rsid w:val="00AF33F9"/>
    <w:rsid w:val="00AF4C54"/>
    <w:rsid w:val="00AF5A19"/>
    <w:rsid w:val="00B0226A"/>
    <w:rsid w:val="00B03E26"/>
    <w:rsid w:val="00B10E21"/>
    <w:rsid w:val="00B113EB"/>
    <w:rsid w:val="00B21865"/>
    <w:rsid w:val="00B2538E"/>
    <w:rsid w:val="00B27559"/>
    <w:rsid w:val="00B27644"/>
    <w:rsid w:val="00B27ED8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198D"/>
    <w:rsid w:val="00BD50B6"/>
    <w:rsid w:val="00BD6A78"/>
    <w:rsid w:val="00BE0861"/>
    <w:rsid w:val="00BE2EB6"/>
    <w:rsid w:val="00BE6784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77598"/>
    <w:rsid w:val="00C818EF"/>
    <w:rsid w:val="00CA6C69"/>
    <w:rsid w:val="00CB130E"/>
    <w:rsid w:val="00CC2548"/>
    <w:rsid w:val="00CC6450"/>
    <w:rsid w:val="00CD45D9"/>
    <w:rsid w:val="00CE132A"/>
    <w:rsid w:val="00CE1A0F"/>
    <w:rsid w:val="00CE4E82"/>
    <w:rsid w:val="00CE7B7C"/>
    <w:rsid w:val="00CF5F1F"/>
    <w:rsid w:val="00CF6DAE"/>
    <w:rsid w:val="00D015E5"/>
    <w:rsid w:val="00D015E6"/>
    <w:rsid w:val="00D02208"/>
    <w:rsid w:val="00D15BC0"/>
    <w:rsid w:val="00D1786D"/>
    <w:rsid w:val="00D2026B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B714F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B6235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1A5"/>
    <w:rsid w:val="00F64704"/>
    <w:rsid w:val="00F6585D"/>
    <w:rsid w:val="00F710F3"/>
    <w:rsid w:val="00F850DB"/>
    <w:rsid w:val="00F86AB7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0D25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F96C-D652-4310-BC8A-A6B4E76F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4</cp:revision>
  <cp:lastPrinted>2022-10-05T11:06:00Z</cp:lastPrinted>
  <dcterms:created xsi:type="dcterms:W3CDTF">2022-10-05T12:24:00Z</dcterms:created>
  <dcterms:modified xsi:type="dcterms:W3CDTF">2022-10-06T10:23:00Z</dcterms:modified>
</cp:coreProperties>
</file>