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93BD" w14:textId="77777777" w:rsidR="001836C6" w:rsidRPr="001836C6" w:rsidRDefault="001836C6" w:rsidP="00183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183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Odbiór odpadów z folii rolniczych, siatki i sznurka do owijania balotów, opakowań po nawozach i typu Big </w:t>
      </w:r>
      <w:proofErr w:type="spellStart"/>
      <w:r w:rsidRPr="00183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Bag</w:t>
      </w:r>
      <w:proofErr w:type="spellEnd"/>
    </w:p>
    <w:p w14:paraId="4C472935" w14:textId="54EE1DC8" w:rsidR="001836C6" w:rsidRDefault="001836C6" w:rsidP="00183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6C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 </w:t>
      </w:r>
      <w:r w:rsidR="00495A9D">
        <w:rPr>
          <w:rFonts w:ascii="Times New Roman" w:eastAsia="Times New Roman" w:hAnsi="Times New Roman" w:cs="Times New Roman"/>
          <w:sz w:val="28"/>
          <w:szCs w:val="28"/>
          <w:lang w:eastAsia="pl-PL"/>
        </w:rPr>
        <w:t>G</w:t>
      </w:r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miny Mrągowo informuje, że od dnia 25.05.2022 r. do 30.06.222 r. z terenu naszej Gminy będą odbierane odpady rolnicze w ramach realizacji przedsięwzięcia: ,,Usuwanie odpadów z folii rolniczych, siatki i sznurka do owijania balotów, opakowań po nawozach i typu Big </w:t>
      </w:r>
      <w:proofErr w:type="spellStart"/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>Bag</w:t>
      </w:r>
      <w:proofErr w:type="spellEnd"/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finansowanego przez </w:t>
      </w:r>
      <w:r w:rsidR="008D1D59">
        <w:rPr>
          <w:rFonts w:ascii="Times New Roman" w:eastAsia="Times New Roman" w:hAnsi="Times New Roman" w:cs="Times New Roman"/>
          <w:sz w:val="28"/>
          <w:szCs w:val="28"/>
          <w:lang w:eastAsia="pl-PL"/>
        </w:rPr>
        <w:t>N</w:t>
      </w:r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>arodowy Fundusz Ochrony Środowiska i Gospodarki Wodnej.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Firma </w:t>
      </w:r>
      <w:proofErr w:type="spellStart"/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>Revol</w:t>
      </w:r>
      <w:proofErr w:type="spellEnd"/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Sp. z o.o. z siedzib</w:t>
      </w:r>
      <w:r w:rsidR="008D1D59">
        <w:rPr>
          <w:rFonts w:ascii="Times New Roman" w:eastAsia="Times New Roman" w:hAnsi="Times New Roman" w:cs="Times New Roman"/>
          <w:sz w:val="28"/>
          <w:szCs w:val="28"/>
          <w:lang w:eastAsia="pl-PL"/>
        </w:rPr>
        <w:t>ą</w:t>
      </w:r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Łodzi, 93-192 Łódź 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8D1D59">
        <w:rPr>
          <w:rFonts w:ascii="Times New Roman" w:eastAsia="Times New Roman" w:hAnsi="Times New Roman" w:cs="Times New Roman"/>
          <w:sz w:val="28"/>
          <w:szCs w:val="28"/>
          <w:lang w:eastAsia="pl-PL"/>
        </w:rPr>
        <w:t>l</w:t>
      </w:r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>. Senatorska 21/30-31</w:t>
      </w:r>
      <w:r w:rsidR="008D1D59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świadcząca powyższą usługę,  dokona odbioru odpadów bezpośrednio z nieruchomości rolnika, po wcześniejszym telefonicznym uzgodnieniu terminu.</w:t>
      </w:r>
    </w:p>
    <w:p w14:paraId="22D03E20" w14:textId="0D897242" w:rsidR="001836C6" w:rsidRDefault="001836C6" w:rsidP="00183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>Posiadacze odpadów – rolnicy, którzy wcześniej zadeklarowali chęć  usunięci</w:t>
      </w:r>
      <w:r w:rsidR="008D1D59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ze swoich nieruchomości: folii rolniczej, siatki i sznurka do owijania balotów, opakowań po nawozach i typu Big </w:t>
      </w:r>
      <w:proofErr w:type="spellStart"/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>Bag</w:t>
      </w:r>
      <w:proofErr w:type="spellEnd"/>
      <w:r w:rsidRPr="001836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są zobowiązani do właściwego przygotowania odpadów. </w:t>
      </w:r>
    </w:p>
    <w:p w14:paraId="3601A012" w14:textId="227F5401" w:rsidR="001836C6" w:rsidRPr="001836C6" w:rsidRDefault="001836C6" w:rsidP="00183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1836C6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W załączeniu wytyczne w zakresie prawidłowego przygotowania odpadów wraz z telefonami kontaktowymi do Wykonawcy usługi.</w:t>
      </w:r>
    </w:p>
    <w:p w14:paraId="60D4396D" w14:textId="3370368D" w:rsidR="0072093A" w:rsidRPr="001836C6" w:rsidRDefault="0072093A" w:rsidP="005412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1836C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INFORMACJA</w:t>
      </w:r>
    </w:p>
    <w:p w14:paraId="4D6BAE60" w14:textId="1C3E1E25" w:rsidR="005412FE" w:rsidRPr="001836C6" w:rsidRDefault="005412FE" w:rsidP="005412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1836C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SKIEROWANA DLA ROLNIKÓW</w:t>
      </w:r>
    </w:p>
    <w:p w14:paraId="5291516A" w14:textId="26FB4E0D" w:rsidR="0072093A" w:rsidRPr="001836C6" w:rsidRDefault="0072093A" w:rsidP="005412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1836C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uczestniczących w programie  zbiórki</w:t>
      </w:r>
      <w:r w:rsidR="008E0033" w:rsidRPr="001836C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,</w:t>
      </w:r>
      <w:r w:rsidRPr="001836C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usuwania folii rolniczych</w:t>
      </w:r>
      <w:r w:rsidR="005412FE" w:rsidRPr="001836C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,</w:t>
      </w:r>
      <w:r w:rsidRPr="001836C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siatki i sznurka do owijania balotów, opakowań po nawozach i typu Big-</w:t>
      </w:r>
      <w:proofErr w:type="spellStart"/>
      <w:r w:rsidRPr="001836C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Bag</w:t>
      </w:r>
      <w:proofErr w:type="spellEnd"/>
    </w:p>
    <w:p w14:paraId="1A86207D" w14:textId="77777777" w:rsidR="0072093A" w:rsidRDefault="0072093A" w:rsidP="00541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93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90C3C67" wp14:editId="7DA6EC9E">
            <wp:extent cx="4562475" cy="28860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D30C4" w14:textId="3CA584EA" w:rsidR="0072093A" w:rsidRPr="0072093A" w:rsidRDefault="008938B3" w:rsidP="007209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Wszyscy mieszkańcy Gminy uczestniczący w programie są zobowiązani do:</w:t>
      </w:r>
    </w:p>
    <w:p w14:paraId="4574A033" w14:textId="77777777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1) oddzielnego składowania i sortowania odpadów na niżej wymieniona grupy:</w:t>
      </w:r>
    </w:p>
    <w:p w14:paraId="3A840DB4" w14:textId="77777777" w:rsidR="008938B3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- folia z bel (biała, zielona i transparentna/przeźroczysta może być razem</w:t>
      </w:r>
    </w:p>
    <w:p w14:paraId="2632ABEE" w14:textId="00D3AB64" w:rsidR="0072093A" w:rsidRPr="0072093A" w:rsidRDefault="008938B3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72093A"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worki po nawozach, ale nie typu Big-</w:t>
      </w:r>
      <w:proofErr w:type="spellStart"/>
      <w:r w:rsidR="0072093A"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Bag</w:t>
      </w:r>
      <w:proofErr w:type="spellEnd"/>
      <w:r w:rsidR="0072093A"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),</w:t>
      </w:r>
    </w:p>
    <w:p w14:paraId="00FA966B" w14:textId="77777777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- folia z pryzm (czarna i czarno – biała może być razem),</w:t>
      </w:r>
    </w:p>
    <w:p w14:paraId="286928E4" w14:textId="77777777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Big – </w:t>
      </w:r>
      <w:proofErr w:type="spellStart"/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Bag</w:t>
      </w:r>
      <w:proofErr w:type="spellEnd"/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, (tylko Big-</w:t>
      </w:r>
      <w:proofErr w:type="spellStart"/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Bag</w:t>
      </w:r>
      <w:proofErr w:type="spellEnd"/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14:paraId="65527823" w14:textId="77777777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- siatki i sznurki</w:t>
      </w:r>
    </w:p>
    <w:p w14:paraId="27D7BCBB" w14:textId="77777777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2) prawidłowego przygotowania odpadów polegających na:</w:t>
      </w:r>
    </w:p>
    <w:p w14:paraId="1A702435" w14:textId="77777777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NIE wkładaniu i NIE zawijaniu do środka folii i worków oraz do Big – </w:t>
      </w:r>
      <w:proofErr w:type="spellStart"/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Bagów</w:t>
      </w:r>
      <w:proofErr w:type="spellEnd"/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innych odpadów takich jak opony, sianokiszonkę, śmieci itp.,</w:t>
      </w:r>
    </w:p>
    <w:p w14:paraId="5B29C9A9" w14:textId="77777777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- usuwaniu i wytrzepywaniu z folii innych zanieczyszczeń, w tym dużych ilości ziemi.</w:t>
      </w:r>
    </w:p>
    <w:p w14:paraId="6D2A5260" w14:textId="77777777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Dopuszczalne są śladowe ilości zabrudzeń ziemią.</w:t>
      </w:r>
    </w:p>
    <w:p w14:paraId="0BA721FE" w14:textId="77777777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Duże ilości ziemi  w odpadach folii wpływają negatywnie na wagę i w konsekwencji mogą negatywnie wpłynąć na pozostałych uczestników programu.</w:t>
      </w:r>
    </w:p>
    <w:p w14:paraId="25CFBD28" w14:textId="7CD1C258" w:rsidR="0072093A" w:rsidRP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3) </w:t>
      </w:r>
      <w:r w:rsidR="008938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przy załadunku odpadów ciężkich których nie będzie można załadować ręcznie właściciel nieruchomości zobowiązany jest do załadunku mechanicznego</w:t>
      </w:r>
      <w:r w:rsidR="00093E6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własnym sprzętem.</w:t>
      </w:r>
    </w:p>
    <w:p w14:paraId="2D985DA2" w14:textId="728C6270" w:rsidR="0072093A" w:rsidRDefault="0072093A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celu umożliwienia uczestnikom programu odpowiedniego przygotowania odpadów do odbioru ustala się, że harmonogram odbioru będzie realizowany od </w:t>
      </w:r>
      <w:r w:rsidR="008E0033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4573A5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8E0033">
        <w:rPr>
          <w:rFonts w:ascii="Times New Roman" w:eastAsia="Times New Roman" w:hAnsi="Times New Roman" w:cs="Times New Roman"/>
          <w:sz w:val="28"/>
          <w:szCs w:val="28"/>
          <w:lang w:eastAsia="pl-PL"/>
        </w:rPr>
        <w:t>.05.</w:t>
      </w: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="008938B3">
        <w:rPr>
          <w:rFonts w:ascii="Times New Roman" w:eastAsia="Times New Roman" w:hAnsi="Times New Roman" w:cs="Times New Roman"/>
          <w:sz w:val="28"/>
          <w:szCs w:val="28"/>
          <w:lang w:eastAsia="pl-PL"/>
        </w:rPr>
        <w:t>22</w:t>
      </w: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Prosimy posiadać </w:t>
      </w:r>
      <w:r w:rsidRPr="00B458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ze sobą dowód osobisty</w:t>
      </w:r>
      <w:r w:rsidRPr="007209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celu spisania protokołu.</w:t>
      </w:r>
    </w:p>
    <w:p w14:paraId="6BE1A3D7" w14:textId="2DF671A2" w:rsidR="00DC37B6" w:rsidRDefault="00D33892" w:rsidP="00720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Kontakt telefoniczny do firmy odbierającej</w:t>
      </w:r>
      <w:r w:rsidR="00DC37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37B6">
        <w:rPr>
          <w:rFonts w:ascii="Times New Roman" w:eastAsia="Times New Roman" w:hAnsi="Times New Roman" w:cs="Times New Roman"/>
          <w:sz w:val="28"/>
          <w:szCs w:val="28"/>
          <w:lang w:eastAsia="pl-PL"/>
        </w:rPr>
        <w:t>519 785 926,  573 234 125</w:t>
      </w:r>
    </w:p>
    <w:p w14:paraId="2BA42964" w14:textId="09617EB0" w:rsidR="00176BC4" w:rsidRDefault="00DC37B6" w:rsidP="0018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2093A" w:rsidRPr="00720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>Nie będzie odbierana folia nieposegregowana, ponieważ kwalifikuje się ona do odpadów zmieszanych, które nie są objęte programem. Takie odpady właściciele gospodarstw rolnych będą zmuszeni wywieźć na własny koszt.</w:t>
      </w:r>
    </w:p>
    <w:p w14:paraId="0FE489E6" w14:textId="77777777" w:rsidR="005949B0" w:rsidRPr="005949B0" w:rsidRDefault="005949B0" w:rsidP="005949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C45CFAB" w14:textId="5A216087" w:rsidR="005949B0" w:rsidRPr="005949B0" w:rsidRDefault="005949B0" w:rsidP="005949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949B0">
        <w:rPr>
          <w:rFonts w:ascii="Times New Roman" w:eastAsia="Times New Roman" w:hAnsi="Times New Roman" w:cs="Times New Roman"/>
          <w:lang w:eastAsia="pl-PL"/>
        </w:rPr>
        <w:t>- W</w:t>
      </w:r>
      <w:r w:rsidR="00CE5A7C">
        <w:rPr>
          <w:rFonts w:ascii="Times New Roman" w:eastAsia="Times New Roman" w:hAnsi="Times New Roman" w:cs="Times New Roman"/>
          <w:lang w:eastAsia="pl-PL"/>
        </w:rPr>
        <w:t>ójt</w:t>
      </w:r>
      <w:r w:rsidR="00501358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Pr="005949B0">
        <w:rPr>
          <w:rFonts w:ascii="Times New Roman" w:eastAsia="Times New Roman" w:hAnsi="Times New Roman" w:cs="Times New Roman"/>
          <w:lang w:eastAsia="pl-PL"/>
        </w:rPr>
        <w:t xml:space="preserve"> -</w:t>
      </w:r>
    </w:p>
    <w:p w14:paraId="4283BD50" w14:textId="0A0A28B4" w:rsidR="005949B0" w:rsidRDefault="005949B0" w:rsidP="00CE5A7C">
      <w:pPr>
        <w:spacing w:after="0" w:line="240" w:lineRule="auto"/>
        <w:jc w:val="right"/>
      </w:pPr>
      <w:r w:rsidRPr="005949B0">
        <w:rPr>
          <w:rFonts w:ascii="Times New Roman" w:eastAsia="Times New Roman" w:hAnsi="Times New Roman" w:cs="Times New Roman"/>
          <w:lang w:eastAsia="pl-PL"/>
        </w:rPr>
        <w:t xml:space="preserve"> Piotr </w:t>
      </w:r>
      <w:proofErr w:type="spellStart"/>
      <w:r w:rsidRPr="005949B0">
        <w:rPr>
          <w:rFonts w:ascii="Times New Roman" w:eastAsia="Times New Roman" w:hAnsi="Times New Roman" w:cs="Times New Roman"/>
          <w:lang w:eastAsia="pl-PL"/>
        </w:rPr>
        <w:t>Piercewicz</w:t>
      </w:r>
      <w:proofErr w:type="spellEnd"/>
    </w:p>
    <w:sectPr w:rsidR="0059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316"/>
    <w:multiLevelType w:val="multilevel"/>
    <w:tmpl w:val="2D74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407FD"/>
    <w:multiLevelType w:val="multilevel"/>
    <w:tmpl w:val="42E6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1702B"/>
    <w:multiLevelType w:val="multilevel"/>
    <w:tmpl w:val="DF4A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D1FEC"/>
    <w:multiLevelType w:val="multilevel"/>
    <w:tmpl w:val="B5AE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605286">
    <w:abstractNumId w:val="1"/>
  </w:num>
  <w:num w:numId="2" w16cid:durableId="425618356">
    <w:abstractNumId w:val="3"/>
  </w:num>
  <w:num w:numId="3" w16cid:durableId="2002077197">
    <w:abstractNumId w:val="0"/>
  </w:num>
  <w:num w:numId="4" w16cid:durableId="895772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3A"/>
    <w:rsid w:val="00093E6F"/>
    <w:rsid w:val="000D1292"/>
    <w:rsid w:val="00176BC4"/>
    <w:rsid w:val="001836C6"/>
    <w:rsid w:val="0022156A"/>
    <w:rsid w:val="00335880"/>
    <w:rsid w:val="00435E56"/>
    <w:rsid w:val="004573A5"/>
    <w:rsid w:val="00495A9D"/>
    <w:rsid w:val="004A1A66"/>
    <w:rsid w:val="00501358"/>
    <w:rsid w:val="005412FE"/>
    <w:rsid w:val="00566823"/>
    <w:rsid w:val="005949B0"/>
    <w:rsid w:val="006B2EA1"/>
    <w:rsid w:val="0072093A"/>
    <w:rsid w:val="007C51D8"/>
    <w:rsid w:val="008938B3"/>
    <w:rsid w:val="008D1D59"/>
    <w:rsid w:val="008E0033"/>
    <w:rsid w:val="00A64C7C"/>
    <w:rsid w:val="00B458E6"/>
    <w:rsid w:val="00BD0997"/>
    <w:rsid w:val="00CE5A7C"/>
    <w:rsid w:val="00D33892"/>
    <w:rsid w:val="00D83826"/>
    <w:rsid w:val="00DC37B6"/>
    <w:rsid w:val="00E41B4D"/>
    <w:rsid w:val="00EE7A6D"/>
    <w:rsid w:val="00EF6EE0"/>
    <w:rsid w:val="00F3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049A"/>
  <w15:chartTrackingRefBased/>
  <w15:docId w15:val="{8A190BA1-ADFF-471D-A655-90288305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1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1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1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2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81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60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24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24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4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2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A7AF-A907-4487-9C99-9EC4A5D8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Radzioch</dc:creator>
  <cp:keywords/>
  <dc:description/>
  <cp:lastModifiedBy>Gajo Joanna</cp:lastModifiedBy>
  <cp:revision>6</cp:revision>
  <cp:lastPrinted>2022-05-18T11:04:00Z</cp:lastPrinted>
  <dcterms:created xsi:type="dcterms:W3CDTF">2022-05-18T10:54:00Z</dcterms:created>
  <dcterms:modified xsi:type="dcterms:W3CDTF">2022-05-18T12:22:00Z</dcterms:modified>
</cp:coreProperties>
</file>