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65B4DC02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22602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2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78EB29C6" w14:textId="6D9A358E" w:rsidR="006536F9" w:rsidRPr="006536F9" w:rsidRDefault="006536F9" w:rsidP="00F626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od 01 stycznia 202</w:t>
      </w:r>
      <w:r w:rsidR="0022602C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obowiązują nowe stawki opłat za gospodarowanie odpadami komunalnymi.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tawk</w:t>
      </w: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Przez zadeklarowaną liczbę pojemników lub worków rozumie się iloczyn liczby pojemników lub worków przeznaczonych do zbierania odpadów komunalnych oraz liczby ich opróżnień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303E1E45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w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77777777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711DF488" w14:textId="5AD605F3" w:rsidR="00BD4992" w:rsidRDefault="00BD4992" w:rsidP="00BD4992">
      <w:pPr>
        <w:pStyle w:val="Default"/>
        <w:jc w:val="both"/>
        <w:rPr>
          <w:sz w:val="22"/>
          <w:szCs w:val="22"/>
        </w:rPr>
      </w:pPr>
      <w:r w:rsidRPr="007C7E69">
        <w:rPr>
          <w:sz w:val="22"/>
          <w:szCs w:val="22"/>
        </w:rPr>
        <w:t>Stawka opłaty ryczałtowej  za gospodarowanie odpadami komunalnymi  za rok od</w:t>
      </w:r>
      <w:r w:rsidR="001C3AAD">
        <w:rPr>
          <w:sz w:val="22"/>
          <w:szCs w:val="22"/>
        </w:rPr>
        <w:t xml:space="preserve"> </w:t>
      </w:r>
      <w:r w:rsidRPr="007C7E69">
        <w:rPr>
          <w:sz w:val="22"/>
          <w:szCs w:val="22"/>
        </w:rPr>
        <w:t xml:space="preserve"> nieruchomości, na której znajduje się domek letniskowy, lub od innej nieruchomości wykorzystywanej na cele rekreacyjno-wypoczynkowe</w:t>
      </w:r>
      <w:r w:rsidR="001C3AAD">
        <w:rPr>
          <w:sz w:val="22"/>
          <w:szCs w:val="22"/>
        </w:rPr>
        <w:t xml:space="preserve"> na moment ogłoszenia niniejszej informacji </w:t>
      </w:r>
      <w:r w:rsidRPr="007C7E69">
        <w:rPr>
          <w:sz w:val="22"/>
          <w:szCs w:val="22"/>
        </w:rPr>
        <w:t xml:space="preserve"> wynosi </w:t>
      </w:r>
      <w:r w:rsidRPr="00BD4992">
        <w:rPr>
          <w:b/>
          <w:bCs/>
          <w:sz w:val="22"/>
          <w:szCs w:val="22"/>
        </w:rPr>
        <w:t>1</w:t>
      </w:r>
      <w:r w:rsidR="001C3AAD">
        <w:rPr>
          <w:b/>
          <w:bCs/>
          <w:sz w:val="22"/>
          <w:szCs w:val="22"/>
        </w:rPr>
        <w:t>91</w:t>
      </w:r>
      <w:r w:rsidRPr="00BD4992">
        <w:rPr>
          <w:b/>
          <w:bCs/>
          <w:sz w:val="22"/>
          <w:szCs w:val="22"/>
        </w:rPr>
        <w:t>,</w:t>
      </w:r>
      <w:r w:rsidRPr="001C3AAD">
        <w:rPr>
          <w:b/>
          <w:bCs/>
          <w:sz w:val="22"/>
          <w:szCs w:val="22"/>
        </w:rPr>
        <w:t>00</w:t>
      </w:r>
      <w:r w:rsidRPr="00BD4992">
        <w:rPr>
          <w:sz w:val="22"/>
          <w:szCs w:val="22"/>
        </w:rPr>
        <w:t xml:space="preserve"> zł</w:t>
      </w:r>
      <w:r w:rsidRPr="007C7E69">
        <w:rPr>
          <w:b/>
          <w:bCs/>
          <w:sz w:val="22"/>
          <w:szCs w:val="22"/>
        </w:rPr>
        <w:t xml:space="preserve"> </w:t>
      </w:r>
      <w:r w:rsidRPr="007C7E69">
        <w:rPr>
          <w:sz w:val="22"/>
          <w:szCs w:val="22"/>
        </w:rPr>
        <w:t xml:space="preserve">rocznie. </w:t>
      </w:r>
    </w:p>
    <w:p w14:paraId="49B1F588" w14:textId="77777777" w:rsidR="00BD4992" w:rsidRDefault="00BD4992" w:rsidP="00BD4992">
      <w:pPr>
        <w:pStyle w:val="Default"/>
        <w:jc w:val="both"/>
        <w:rPr>
          <w:sz w:val="22"/>
          <w:szCs w:val="22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17134B"/>
    <w:rsid w:val="001C3AAD"/>
    <w:rsid w:val="001E0E9B"/>
    <w:rsid w:val="00200732"/>
    <w:rsid w:val="002239A0"/>
    <w:rsid w:val="0022602C"/>
    <w:rsid w:val="002B705D"/>
    <w:rsid w:val="00472F28"/>
    <w:rsid w:val="00501791"/>
    <w:rsid w:val="00561759"/>
    <w:rsid w:val="005C56E9"/>
    <w:rsid w:val="006536F9"/>
    <w:rsid w:val="007408E5"/>
    <w:rsid w:val="0089462E"/>
    <w:rsid w:val="008F4E37"/>
    <w:rsid w:val="00A05C1D"/>
    <w:rsid w:val="00A5103E"/>
    <w:rsid w:val="00A66288"/>
    <w:rsid w:val="00AD30E2"/>
    <w:rsid w:val="00B15E45"/>
    <w:rsid w:val="00B27A51"/>
    <w:rsid w:val="00BD4992"/>
    <w:rsid w:val="00C2686D"/>
    <w:rsid w:val="00C86B06"/>
    <w:rsid w:val="00D963A0"/>
    <w:rsid w:val="00DF1B85"/>
    <w:rsid w:val="00E177C4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5</cp:revision>
  <cp:lastPrinted>2020-06-01T12:15:00Z</cp:lastPrinted>
  <dcterms:created xsi:type="dcterms:W3CDTF">2022-01-05T08:02:00Z</dcterms:created>
  <dcterms:modified xsi:type="dcterms:W3CDTF">2022-01-05T08:44:00Z</dcterms:modified>
</cp:coreProperties>
</file>