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2B5" w:rsidRDefault="001142B5" w:rsidP="00F538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1"/>
          <w:lang w:eastAsia="pl-PL"/>
        </w:rPr>
      </w:pPr>
    </w:p>
    <w:p w:rsidR="001142B5" w:rsidRDefault="001142B5" w:rsidP="00A61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1"/>
          <w:lang w:eastAsia="pl-PL"/>
        </w:rPr>
      </w:pPr>
    </w:p>
    <w:p w:rsidR="001142B5" w:rsidRDefault="001142B5" w:rsidP="00A61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1"/>
          <w:lang w:eastAsia="pl-PL"/>
        </w:rPr>
      </w:pPr>
      <w:r w:rsidRPr="001142B5">
        <w:rPr>
          <w:rFonts w:ascii="Times New Roman" w:eastAsia="Times New Roman" w:hAnsi="Times New Roman" w:cs="Times New Roman"/>
          <w:bCs/>
          <w:noProof/>
          <w:sz w:val="21"/>
          <w:lang w:eastAsia="pl-PL"/>
        </w:rPr>
        <w:drawing>
          <wp:inline distT="0" distB="0" distL="0" distR="0">
            <wp:extent cx="4657725" cy="676275"/>
            <wp:effectExtent l="19050" t="0" r="9525" b="0"/>
            <wp:docPr id="1" name="Obraz 4" descr="układ znaków bez cp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kład znaków bez cpp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2B5" w:rsidRDefault="001142B5" w:rsidP="00F538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1"/>
          <w:lang w:eastAsia="pl-PL"/>
        </w:rPr>
      </w:pPr>
    </w:p>
    <w:p w:rsidR="00F538A5" w:rsidRDefault="00F538A5" w:rsidP="00F538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1"/>
          <w:lang w:eastAsia="pl-PL"/>
        </w:rPr>
      </w:pPr>
    </w:p>
    <w:p w:rsidR="001142B5" w:rsidRDefault="001142B5" w:rsidP="00A61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1"/>
          <w:lang w:eastAsia="pl-PL"/>
        </w:rPr>
      </w:pPr>
    </w:p>
    <w:p w:rsidR="00A614D7" w:rsidRPr="00E257B8" w:rsidRDefault="00A614D7" w:rsidP="00A61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E257B8">
        <w:rPr>
          <w:rFonts w:ascii="Times New Roman" w:eastAsia="Times New Roman" w:hAnsi="Times New Roman" w:cs="Times New Roman"/>
          <w:bCs/>
          <w:lang w:eastAsia="pl-PL"/>
        </w:rPr>
        <w:t>KONKURS GRANTOWY</w:t>
      </w:r>
    </w:p>
    <w:p w:rsidR="00A614D7" w:rsidRPr="00E257B8" w:rsidRDefault="00A614D7" w:rsidP="00A61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E257B8">
        <w:rPr>
          <w:rFonts w:ascii="Times New Roman" w:eastAsia="Times New Roman" w:hAnsi="Times New Roman" w:cs="Times New Roman"/>
          <w:lang w:eastAsia="pl-PL"/>
        </w:rPr>
        <w:t> </w:t>
      </w:r>
    </w:p>
    <w:p w:rsidR="00A614D7" w:rsidRPr="00E257B8" w:rsidRDefault="00A614D7" w:rsidP="00A61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E257B8">
        <w:rPr>
          <w:rFonts w:ascii="Times New Roman" w:eastAsia="Times New Roman" w:hAnsi="Times New Roman" w:cs="Times New Roman"/>
          <w:lang w:eastAsia="pl-PL"/>
        </w:rPr>
        <w:t> </w:t>
      </w:r>
    </w:p>
    <w:p w:rsidR="00E257B8" w:rsidRDefault="00E257B8" w:rsidP="00E257B8">
      <w:pPr>
        <w:shd w:val="clear" w:color="auto" w:fill="FFFFFF"/>
        <w:spacing w:after="0" w:line="240" w:lineRule="auto"/>
        <w:jc w:val="center"/>
        <w:rPr>
          <w:rStyle w:val="Pogrubienie"/>
          <w:rFonts w:ascii="Times New Roman" w:hAnsi="Times New Roman" w:cs="Times New Roman"/>
          <w:b w:val="0"/>
          <w:sz w:val="28"/>
          <w:szCs w:val="28"/>
          <w:shd w:val="clear" w:color="auto" w:fill="F8F8F8"/>
        </w:rPr>
      </w:pPr>
      <w:r w:rsidRPr="00E257B8">
        <w:rPr>
          <w:rStyle w:val="Pogrubienie"/>
          <w:rFonts w:ascii="Times New Roman" w:hAnsi="Times New Roman" w:cs="Times New Roman"/>
          <w:b w:val="0"/>
          <w:shd w:val="clear" w:color="auto" w:fill="F8F8F8"/>
        </w:rPr>
        <w:t xml:space="preserve">W  związku z ogłoszeniem Konkursu Grantowego </w:t>
      </w:r>
      <w:r w:rsidRPr="00E257B8">
        <w:rPr>
          <w:rStyle w:val="Pogrubienie"/>
          <w:rFonts w:ascii="Times New Roman" w:hAnsi="Times New Roman" w:cs="Times New Roman"/>
          <w:b w:val="0"/>
          <w:shd w:val="clear" w:color="auto" w:fill="F8F8F8"/>
        </w:rPr>
        <w:br/>
      </w:r>
      <w:r w:rsidRPr="00E257B8">
        <w:rPr>
          <w:rStyle w:val="Pogrubienie"/>
          <w:rFonts w:ascii="Times New Roman" w:hAnsi="Times New Roman" w:cs="Times New Roman"/>
          <w:b w:val="0"/>
          <w:shd w:val="clear" w:color="auto" w:fill="F8F8F8"/>
        </w:rPr>
        <w:br/>
      </w:r>
      <w:r w:rsidRPr="00E257B8">
        <w:rPr>
          <w:rStyle w:val="Pogrubienie"/>
          <w:rFonts w:ascii="Times New Roman" w:hAnsi="Times New Roman" w:cs="Times New Roman"/>
          <w:b w:val="0"/>
          <w:sz w:val="28"/>
          <w:szCs w:val="28"/>
          <w:shd w:val="clear" w:color="auto" w:fill="F8F8F8"/>
        </w:rPr>
        <w:t>Cyfrowa Gmina – Wsparcie dzieci z rodzin pegeerowskich w rozwoju cyfrowym – „Granty PGR”</w:t>
      </w:r>
    </w:p>
    <w:p w:rsidR="00E257B8" w:rsidRDefault="00E257B8" w:rsidP="00E257B8">
      <w:pPr>
        <w:shd w:val="clear" w:color="auto" w:fill="FFFFFF"/>
        <w:spacing w:after="0" w:line="240" w:lineRule="auto"/>
        <w:jc w:val="center"/>
        <w:rPr>
          <w:rStyle w:val="Pogrubienie"/>
          <w:rFonts w:ascii="Times New Roman" w:hAnsi="Times New Roman" w:cs="Times New Roman"/>
          <w:b w:val="0"/>
          <w:sz w:val="28"/>
          <w:szCs w:val="28"/>
          <w:shd w:val="clear" w:color="auto" w:fill="F8F8F8"/>
        </w:rPr>
      </w:pPr>
    </w:p>
    <w:p w:rsidR="006819A4" w:rsidRPr="006819A4" w:rsidRDefault="00E257B8" w:rsidP="00A614D7">
      <w:pPr>
        <w:shd w:val="clear" w:color="auto" w:fill="FFFFFF"/>
        <w:spacing w:after="0" w:line="240" w:lineRule="auto"/>
        <w:rPr>
          <w:rStyle w:val="Pogrubienie"/>
          <w:rFonts w:ascii="Times New Roman" w:hAnsi="Times New Roman" w:cs="Times New Roman"/>
          <w:b w:val="0"/>
          <w:sz w:val="23"/>
          <w:szCs w:val="23"/>
          <w:shd w:val="clear" w:color="auto" w:fill="F8F8F8"/>
        </w:rPr>
      </w:pPr>
      <w:r w:rsidRPr="00E257B8">
        <w:rPr>
          <w:rFonts w:ascii="Times New Roman" w:eastAsia="Times New Roman" w:hAnsi="Times New Roman" w:cs="Times New Roman"/>
          <w:bCs/>
          <w:lang w:eastAsia="pl-PL"/>
        </w:rPr>
        <w:t xml:space="preserve">Oś V. Rozwój cyfrowy JST oraz wzmocnienie cyfrowej odporności na zagrożenia - </w:t>
      </w:r>
      <w:proofErr w:type="spellStart"/>
      <w:r w:rsidRPr="00E257B8">
        <w:rPr>
          <w:rFonts w:ascii="Times New Roman" w:eastAsia="Times New Roman" w:hAnsi="Times New Roman" w:cs="Times New Roman"/>
          <w:bCs/>
          <w:lang w:eastAsia="pl-PL"/>
        </w:rPr>
        <w:t>REACT-EU</w:t>
      </w:r>
      <w:proofErr w:type="spellEnd"/>
      <w:r w:rsidRPr="00E257B8">
        <w:rPr>
          <w:rFonts w:ascii="Times New Roman" w:eastAsia="Times New Roman" w:hAnsi="Times New Roman" w:cs="Times New Roman"/>
          <w:bCs/>
          <w:lang w:eastAsia="pl-PL"/>
        </w:rPr>
        <w:br/>
        <w:t>Działanie 5.1 Rozwój cyfrowy JST oraz wzmocnienie cyfrowej odporności na zagrożenia</w:t>
      </w:r>
      <w:r w:rsidRPr="00E257B8">
        <w:rPr>
          <w:rFonts w:ascii="Times New Roman" w:eastAsia="Times New Roman" w:hAnsi="Times New Roman" w:cs="Times New Roman"/>
          <w:bCs/>
          <w:lang w:eastAsia="pl-PL"/>
        </w:rPr>
        <w:br/>
        <w:t>Program Operacyjny Polska Cyfrowa na lata 2014 – 2020</w:t>
      </w:r>
      <w:r>
        <w:rPr>
          <w:rStyle w:val="Pogrubienie"/>
          <w:rFonts w:ascii="Times New Roman" w:hAnsi="Times New Roman" w:cs="Times New Roman"/>
          <w:b w:val="0"/>
          <w:sz w:val="23"/>
          <w:szCs w:val="23"/>
          <w:shd w:val="clear" w:color="auto" w:fill="F8F8F8"/>
        </w:rPr>
        <w:br/>
      </w:r>
      <w:r>
        <w:rPr>
          <w:rStyle w:val="Pogrubienie"/>
          <w:rFonts w:ascii="Times New Roman" w:hAnsi="Times New Roman" w:cs="Times New Roman"/>
          <w:b w:val="0"/>
          <w:sz w:val="23"/>
          <w:szCs w:val="23"/>
          <w:shd w:val="clear" w:color="auto" w:fill="F8F8F8"/>
        </w:rPr>
        <w:br/>
      </w:r>
      <w:r w:rsidR="006819A4">
        <w:rPr>
          <w:rStyle w:val="Pogrubienie"/>
          <w:rFonts w:ascii="Times New Roman" w:hAnsi="Times New Roman" w:cs="Times New Roman"/>
          <w:b w:val="0"/>
          <w:sz w:val="23"/>
          <w:szCs w:val="23"/>
          <w:shd w:val="clear" w:color="auto" w:fill="F8F8F8"/>
        </w:rPr>
        <w:t xml:space="preserve">Gmina Mrągowo </w:t>
      </w:r>
      <w:r w:rsidR="006819A4" w:rsidRPr="006819A4">
        <w:rPr>
          <w:rStyle w:val="Pogrubienie"/>
          <w:rFonts w:ascii="Times New Roman" w:hAnsi="Times New Roman" w:cs="Times New Roman"/>
          <w:b w:val="0"/>
          <w:sz w:val="23"/>
          <w:szCs w:val="23"/>
          <w:shd w:val="clear" w:color="auto" w:fill="F8F8F8"/>
        </w:rPr>
        <w:t xml:space="preserve">zaprasza </w:t>
      </w:r>
      <w:r>
        <w:rPr>
          <w:rStyle w:val="Pogrubienie"/>
          <w:rFonts w:ascii="Times New Roman" w:hAnsi="Times New Roman" w:cs="Times New Roman"/>
          <w:b w:val="0"/>
          <w:sz w:val="23"/>
          <w:szCs w:val="23"/>
          <w:shd w:val="clear" w:color="auto" w:fill="F8F8F8"/>
        </w:rPr>
        <w:t xml:space="preserve">uprawnione osoby </w:t>
      </w:r>
      <w:r w:rsidR="006819A4" w:rsidRPr="006819A4">
        <w:rPr>
          <w:rStyle w:val="Pogrubienie"/>
          <w:rFonts w:ascii="Times New Roman" w:hAnsi="Times New Roman" w:cs="Times New Roman"/>
          <w:b w:val="0"/>
          <w:sz w:val="23"/>
          <w:szCs w:val="23"/>
          <w:shd w:val="clear" w:color="auto" w:fill="F8F8F8"/>
        </w:rPr>
        <w:t xml:space="preserve">do </w:t>
      </w:r>
      <w:r>
        <w:rPr>
          <w:rStyle w:val="Pogrubienie"/>
          <w:rFonts w:ascii="Times New Roman" w:hAnsi="Times New Roman" w:cs="Times New Roman"/>
          <w:b w:val="0"/>
          <w:sz w:val="23"/>
          <w:szCs w:val="23"/>
          <w:shd w:val="clear" w:color="auto" w:fill="F8F8F8"/>
        </w:rPr>
        <w:t>składania</w:t>
      </w:r>
      <w:r w:rsidR="006819A4" w:rsidRPr="006819A4">
        <w:rPr>
          <w:rStyle w:val="Pogrubienie"/>
          <w:rFonts w:ascii="Times New Roman" w:hAnsi="Times New Roman" w:cs="Times New Roman"/>
          <w:b w:val="0"/>
          <w:sz w:val="23"/>
          <w:szCs w:val="23"/>
          <w:shd w:val="clear" w:color="auto" w:fill="F8F8F8"/>
        </w:rPr>
        <w:t xml:space="preserve"> deklaracji uczestnictwa w programie</w:t>
      </w:r>
      <w:r>
        <w:rPr>
          <w:rStyle w:val="Pogrubienie"/>
          <w:rFonts w:ascii="Times New Roman" w:hAnsi="Times New Roman" w:cs="Times New Roman"/>
          <w:b w:val="0"/>
          <w:sz w:val="23"/>
          <w:szCs w:val="23"/>
          <w:shd w:val="clear" w:color="auto" w:fill="F8F8F8"/>
        </w:rPr>
        <w:t xml:space="preserve"> </w:t>
      </w:r>
      <w:r w:rsidR="00183CAA">
        <w:rPr>
          <w:rStyle w:val="Pogrubienie"/>
          <w:rFonts w:ascii="Times New Roman" w:hAnsi="Times New Roman" w:cs="Times New Roman"/>
          <w:b w:val="0"/>
          <w:sz w:val="23"/>
          <w:szCs w:val="23"/>
          <w:shd w:val="clear" w:color="auto" w:fill="F8F8F8"/>
        </w:rPr>
        <w:br/>
      </w:r>
      <w:r>
        <w:rPr>
          <w:rStyle w:val="Pogrubienie"/>
          <w:rFonts w:ascii="Times New Roman" w:hAnsi="Times New Roman" w:cs="Times New Roman"/>
          <w:b w:val="0"/>
          <w:sz w:val="23"/>
          <w:szCs w:val="23"/>
          <w:shd w:val="clear" w:color="auto" w:fill="F8F8F8"/>
        </w:rPr>
        <w:t xml:space="preserve">w nieprzekraczalnym terminie do </w:t>
      </w:r>
      <w:r w:rsidRPr="00E257B8">
        <w:rPr>
          <w:rStyle w:val="Pogrubienie"/>
          <w:rFonts w:ascii="Times New Roman" w:hAnsi="Times New Roman" w:cs="Times New Roman"/>
          <w:sz w:val="23"/>
          <w:szCs w:val="23"/>
          <w:shd w:val="clear" w:color="auto" w:fill="F8F8F8"/>
        </w:rPr>
        <w:t>2</w:t>
      </w:r>
      <w:r w:rsidR="0017534E">
        <w:rPr>
          <w:rStyle w:val="Pogrubienie"/>
          <w:rFonts w:ascii="Times New Roman" w:hAnsi="Times New Roman" w:cs="Times New Roman"/>
          <w:sz w:val="23"/>
          <w:szCs w:val="23"/>
          <w:shd w:val="clear" w:color="auto" w:fill="F8F8F8"/>
        </w:rPr>
        <w:t>5</w:t>
      </w:r>
      <w:r w:rsidRPr="00E257B8">
        <w:rPr>
          <w:rStyle w:val="Pogrubienie"/>
          <w:rFonts w:ascii="Times New Roman" w:hAnsi="Times New Roman" w:cs="Times New Roman"/>
          <w:sz w:val="23"/>
          <w:szCs w:val="23"/>
          <w:shd w:val="clear" w:color="auto" w:fill="F8F8F8"/>
        </w:rPr>
        <w:t>.10.2021 r</w:t>
      </w:r>
      <w:r w:rsidR="006819A4" w:rsidRPr="00E257B8">
        <w:rPr>
          <w:rStyle w:val="Pogrubienie"/>
          <w:rFonts w:ascii="Times New Roman" w:hAnsi="Times New Roman" w:cs="Times New Roman"/>
          <w:b w:val="0"/>
          <w:sz w:val="23"/>
          <w:szCs w:val="23"/>
          <w:shd w:val="clear" w:color="auto" w:fill="F8F8F8"/>
        </w:rPr>
        <w:t>.</w:t>
      </w:r>
      <w:r w:rsidR="00727A44">
        <w:rPr>
          <w:rStyle w:val="Pogrubienie"/>
          <w:rFonts w:ascii="Times New Roman" w:hAnsi="Times New Roman" w:cs="Times New Roman"/>
          <w:b w:val="0"/>
          <w:sz w:val="23"/>
          <w:szCs w:val="23"/>
          <w:shd w:val="clear" w:color="auto" w:fill="F8F8F8"/>
        </w:rPr>
        <w:t xml:space="preserve"> do godziny 15.</w:t>
      </w:r>
      <w:r w:rsidR="0017534E">
        <w:rPr>
          <w:rStyle w:val="Pogrubienie"/>
          <w:rFonts w:ascii="Times New Roman" w:hAnsi="Times New Roman" w:cs="Times New Roman"/>
          <w:b w:val="0"/>
          <w:sz w:val="23"/>
          <w:szCs w:val="23"/>
          <w:shd w:val="clear" w:color="auto" w:fill="F8F8F8"/>
        </w:rPr>
        <w:t>3</w:t>
      </w:r>
      <w:r w:rsidR="00727A44">
        <w:rPr>
          <w:rStyle w:val="Pogrubienie"/>
          <w:rFonts w:ascii="Times New Roman" w:hAnsi="Times New Roman" w:cs="Times New Roman"/>
          <w:b w:val="0"/>
          <w:sz w:val="23"/>
          <w:szCs w:val="23"/>
          <w:shd w:val="clear" w:color="auto" w:fill="F8F8F8"/>
        </w:rPr>
        <w:t xml:space="preserve">0. </w:t>
      </w:r>
      <w:r>
        <w:rPr>
          <w:rStyle w:val="Pogrubienie"/>
          <w:rFonts w:ascii="Times New Roman" w:hAnsi="Times New Roman" w:cs="Times New Roman"/>
          <w:b w:val="0"/>
          <w:sz w:val="23"/>
          <w:szCs w:val="23"/>
          <w:shd w:val="clear" w:color="auto" w:fill="F8F8F8"/>
        </w:rPr>
        <w:br/>
      </w:r>
    </w:p>
    <w:p w:rsidR="00E257B8" w:rsidRPr="00A614D7" w:rsidRDefault="00E257B8" w:rsidP="00A61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="00727A44">
        <w:rPr>
          <w:rFonts w:ascii="Times New Roman" w:eastAsia="Times New Roman" w:hAnsi="Times New Roman" w:cs="Times New Roman"/>
          <w:bCs/>
          <w:sz w:val="21"/>
          <w:lang w:eastAsia="pl-PL"/>
        </w:rPr>
        <w:t xml:space="preserve">Celem konkursu jest wsparcie </w:t>
      </w:r>
      <w:r w:rsidR="00727A44" w:rsidRPr="00A614D7">
        <w:rPr>
          <w:rFonts w:ascii="Times New Roman" w:eastAsia="Times New Roman" w:hAnsi="Times New Roman" w:cs="Times New Roman"/>
          <w:sz w:val="21"/>
          <w:szCs w:val="21"/>
          <w:lang w:eastAsia="pl-PL"/>
        </w:rPr>
        <w:t>rodzin popegeerowskich z dziećmi w zakresie dostępu do sprzętu komputerowego oraz dostępu do Internetu.</w:t>
      </w:r>
    </w:p>
    <w:p w:rsidR="00A614D7" w:rsidRPr="00A614D7" w:rsidRDefault="00A614D7" w:rsidP="00A61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614D7">
        <w:rPr>
          <w:rFonts w:ascii="Times New Roman" w:eastAsia="Times New Roman" w:hAnsi="Times New Roman" w:cs="Times New Roman"/>
          <w:sz w:val="21"/>
          <w:szCs w:val="21"/>
          <w:lang w:eastAsia="pl-PL"/>
        </w:rPr>
        <w:t> </w:t>
      </w:r>
    </w:p>
    <w:p w:rsidR="00A614D7" w:rsidRPr="00A614D7" w:rsidRDefault="00A614D7" w:rsidP="00A61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614D7">
        <w:rPr>
          <w:rFonts w:ascii="Times New Roman" w:eastAsia="Times New Roman" w:hAnsi="Times New Roman" w:cs="Times New Roman"/>
          <w:sz w:val="21"/>
          <w:szCs w:val="21"/>
          <w:lang w:eastAsia="pl-PL"/>
        </w:rPr>
        <w:t> </w:t>
      </w:r>
    </w:p>
    <w:p w:rsidR="00A614D7" w:rsidRPr="00A614D7" w:rsidRDefault="00A614D7" w:rsidP="00A61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819A4">
        <w:rPr>
          <w:rFonts w:ascii="Times New Roman" w:eastAsia="Times New Roman" w:hAnsi="Times New Roman" w:cs="Times New Roman"/>
          <w:bCs/>
          <w:sz w:val="21"/>
          <w:lang w:eastAsia="pl-PL"/>
        </w:rPr>
        <w:t>Warunkiem</w:t>
      </w:r>
      <w:r w:rsidR="00727A44">
        <w:rPr>
          <w:rFonts w:ascii="Times New Roman" w:eastAsia="Times New Roman" w:hAnsi="Times New Roman" w:cs="Times New Roman"/>
          <w:bCs/>
          <w:sz w:val="21"/>
          <w:lang w:eastAsia="pl-PL"/>
        </w:rPr>
        <w:t xml:space="preserve"> wzięcia udziału w naborze </w:t>
      </w:r>
      <w:r w:rsidRPr="006819A4">
        <w:rPr>
          <w:rFonts w:ascii="Times New Roman" w:eastAsia="Times New Roman" w:hAnsi="Times New Roman" w:cs="Times New Roman"/>
          <w:bCs/>
          <w:sz w:val="21"/>
          <w:lang w:eastAsia="pl-PL"/>
        </w:rPr>
        <w:t>jest złożenie oświadczenia wskazującego, że:</w:t>
      </w:r>
    </w:p>
    <w:p w:rsidR="00A614D7" w:rsidRPr="00A614D7" w:rsidRDefault="00A614D7" w:rsidP="00A61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614D7">
        <w:rPr>
          <w:rFonts w:ascii="Times New Roman" w:eastAsia="Times New Roman" w:hAnsi="Times New Roman" w:cs="Times New Roman"/>
          <w:sz w:val="21"/>
          <w:szCs w:val="21"/>
          <w:lang w:eastAsia="pl-PL"/>
        </w:rPr>
        <w:t> </w:t>
      </w:r>
    </w:p>
    <w:p w:rsidR="00A614D7" w:rsidRPr="00A614D7" w:rsidRDefault="00A614D7" w:rsidP="00A61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614D7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a)      dziecko zamieszkuje miejscowość </w:t>
      </w:r>
      <w:r w:rsidR="0017534E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lub </w:t>
      </w:r>
      <w:proofErr w:type="spellStart"/>
      <w:r w:rsidR="0017534E">
        <w:rPr>
          <w:rFonts w:ascii="Times New Roman" w:eastAsia="Times New Roman" w:hAnsi="Times New Roman" w:cs="Times New Roman"/>
          <w:sz w:val="21"/>
          <w:szCs w:val="21"/>
          <w:lang w:eastAsia="pl-PL"/>
        </w:rPr>
        <w:t>gminę,</w:t>
      </w:r>
      <w:r w:rsidRPr="00A614D7">
        <w:rPr>
          <w:rFonts w:ascii="Times New Roman" w:eastAsia="Times New Roman" w:hAnsi="Times New Roman" w:cs="Times New Roman"/>
          <w:sz w:val="21"/>
          <w:szCs w:val="21"/>
          <w:lang w:eastAsia="pl-PL"/>
        </w:rPr>
        <w:t>w</w:t>
      </w:r>
      <w:proofErr w:type="spellEnd"/>
      <w:r w:rsidRPr="00A614D7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której funkcjonowało niegdyś zlikwidowane państwowe przedsiębiorstwo gospodarki rolnej,</w:t>
      </w:r>
    </w:p>
    <w:p w:rsidR="00A614D7" w:rsidRPr="00A614D7" w:rsidRDefault="00A614D7" w:rsidP="00A61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614D7">
        <w:rPr>
          <w:rFonts w:ascii="Times New Roman" w:eastAsia="Times New Roman" w:hAnsi="Times New Roman" w:cs="Times New Roman"/>
          <w:sz w:val="21"/>
          <w:szCs w:val="21"/>
          <w:lang w:eastAsia="pl-PL"/>
        </w:rPr>
        <w:t>b)      dziecko wskazane w oświadczeniu jest członkiem rodziny (krewnym w linii prostej, tj. rodzic</w:t>
      </w:r>
      <w:r w:rsidR="006819A4">
        <w:rPr>
          <w:rFonts w:ascii="Times New Roman" w:eastAsia="Times New Roman" w:hAnsi="Times New Roman" w:cs="Times New Roman"/>
          <w:sz w:val="21"/>
          <w:szCs w:val="21"/>
          <w:lang w:eastAsia="pl-PL"/>
        </w:rPr>
        <w:t>e</w:t>
      </w:r>
      <w:r w:rsidRPr="00A614D7">
        <w:rPr>
          <w:rFonts w:ascii="Times New Roman" w:eastAsia="Times New Roman" w:hAnsi="Times New Roman" w:cs="Times New Roman"/>
          <w:sz w:val="21"/>
          <w:szCs w:val="21"/>
          <w:lang w:eastAsia="pl-PL"/>
        </w:rPr>
        <w:t>, dziadkowie, pradziadkowie/</w:t>
      </w:r>
      <w:r w:rsidR="006819A4">
        <w:rPr>
          <w:rFonts w:ascii="Times New Roman" w:eastAsia="Times New Roman" w:hAnsi="Times New Roman" w:cs="Times New Roman"/>
          <w:sz w:val="21"/>
          <w:szCs w:val="21"/>
          <w:lang w:eastAsia="pl-PL"/>
        </w:rPr>
        <w:t>opiekuni prawni</w:t>
      </w:r>
      <w:r w:rsidRPr="00A614D7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) Pani/Pana, który  pracował niegdyś w </w:t>
      </w:r>
      <w:r w:rsidR="00183CAA">
        <w:rPr>
          <w:rFonts w:ascii="Times New Roman" w:eastAsia="Times New Roman" w:hAnsi="Times New Roman" w:cs="Times New Roman"/>
          <w:sz w:val="21"/>
          <w:szCs w:val="21"/>
          <w:lang w:eastAsia="pl-PL"/>
        </w:rPr>
        <w:t>PPGR</w:t>
      </w:r>
      <w:r w:rsidRPr="00A614D7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i zamieszkiwał w miejscowości </w:t>
      </w:r>
      <w:r w:rsidR="0017534E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lub gminie objętej </w:t>
      </w:r>
      <w:r w:rsidR="00183CAA">
        <w:rPr>
          <w:rFonts w:ascii="Times New Roman" w:eastAsia="Times New Roman" w:hAnsi="Times New Roman" w:cs="Times New Roman"/>
          <w:sz w:val="21"/>
          <w:szCs w:val="21"/>
          <w:lang w:eastAsia="pl-PL"/>
        </w:rPr>
        <w:t>PPGR</w:t>
      </w:r>
      <w:r w:rsidRPr="00A614D7">
        <w:rPr>
          <w:rFonts w:ascii="Times New Roman" w:eastAsia="Times New Roman" w:hAnsi="Times New Roman" w:cs="Times New Roman"/>
          <w:sz w:val="21"/>
          <w:szCs w:val="21"/>
          <w:lang w:eastAsia="pl-PL"/>
        </w:rPr>
        <w:t>,</w:t>
      </w:r>
    </w:p>
    <w:p w:rsidR="0017534E" w:rsidRDefault="00A614D7" w:rsidP="00A61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614D7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c)      dziecko wskazane w niniejszym oświadczeniu nie otrzymało na własność lub w drodze użyczenia, </w:t>
      </w:r>
      <w:r w:rsidR="00183CAA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Pr="00A614D7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 ostatnim roku oraz roku poprzedzającym rok złożenia przedmiotowego wniosku (tj. w roku 2020 i 2021), </w:t>
      </w:r>
      <w:r w:rsidR="0017534E">
        <w:rPr>
          <w:rFonts w:ascii="Times New Roman" w:eastAsia="Times New Roman" w:hAnsi="Times New Roman" w:cs="Times New Roman"/>
          <w:sz w:val="21"/>
          <w:szCs w:val="21"/>
          <w:lang w:eastAsia="pl-PL"/>
        </w:rPr>
        <w:t>sprzętu komputerowego</w:t>
      </w:r>
      <w:r w:rsidRPr="00A614D7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zakupionego ze środków publicznych lub środków organizacji pozarządowych lub zwrotu kosztów, lub dofinansowania zakupu tych rzeczy.</w:t>
      </w:r>
    </w:p>
    <w:p w:rsidR="00727A44" w:rsidRDefault="00727A44" w:rsidP="00A61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 xml:space="preserve">Dziecko na dzień składania oświadczenia musi być uczniem wskazanej w oświadczeniu szkoły podstawowej lub ponadpodstawowej. </w:t>
      </w:r>
    </w:p>
    <w:p w:rsidR="00A614D7" w:rsidRPr="00A614D7" w:rsidRDefault="00727A44" w:rsidP="00A61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</w:p>
    <w:p w:rsidR="00A614D7" w:rsidRPr="00A614D7" w:rsidRDefault="00A614D7" w:rsidP="00A61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819A4">
        <w:rPr>
          <w:rFonts w:ascii="Times New Roman" w:eastAsia="Times New Roman" w:hAnsi="Times New Roman" w:cs="Times New Roman"/>
          <w:bCs/>
          <w:sz w:val="21"/>
          <w:lang w:eastAsia="pl-PL"/>
        </w:rPr>
        <w:t>Dofinansowanie będzie można otrzymać na:</w:t>
      </w:r>
    </w:p>
    <w:p w:rsidR="00A614D7" w:rsidRPr="00A614D7" w:rsidRDefault="00A614D7" w:rsidP="00A61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614D7">
        <w:rPr>
          <w:rFonts w:ascii="Times New Roman" w:eastAsia="Times New Roman" w:hAnsi="Times New Roman" w:cs="Times New Roman"/>
          <w:sz w:val="21"/>
          <w:szCs w:val="21"/>
          <w:lang w:eastAsia="pl-PL"/>
        </w:rPr>
        <w:t> </w:t>
      </w:r>
    </w:p>
    <w:p w:rsidR="00A614D7" w:rsidRPr="00A614D7" w:rsidRDefault="00A614D7" w:rsidP="00A61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614D7">
        <w:rPr>
          <w:rFonts w:ascii="Times New Roman" w:eastAsia="Times New Roman" w:hAnsi="Times New Roman" w:cs="Times New Roman"/>
          <w:sz w:val="21"/>
          <w:szCs w:val="21"/>
          <w:lang w:eastAsia="pl-PL"/>
        </w:rPr>
        <w:t>a)       sprzęt komputerowy z urządzeniami peryferyjnymi i akcesoriami oraz niezbędnym oprogramowaniem, umożliwiający</w:t>
      </w:r>
      <w:r w:rsidR="00BE3EF8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Pr="00A614D7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pracę zdalną, w tym niezbędne akcesoria  i oprogramowanie dla osób z </w:t>
      </w:r>
      <w:proofErr w:type="spellStart"/>
      <w:r w:rsidRPr="00A614D7">
        <w:rPr>
          <w:rFonts w:ascii="Times New Roman" w:eastAsia="Times New Roman" w:hAnsi="Times New Roman" w:cs="Times New Roman"/>
          <w:sz w:val="21"/>
          <w:szCs w:val="21"/>
          <w:lang w:eastAsia="pl-PL"/>
        </w:rPr>
        <w:t>niepełnosprawnościami</w:t>
      </w:r>
      <w:proofErr w:type="spellEnd"/>
      <w:r w:rsidRPr="00A614D7">
        <w:rPr>
          <w:rFonts w:ascii="Times New Roman" w:eastAsia="Times New Roman" w:hAnsi="Times New Roman" w:cs="Times New Roman"/>
          <w:sz w:val="21"/>
          <w:szCs w:val="21"/>
          <w:lang w:eastAsia="pl-PL"/>
        </w:rPr>
        <w:t>,</w:t>
      </w:r>
    </w:p>
    <w:p w:rsidR="00A614D7" w:rsidRPr="00A614D7" w:rsidRDefault="00A614D7" w:rsidP="00A61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614D7">
        <w:rPr>
          <w:rFonts w:ascii="Times New Roman" w:eastAsia="Times New Roman" w:hAnsi="Times New Roman" w:cs="Times New Roman"/>
          <w:sz w:val="21"/>
          <w:szCs w:val="21"/>
          <w:lang w:eastAsia="pl-PL"/>
        </w:rPr>
        <w:t>b)       ubezpieczenie zakupionego sprzętu komputerowego,</w:t>
      </w:r>
    </w:p>
    <w:p w:rsidR="00A614D7" w:rsidRPr="00A614D7" w:rsidRDefault="00A614D7" w:rsidP="00A61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614D7">
        <w:rPr>
          <w:rFonts w:ascii="Times New Roman" w:eastAsia="Times New Roman" w:hAnsi="Times New Roman" w:cs="Times New Roman"/>
          <w:sz w:val="21"/>
          <w:szCs w:val="21"/>
          <w:lang w:eastAsia="pl-PL"/>
        </w:rPr>
        <w:t>c)       usługę zapewniającą dostęp do Internetu na sprzęcie komputerowym zakupionym</w:t>
      </w:r>
      <w:r w:rsidRPr="00A614D7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w ramach projektu, w przypadku gdy opiekun prawny w oświadczeniu wskaże na brak możliwości zapewnienia usługi dostępu do Internetu.</w:t>
      </w:r>
    </w:p>
    <w:p w:rsidR="00A614D7" w:rsidRPr="00A614D7" w:rsidRDefault="00A614D7" w:rsidP="00A61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614D7">
        <w:rPr>
          <w:rFonts w:ascii="Times New Roman" w:eastAsia="Times New Roman" w:hAnsi="Times New Roman" w:cs="Times New Roman"/>
          <w:sz w:val="21"/>
          <w:szCs w:val="21"/>
          <w:lang w:eastAsia="pl-PL"/>
        </w:rPr>
        <w:t> </w:t>
      </w:r>
    </w:p>
    <w:p w:rsidR="00A614D7" w:rsidRPr="00A614D7" w:rsidRDefault="00A614D7" w:rsidP="00A61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819A4">
        <w:rPr>
          <w:rFonts w:ascii="Times New Roman" w:eastAsia="Times New Roman" w:hAnsi="Times New Roman" w:cs="Times New Roman"/>
          <w:bCs/>
          <w:sz w:val="21"/>
          <w:lang w:eastAsia="pl-PL"/>
        </w:rPr>
        <w:t>Informacje dodatkowe:</w:t>
      </w:r>
    </w:p>
    <w:p w:rsidR="00A614D7" w:rsidRPr="00A614D7" w:rsidRDefault="00A614D7" w:rsidP="00A614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614D7">
        <w:rPr>
          <w:rFonts w:ascii="Times New Roman" w:eastAsia="Times New Roman" w:hAnsi="Times New Roman" w:cs="Times New Roman"/>
          <w:sz w:val="21"/>
          <w:szCs w:val="21"/>
          <w:lang w:eastAsia="pl-PL"/>
        </w:rPr>
        <w:t>informacje szczegółowe można uzyskać na stronie</w:t>
      </w:r>
      <w:hyperlink r:id="rId6" w:history="1">
        <w:r w:rsidRPr="006819A4">
          <w:rPr>
            <w:rFonts w:ascii="Times New Roman" w:eastAsia="Times New Roman" w:hAnsi="Times New Roman" w:cs="Times New Roman"/>
            <w:sz w:val="21"/>
            <w:u w:val="single"/>
            <w:lang w:eastAsia="pl-PL"/>
          </w:rPr>
          <w:t> </w:t>
        </w:r>
      </w:hyperlink>
      <w:hyperlink r:id="rId7" w:history="1">
        <w:r w:rsidRPr="006819A4">
          <w:rPr>
            <w:rFonts w:ascii="Times New Roman" w:eastAsia="Times New Roman" w:hAnsi="Times New Roman" w:cs="Times New Roman"/>
            <w:sz w:val="21"/>
            <w:u w:val="single"/>
            <w:lang w:eastAsia="pl-PL"/>
          </w:rPr>
          <w:t>https://www.gov.pl/web/cppc/wsparcie-ppgr</w:t>
        </w:r>
      </w:hyperlink>
      <w:hyperlink r:id="rId8" w:history="1">
        <w:r w:rsidRPr="006819A4">
          <w:rPr>
            <w:rFonts w:ascii="Times New Roman" w:eastAsia="Times New Roman" w:hAnsi="Times New Roman" w:cs="Times New Roman"/>
            <w:sz w:val="21"/>
            <w:u w:val="single"/>
            <w:lang w:eastAsia="pl-PL"/>
          </w:rPr>
          <w:t>,</w:t>
        </w:r>
      </w:hyperlink>
    </w:p>
    <w:p w:rsidR="00A614D7" w:rsidRPr="00A614D7" w:rsidRDefault="00A614D7" w:rsidP="00A614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819A4">
        <w:rPr>
          <w:rFonts w:ascii="Times New Roman" w:eastAsia="Times New Roman" w:hAnsi="Times New Roman" w:cs="Times New Roman"/>
          <w:bCs/>
          <w:sz w:val="21"/>
          <w:lang w:eastAsia="pl-PL"/>
        </w:rPr>
        <w:lastRenderedPageBreak/>
        <w:t xml:space="preserve">zgodnie z zapisami umowy </w:t>
      </w:r>
      <w:r w:rsidR="00183CAA">
        <w:rPr>
          <w:rFonts w:ascii="Times New Roman" w:eastAsia="Times New Roman" w:hAnsi="Times New Roman" w:cs="Times New Roman"/>
          <w:bCs/>
          <w:sz w:val="21"/>
          <w:lang w:eastAsia="pl-PL"/>
        </w:rPr>
        <w:t>sprzęty komputerowe</w:t>
      </w:r>
      <w:r w:rsidRPr="006819A4">
        <w:rPr>
          <w:rFonts w:ascii="Times New Roman" w:eastAsia="Times New Roman" w:hAnsi="Times New Roman" w:cs="Times New Roman"/>
          <w:bCs/>
          <w:sz w:val="21"/>
          <w:lang w:eastAsia="pl-PL"/>
        </w:rPr>
        <w:t xml:space="preserve"> są </w:t>
      </w:r>
      <w:r w:rsidR="0017534E">
        <w:rPr>
          <w:rFonts w:ascii="Times New Roman" w:eastAsia="Times New Roman" w:hAnsi="Times New Roman" w:cs="Times New Roman"/>
          <w:bCs/>
          <w:sz w:val="21"/>
          <w:lang w:eastAsia="pl-PL"/>
        </w:rPr>
        <w:t>przekazane nieodpłatnie</w:t>
      </w:r>
      <w:r w:rsidRPr="006819A4">
        <w:rPr>
          <w:rFonts w:ascii="Times New Roman" w:eastAsia="Times New Roman" w:hAnsi="Times New Roman" w:cs="Times New Roman"/>
          <w:bCs/>
          <w:sz w:val="21"/>
          <w:lang w:eastAsia="pl-PL"/>
        </w:rPr>
        <w:t xml:space="preserve"> </w:t>
      </w:r>
      <w:r w:rsidR="00183CAA">
        <w:rPr>
          <w:rFonts w:ascii="Times New Roman" w:eastAsia="Times New Roman" w:hAnsi="Times New Roman" w:cs="Times New Roman"/>
          <w:bCs/>
          <w:sz w:val="21"/>
          <w:lang w:eastAsia="pl-PL"/>
        </w:rPr>
        <w:t xml:space="preserve">na podstawie stosunku prawnego </w:t>
      </w:r>
    </w:p>
    <w:p w:rsidR="00A614D7" w:rsidRPr="00A614D7" w:rsidRDefault="00E2216C" w:rsidP="00A614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>oświadczenia będą weryfikowane pod kątem uprawnienia do ubiegania się o wsparcie przez pracowników tut. urzędu</w:t>
      </w:r>
      <w:r w:rsidR="00A614D7" w:rsidRPr="00A614D7">
        <w:rPr>
          <w:rFonts w:ascii="Times New Roman" w:eastAsia="Times New Roman" w:hAnsi="Times New Roman" w:cs="Times New Roman"/>
          <w:sz w:val="21"/>
          <w:szCs w:val="21"/>
          <w:lang w:eastAsia="pl-PL"/>
        </w:rPr>
        <w:t>,</w:t>
      </w:r>
    </w:p>
    <w:p w:rsidR="00A614D7" w:rsidRPr="00A614D7" w:rsidRDefault="00183CAA" w:rsidP="00A614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na komplet dokumentów składa się : 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 xml:space="preserve">1. Oświadczenie rodzica lub pełnoletniego ucznia 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 xml:space="preserve">2. Deklaracja udziału w konkursie 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3. Zgoda na przetwarzanie danych osobowych</w:t>
      </w: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4. Kopia dokumentu potwierdzającego fakt zatrudnienia w PPGR</w:t>
      </w:r>
    </w:p>
    <w:p w:rsidR="00A614D7" w:rsidRPr="00A614D7" w:rsidRDefault="00A614D7" w:rsidP="00A61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A614D7">
        <w:rPr>
          <w:rFonts w:ascii="Times New Roman" w:eastAsia="Times New Roman" w:hAnsi="Times New Roman" w:cs="Times New Roman"/>
          <w:sz w:val="21"/>
          <w:szCs w:val="21"/>
          <w:lang w:eastAsia="pl-PL"/>
        </w:rPr>
        <w:t>Niezbędne druki do pobrania:</w:t>
      </w:r>
    </w:p>
    <w:p w:rsidR="00316ACE" w:rsidRPr="006819A4" w:rsidRDefault="00183C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sectPr w:rsidR="00316ACE" w:rsidRPr="006819A4" w:rsidSect="00F538A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31CA2"/>
    <w:multiLevelType w:val="multilevel"/>
    <w:tmpl w:val="5BB6C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614D7"/>
    <w:rsid w:val="001142B5"/>
    <w:rsid w:val="0017534E"/>
    <w:rsid w:val="00183CAA"/>
    <w:rsid w:val="00316ACE"/>
    <w:rsid w:val="004165D8"/>
    <w:rsid w:val="00425763"/>
    <w:rsid w:val="006819A4"/>
    <w:rsid w:val="006A29B8"/>
    <w:rsid w:val="00727A44"/>
    <w:rsid w:val="00750FA4"/>
    <w:rsid w:val="00A614D7"/>
    <w:rsid w:val="00BE3EF8"/>
    <w:rsid w:val="00C17E01"/>
    <w:rsid w:val="00E2216C"/>
    <w:rsid w:val="00E257B8"/>
    <w:rsid w:val="00F53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6A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614D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614D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4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42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4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ttps/www.gov.pl/web/cppc/wsparcie-ppgr,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web/cppc/wsparcie-pp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ttps/www.gov.pl/web/cppc/wsparcie-ppgr,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418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zuzanna.zembik</dc:creator>
  <cp:keywords/>
  <dc:description/>
  <cp:lastModifiedBy>zuzanna.zembik</cp:lastModifiedBy>
  <cp:revision>5</cp:revision>
  <cp:lastPrinted>2021-10-14T08:42:00Z</cp:lastPrinted>
  <dcterms:created xsi:type="dcterms:W3CDTF">2021-10-13T12:13:00Z</dcterms:created>
  <dcterms:modified xsi:type="dcterms:W3CDTF">2021-10-15T08:13:00Z</dcterms:modified>
</cp:coreProperties>
</file>