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89" w:rsidRDefault="00366F89" w:rsidP="00366F89">
      <w:r>
        <w:t>RBK.6220.17.2021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dn.22.03.2021 r.</w:t>
      </w:r>
    </w:p>
    <w:p w:rsidR="00366F89" w:rsidRDefault="00366F89" w:rsidP="00366F89"/>
    <w:p w:rsidR="00366F89" w:rsidRPr="00E713DB" w:rsidRDefault="00366F89" w:rsidP="00366F89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366F89" w:rsidRDefault="00366F89" w:rsidP="00366F8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366F89" w:rsidRDefault="00366F89" w:rsidP="00366F89">
      <w:pPr>
        <w:spacing w:line="240" w:lineRule="auto"/>
        <w:rPr>
          <w:rFonts w:ascii="Times New Roman" w:hAnsi="Times New Roman"/>
        </w:rPr>
      </w:pPr>
    </w:p>
    <w:p w:rsidR="00366F89" w:rsidRDefault="00366F89" w:rsidP="00366F8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247)</w:t>
      </w:r>
    </w:p>
    <w:p w:rsidR="00366F89" w:rsidRDefault="00366F89" w:rsidP="00366F89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366F89" w:rsidRPr="00FC6EB8" w:rsidRDefault="00366F89" w:rsidP="00366F89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Energia Ruska Wieś Sp. z o.o. z siedzibą ul. Górna 5,                    10-040 Olsztyn  wniosku z dnia 03.03.2021 r. (data wpływu 05.03.2021 r.)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</w:rPr>
        <w:t xml:space="preserve">budowie instalacji fotowoltaicznej o mocy do 55 MW wraz z infrastrukturą towarzyszącą, na działkach ewidencyjnych nr 24/1, 26/1, 56, 78/2, 36/3, obręb Rydwągi oraz 387, obręb Ruska Wieś, gmina Mrągowo przystąpiono do przeprowadzania oceny oddziaływania na środowisko w postępowaniu o wydanie decyzji o środowiskowych uwarunkowaniach dla </w:t>
      </w:r>
      <w:proofErr w:type="spellStart"/>
      <w:r>
        <w:rPr>
          <w:rFonts w:ascii="Times New Roman" w:hAnsi="Times New Roman"/>
        </w:rPr>
        <w:t>ww</w:t>
      </w:r>
      <w:proofErr w:type="spellEnd"/>
      <w:r>
        <w:rPr>
          <w:rFonts w:ascii="Times New Roman" w:hAnsi="Times New Roman"/>
        </w:rPr>
        <w:t xml:space="preserve"> przedsięwzięcia.</w:t>
      </w:r>
    </w:p>
    <w:p w:rsidR="00366F89" w:rsidRDefault="00366F89" w:rsidP="00366F8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366F89" w:rsidRDefault="00366F89" w:rsidP="00366F8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Przedmiotowe postępowanie zostało wszczęte na wniosek inwestora w dniu </w:t>
      </w:r>
      <w:r w:rsidR="004C1A1C">
        <w:rPr>
          <w:rFonts w:ascii="Times New Roman" w:hAnsi="Times New Roman"/>
        </w:rPr>
        <w:t>22</w:t>
      </w:r>
      <w:r>
        <w:rPr>
          <w:rFonts w:ascii="Times New Roman" w:hAnsi="Times New Roman"/>
        </w:rPr>
        <w:t>.03.2021 r.</w:t>
      </w:r>
    </w:p>
    <w:p w:rsidR="00366F89" w:rsidRDefault="00366F89" w:rsidP="00366F8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54 lit. b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2 ustawy o udostępnianiu informacji o środowisku i jego ochronie, udziale społeczeństwa w ochronie środowiska oraz ocenach oddziaływania na środowisko.</w:t>
      </w:r>
    </w:p>
    <w:p w:rsidR="00366F89" w:rsidRDefault="00366F89" w:rsidP="00366F8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366F89" w:rsidRDefault="00366F89" w:rsidP="00366F8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366F89" w:rsidRDefault="00366F89" w:rsidP="00366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A27ADC" w:rsidRDefault="00A27ADC" w:rsidP="00A27ADC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</w:t>
      </w:r>
    </w:p>
    <w:p w:rsidR="00A27ADC" w:rsidRDefault="00A27ADC" w:rsidP="00A27AD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A27ADC" w:rsidRDefault="00A27ADC" w:rsidP="00A27AD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A27ADC" w:rsidRDefault="00A27ADC" w:rsidP="00A27ADC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WÓJT</w:t>
      </w:r>
    </w:p>
    <w:p w:rsidR="00A27ADC" w:rsidRDefault="00A27ADC" w:rsidP="00A27ADC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mgr Piotr </w:t>
      </w:r>
      <w:proofErr w:type="spellStart"/>
      <w:r>
        <w:rPr>
          <w:rFonts w:ascii="Times New Roman" w:hAnsi="Times New Roman"/>
          <w:sz w:val="16"/>
          <w:szCs w:val="16"/>
        </w:rPr>
        <w:t>Piercewicz</w:t>
      </w:r>
      <w:proofErr w:type="spellEnd"/>
    </w:p>
    <w:p w:rsidR="00A27ADC" w:rsidRDefault="00A27ADC" w:rsidP="00A27ADC">
      <w:pPr>
        <w:spacing w:after="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  </w:t>
      </w:r>
    </w:p>
    <w:p w:rsidR="00366F89" w:rsidRDefault="00366F89" w:rsidP="00366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046" w:rsidRDefault="009E5046"/>
    <w:sectPr w:rsidR="009E5046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366F89"/>
    <w:rsid w:val="002262A0"/>
    <w:rsid w:val="002949FB"/>
    <w:rsid w:val="00366F89"/>
    <w:rsid w:val="004C1A1C"/>
    <w:rsid w:val="009E5046"/>
    <w:rsid w:val="00A27ADC"/>
    <w:rsid w:val="00B5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F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3</cp:revision>
  <cp:lastPrinted>2021-03-22T13:32:00Z</cp:lastPrinted>
  <dcterms:created xsi:type="dcterms:W3CDTF">2021-03-22T13:30:00Z</dcterms:created>
  <dcterms:modified xsi:type="dcterms:W3CDTF">2021-03-24T13:08:00Z</dcterms:modified>
</cp:coreProperties>
</file>