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CB" w:rsidRDefault="001745CB" w:rsidP="000F516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pl-PL"/>
        </w:rPr>
      </w:pPr>
      <w:r w:rsidRPr="001745CB">
        <w:rPr>
          <w:rFonts w:eastAsia="Times New Roman"/>
          <w:b/>
          <w:bCs/>
          <w:noProof/>
          <w:kern w:val="36"/>
          <w:sz w:val="48"/>
          <w:szCs w:val="48"/>
          <w:lang w:eastAsia="pl-PL"/>
        </w:rPr>
        <w:drawing>
          <wp:inline distT="0" distB="0" distL="0" distR="0">
            <wp:extent cx="6031230" cy="781763"/>
            <wp:effectExtent l="0" t="0" r="7620" b="0"/>
            <wp:docPr id="1" name="Obraz 1" descr="C:\Users\Joanna\AppData\Local\Temp\Loga_na_strony_intrnet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a\AppData\Local\Temp\Loga_na_strony_intrnetow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8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CB" w:rsidRPr="001745CB" w:rsidRDefault="001745CB" w:rsidP="000F516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10"/>
          <w:szCs w:val="10"/>
          <w:lang w:eastAsia="pl-PL"/>
        </w:rPr>
      </w:pPr>
    </w:p>
    <w:p w:rsidR="00004DFA" w:rsidRPr="001745CB" w:rsidRDefault="00004DFA" w:rsidP="000F516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56"/>
          <w:szCs w:val="56"/>
          <w:lang w:eastAsia="pl-PL"/>
        </w:rPr>
      </w:pPr>
      <w:r w:rsidRPr="001745CB">
        <w:rPr>
          <w:rFonts w:eastAsia="Times New Roman"/>
          <w:b/>
          <w:bCs/>
          <w:kern w:val="36"/>
          <w:sz w:val="56"/>
          <w:szCs w:val="56"/>
          <w:lang w:eastAsia="pl-PL"/>
        </w:rPr>
        <w:t>Opóźnienie POPŻ Podprogram 2019</w:t>
      </w:r>
    </w:p>
    <w:p w:rsidR="000F5167" w:rsidRPr="001745CB" w:rsidRDefault="000F5167" w:rsidP="001745CB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sz w:val="10"/>
          <w:szCs w:val="10"/>
          <w:lang w:eastAsia="pl-PL"/>
        </w:rPr>
      </w:pPr>
    </w:p>
    <w:p w:rsidR="00004DFA" w:rsidRPr="001745CB" w:rsidRDefault="000F5167" w:rsidP="001745C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pl-PL"/>
        </w:rPr>
      </w:pPr>
      <w:r w:rsidRPr="001745CB">
        <w:rPr>
          <w:rFonts w:eastAsia="Times New Roman"/>
          <w:b/>
          <w:sz w:val="28"/>
          <w:szCs w:val="28"/>
          <w:lang w:eastAsia="pl-PL"/>
        </w:rPr>
        <w:t>Gminny Ośrodek Pomocy Społecznej w Mrągowie</w:t>
      </w:r>
      <w:r w:rsidR="00872511" w:rsidRPr="001745CB">
        <w:rPr>
          <w:rFonts w:eastAsia="Times New Roman"/>
          <w:b/>
          <w:sz w:val="28"/>
          <w:szCs w:val="28"/>
          <w:lang w:eastAsia="pl-PL"/>
        </w:rPr>
        <w:t>,</w:t>
      </w:r>
      <w:r w:rsidRPr="001745CB">
        <w:rPr>
          <w:rFonts w:eastAsia="Times New Roman"/>
          <w:b/>
          <w:sz w:val="28"/>
          <w:szCs w:val="28"/>
          <w:lang w:eastAsia="pl-PL"/>
        </w:rPr>
        <w:t xml:space="preserve"> </w:t>
      </w:r>
      <w:r w:rsidR="00872511" w:rsidRPr="001745CB">
        <w:rPr>
          <w:rFonts w:eastAsia="Times New Roman"/>
          <w:b/>
          <w:sz w:val="28"/>
          <w:szCs w:val="28"/>
          <w:lang w:eastAsia="pl-PL"/>
        </w:rPr>
        <w:t xml:space="preserve">po otrzymaniu informacji z Banku Żywności w Olsztynie, </w:t>
      </w:r>
      <w:r w:rsidR="00004DFA" w:rsidRPr="001745CB">
        <w:rPr>
          <w:rFonts w:eastAsia="Times New Roman"/>
          <w:b/>
          <w:sz w:val="28"/>
          <w:szCs w:val="28"/>
          <w:lang w:eastAsia="pl-PL"/>
        </w:rPr>
        <w:t xml:space="preserve">z przykrością </w:t>
      </w:r>
      <w:r w:rsidR="00872511" w:rsidRPr="001745CB">
        <w:rPr>
          <w:rFonts w:eastAsia="Times New Roman"/>
          <w:b/>
          <w:sz w:val="28"/>
          <w:szCs w:val="28"/>
          <w:lang w:eastAsia="pl-PL"/>
        </w:rPr>
        <w:t>zawiadamia</w:t>
      </w:r>
      <w:r w:rsidR="00004DFA" w:rsidRPr="001745CB">
        <w:rPr>
          <w:rFonts w:eastAsia="Times New Roman"/>
          <w:b/>
          <w:sz w:val="28"/>
          <w:szCs w:val="28"/>
          <w:lang w:eastAsia="pl-PL"/>
        </w:rPr>
        <w:t>, że rozpoczęcie podprogramu POPŻ 2019 opóźni się o kilka miesięcy.</w:t>
      </w:r>
      <w:r w:rsidR="00004DFA" w:rsidRPr="001745CB">
        <w:rPr>
          <w:rFonts w:eastAsia="Times New Roman"/>
          <w:sz w:val="28"/>
          <w:szCs w:val="28"/>
          <w:lang w:eastAsia="pl-PL"/>
        </w:rPr>
        <w:t xml:space="preserve"> Powodem jest unieważnienie przetargów na dostarczanie żywności przeprowadzonych przez Krajowy  Ośrodek Wsparcia Rolnictwa (KOWR). Kilku przedsiębiorców odwołało się od wyników postępowania, wskazując formalne błędy w procedurze  i decyzją Krajowej Izby Odwoławczej, która uznała je jako wady nieusuwalne, KOWR musiał unieważnić całe postępowanie. </w:t>
      </w:r>
    </w:p>
    <w:p w:rsidR="00004DFA" w:rsidRPr="001745CB" w:rsidRDefault="00004DFA" w:rsidP="001745C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pl-PL"/>
        </w:rPr>
      </w:pPr>
      <w:r w:rsidRPr="001745CB">
        <w:rPr>
          <w:rFonts w:eastAsia="Times New Roman"/>
          <w:sz w:val="28"/>
          <w:szCs w:val="28"/>
          <w:lang w:eastAsia="pl-PL"/>
        </w:rPr>
        <w:t>W zaistniałej sytuacji konieczne jest przeprowadzenie nowych przetargów</w:t>
      </w:r>
      <w:r w:rsidRPr="001745CB">
        <w:rPr>
          <w:rFonts w:eastAsia="Times New Roman"/>
          <w:b/>
          <w:sz w:val="28"/>
          <w:szCs w:val="28"/>
          <w:lang w:eastAsia="pl-PL"/>
        </w:rPr>
        <w:t xml:space="preserve">. </w:t>
      </w:r>
      <w:r w:rsidRPr="001745CB">
        <w:rPr>
          <w:rFonts w:eastAsia="Times New Roman"/>
          <w:sz w:val="28"/>
          <w:szCs w:val="28"/>
          <w:lang w:eastAsia="pl-PL"/>
        </w:rPr>
        <w:t xml:space="preserve">Zakładając, że zostaną one ogłoszone w drugiej połowie sierpnia 2019 r. </w:t>
      </w:r>
      <w:r w:rsidRPr="001745CB">
        <w:rPr>
          <w:rFonts w:eastAsia="Times New Roman"/>
          <w:b/>
          <w:sz w:val="28"/>
          <w:szCs w:val="28"/>
          <w:lang w:eastAsia="pl-PL"/>
        </w:rPr>
        <w:t xml:space="preserve">dostawy produktów do naszego magazynu rozpoczną się dopiero w grudniu br. lub nawet </w:t>
      </w:r>
      <w:r w:rsidR="001745CB">
        <w:rPr>
          <w:rFonts w:eastAsia="Times New Roman"/>
          <w:b/>
          <w:sz w:val="28"/>
          <w:szCs w:val="28"/>
          <w:lang w:eastAsia="pl-PL"/>
        </w:rPr>
        <w:br/>
      </w:r>
      <w:r w:rsidRPr="001745CB">
        <w:rPr>
          <w:rFonts w:eastAsia="Times New Roman"/>
          <w:b/>
          <w:sz w:val="28"/>
          <w:szCs w:val="28"/>
          <w:lang w:eastAsia="pl-PL"/>
        </w:rPr>
        <w:t xml:space="preserve">w styczniu 2020 r. </w:t>
      </w:r>
      <w:r w:rsidRPr="001745CB">
        <w:rPr>
          <w:rFonts w:eastAsia="Times New Roman"/>
          <w:sz w:val="28"/>
          <w:szCs w:val="28"/>
          <w:lang w:eastAsia="pl-PL"/>
        </w:rPr>
        <w:t>W związku z tym wszyscy musimy wykazać się cierpliwością, bowiem niestety nie mamy wpływu na przebieg procedur, a jedynie możemy mieć nadzieję, że więcej uchybień nie będzie.</w:t>
      </w:r>
    </w:p>
    <w:p w:rsidR="00004DFA" w:rsidRPr="001745CB" w:rsidRDefault="00004DFA" w:rsidP="001745C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pl-PL"/>
        </w:rPr>
      </w:pPr>
      <w:r w:rsidRPr="001745CB">
        <w:rPr>
          <w:rFonts w:eastAsia="Times New Roman"/>
          <w:sz w:val="28"/>
          <w:szCs w:val="28"/>
          <w:lang w:eastAsia="pl-PL"/>
        </w:rPr>
        <w:t xml:space="preserve">Ministerstwo Rodziny, Pracy i Polityki Społecznej rozpoczęło pracę nad aktualizacją Wytycznych IZ, jest to pierwszy konieczny krok, by KOWR mógł ogłosić ponowne przetargi. Najprawdopodobniej okres dostaw i dystrybucja wydłużą się </w:t>
      </w:r>
      <w:r w:rsidR="001745CB">
        <w:rPr>
          <w:rFonts w:eastAsia="Times New Roman"/>
          <w:sz w:val="28"/>
          <w:szCs w:val="28"/>
          <w:lang w:eastAsia="pl-PL"/>
        </w:rPr>
        <w:br/>
      </w:r>
      <w:bookmarkStart w:id="0" w:name="_GoBack"/>
      <w:bookmarkEnd w:id="0"/>
      <w:r w:rsidRPr="001745CB">
        <w:rPr>
          <w:rFonts w:eastAsia="Times New Roman"/>
          <w:sz w:val="28"/>
          <w:szCs w:val="28"/>
          <w:lang w:eastAsia="pl-PL"/>
        </w:rPr>
        <w:t>o 1 miesiąc.</w:t>
      </w:r>
    </w:p>
    <w:p w:rsidR="00004DFA" w:rsidRPr="001745CB" w:rsidRDefault="00004DFA" w:rsidP="001745C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pl-PL"/>
        </w:rPr>
      </w:pPr>
      <w:r w:rsidRPr="001745CB">
        <w:rPr>
          <w:rFonts w:eastAsia="Times New Roman"/>
          <w:sz w:val="28"/>
          <w:szCs w:val="28"/>
          <w:lang w:eastAsia="pl-PL"/>
        </w:rPr>
        <w:t>Wytyczne przewidują okres dostaw od listopada, ale biorąc pod uwagę aktualne wydarzenia i nasze dotychczasowe doświadczenie przy realizacji wcześniejszych programów, wiemy, że nastąpi to znacznie później.</w:t>
      </w:r>
    </w:p>
    <w:p w:rsidR="00D73202" w:rsidRPr="001745CB" w:rsidRDefault="00004DFA" w:rsidP="001745CB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pl-PL"/>
        </w:rPr>
      </w:pPr>
      <w:r w:rsidRPr="001745CB">
        <w:rPr>
          <w:rFonts w:eastAsia="Times New Roman"/>
          <w:sz w:val="28"/>
          <w:szCs w:val="28"/>
          <w:lang w:eastAsia="pl-PL"/>
        </w:rPr>
        <w:t xml:space="preserve">Mamy nadzieję, że administracja rządowa dołoży wszelkich starań, aby oczekiwania na realizację Podprogramu były jak najkrótsze. </w:t>
      </w:r>
    </w:p>
    <w:sectPr w:rsidR="00D73202" w:rsidRPr="001745CB" w:rsidSect="001745CB"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FA"/>
    <w:rsid w:val="00004DFA"/>
    <w:rsid w:val="000F5167"/>
    <w:rsid w:val="001745CB"/>
    <w:rsid w:val="003D2581"/>
    <w:rsid w:val="00872511"/>
    <w:rsid w:val="00873723"/>
    <w:rsid w:val="00D73202"/>
    <w:rsid w:val="00F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86F90-6D0B-4B20-8DCA-D0B3E372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cp:lastPrinted>2019-08-29T07:12:00Z</cp:lastPrinted>
  <dcterms:created xsi:type="dcterms:W3CDTF">2019-08-29T06:46:00Z</dcterms:created>
  <dcterms:modified xsi:type="dcterms:W3CDTF">2019-08-29T07:22:00Z</dcterms:modified>
</cp:coreProperties>
</file>