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BD" w:rsidRDefault="00286339">
      <w:pPr>
        <w:pStyle w:val="Tytu"/>
      </w:pPr>
      <w:r>
        <w:t>ZARZĄDZENIE Nr</w:t>
      </w:r>
      <w:r w:rsidR="00811059">
        <w:t xml:space="preserve"> </w:t>
      </w:r>
      <w:r w:rsidR="00F46CF6">
        <w:t>1</w:t>
      </w:r>
      <w:r w:rsidR="002E2B80">
        <w:t>2</w:t>
      </w:r>
      <w:r w:rsidR="00D90C40">
        <w:t>3</w:t>
      </w:r>
      <w:r w:rsidR="00F46CF6">
        <w:t>/19</w:t>
      </w:r>
    </w:p>
    <w:p w:rsidR="009E28BD" w:rsidRDefault="009E28BD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9E28BD" w:rsidRDefault="00F61917">
      <w:pPr>
        <w:jc w:val="center"/>
        <w:rPr>
          <w:b/>
          <w:sz w:val="28"/>
        </w:rPr>
      </w:pPr>
      <w:r>
        <w:rPr>
          <w:b/>
          <w:sz w:val="28"/>
        </w:rPr>
        <w:t xml:space="preserve">  z dnia </w:t>
      </w:r>
      <w:r w:rsidR="00F46CF6">
        <w:rPr>
          <w:b/>
          <w:sz w:val="28"/>
        </w:rPr>
        <w:t>0</w:t>
      </w:r>
      <w:r w:rsidR="004E4FA3">
        <w:rPr>
          <w:b/>
          <w:sz w:val="28"/>
        </w:rPr>
        <w:t>7</w:t>
      </w:r>
      <w:r w:rsidR="00F46CF6">
        <w:rPr>
          <w:b/>
          <w:sz w:val="28"/>
        </w:rPr>
        <w:t xml:space="preserve"> sierpnia </w:t>
      </w:r>
      <w:r w:rsidR="008B160E">
        <w:rPr>
          <w:b/>
          <w:sz w:val="28"/>
        </w:rPr>
        <w:t>201</w:t>
      </w:r>
      <w:r w:rsidR="00F46CF6">
        <w:rPr>
          <w:b/>
          <w:sz w:val="28"/>
        </w:rPr>
        <w:t>9</w:t>
      </w:r>
      <w:r w:rsidR="00E945D3">
        <w:rPr>
          <w:b/>
          <w:sz w:val="28"/>
        </w:rPr>
        <w:t>r.</w:t>
      </w:r>
    </w:p>
    <w:p w:rsidR="009E28BD" w:rsidRDefault="009E28BD">
      <w:pPr>
        <w:jc w:val="center"/>
        <w:rPr>
          <w:b/>
          <w:sz w:val="28"/>
        </w:rPr>
      </w:pPr>
    </w:p>
    <w:p w:rsidR="009E28BD" w:rsidRDefault="009E28BD">
      <w:pPr>
        <w:jc w:val="both"/>
        <w:rPr>
          <w:b/>
        </w:rPr>
      </w:pPr>
      <w:r w:rsidRPr="00554FED">
        <w:t>w sprawie:</w:t>
      </w:r>
      <w:r>
        <w:t xml:space="preserve"> </w:t>
      </w:r>
      <w:r w:rsidR="00A77191">
        <w:rPr>
          <w:b/>
        </w:rPr>
        <w:t xml:space="preserve">ogłoszenia wykazu </w:t>
      </w:r>
      <w:r w:rsidR="00455396">
        <w:rPr>
          <w:b/>
        </w:rPr>
        <w:t xml:space="preserve">nieruchomości </w:t>
      </w:r>
      <w:r w:rsidR="00824B15">
        <w:rPr>
          <w:b/>
        </w:rPr>
        <w:t xml:space="preserve">przeznaczonej do sprzedaży na własność </w:t>
      </w:r>
      <w:r w:rsidR="00455396">
        <w:rPr>
          <w:b/>
        </w:rPr>
        <w:t xml:space="preserve">w trybie bezprzetargowym </w:t>
      </w:r>
      <w:r>
        <w:rPr>
          <w:b/>
        </w:rPr>
        <w:t>na</w:t>
      </w:r>
      <w:r w:rsidR="00455396">
        <w:rPr>
          <w:b/>
        </w:rPr>
        <w:t xml:space="preserve"> </w:t>
      </w:r>
      <w:r>
        <w:rPr>
          <w:b/>
        </w:rPr>
        <w:t xml:space="preserve">poprawę zagospodarowania przyległej </w:t>
      </w:r>
      <w:r w:rsidR="00455396">
        <w:rPr>
          <w:b/>
        </w:rPr>
        <w:t>nieruchomości.</w:t>
      </w:r>
    </w:p>
    <w:p w:rsidR="009E28BD" w:rsidRDefault="009E28BD">
      <w:pPr>
        <w:jc w:val="both"/>
      </w:pPr>
    </w:p>
    <w:p w:rsidR="009E28BD" w:rsidRDefault="00E945D3">
      <w:pPr>
        <w:jc w:val="both"/>
      </w:pPr>
      <w:r>
        <w:tab/>
      </w:r>
      <w:r w:rsidR="009E28BD">
        <w:t>Na podstawie art. 30 ust.2 pkt 3 ustawy z dnia 08 marca 1990r. o samorządzie gminnym (</w:t>
      </w:r>
      <w:r w:rsidR="00DE1F0D">
        <w:t xml:space="preserve"> jedn. tekst </w:t>
      </w:r>
      <w:r w:rsidR="009E28BD">
        <w:t>Dz.</w:t>
      </w:r>
      <w:r>
        <w:t xml:space="preserve"> </w:t>
      </w:r>
      <w:r w:rsidR="009E28BD">
        <w:t xml:space="preserve">U. </w:t>
      </w:r>
      <w:r>
        <w:t>z 201</w:t>
      </w:r>
      <w:r w:rsidR="00F46CF6">
        <w:t>9</w:t>
      </w:r>
      <w:r>
        <w:t>r.</w:t>
      </w:r>
      <w:r w:rsidR="009E28BD">
        <w:t>, poz.</w:t>
      </w:r>
      <w:r w:rsidR="008B52D6">
        <w:t xml:space="preserve"> </w:t>
      </w:r>
      <w:r w:rsidR="00F46CF6">
        <w:t>506</w:t>
      </w:r>
      <w:r w:rsidR="00A77191">
        <w:t xml:space="preserve"> </w:t>
      </w:r>
      <w:r w:rsidR="009E28BD">
        <w:t>) i art.</w:t>
      </w:r>
      <w:r w:rsidR="008B160E">
        <w:t xml:space="preserve"> </w:t>
      </w:r>
      <w:r w:rsidR="009E28BD">
        <w:t>37 ust.</w:t>
      </w:r>
      <w:r w:rsidR="007711B9">
        <w:t xml:space="preserve"> </w:t>
      </w:r>
      <w:r w:rsidR="009E28BD">
        <w:t xml:space="preserve">2 pkt 6 ustawy z dnia 21 sierpnia 1997r. o gospodarce nieruchomościami ( </w:t>
      </w:r>
      <w:r w:rsidR="00645B54">
        <w:t>jedn. tekst Dz. U. z 20</w:t>
      </w:r>
      <w:r w:rsidR="00C66C79">
        <w:t>1</w:t>
      </w:r>
      <w:r w:rsidR="00F46CF6">
        <w:t>8</w:t>
      </w:r>
      <w:r w:rsidR="00D86895">
        <w:t>r.</w:t>
      </w:r>
      <w:r w:rsidR="00645B54">
        <w:t>, p</w:t>
      </w:r>
      <w:r w:rsidR="009E28BD">
        <w:t xml:space="preserve">oz. </w:t>
      </w:r>
      <w:r w:rsidR="00A77191">
        <w:t>2</w:t>
      </w:r>
      <w:r w:rsidR="00F46CF6">
        <w:t xml:space="preserve">204 </w:t>
      </w:r>
      <w:r w:rsidR="009E28BD">
        <w:t>z późn.</w:t>
      </w:r>
      <w:r w:rsidR="00645B54">
        <w:t xml:space="preserve"> </w:t>
      </w:r>
      <w:r w:rsidR="00500083">
        <w:t>zm.) oraz wykonaniu uchwały Nr</w:t>
      </w:r>
      <w:r w:rsidR="00455396">
        <w:t xml:space="preserve"> </w:t>
      </w:r>
      <w:r w:rsidR="007821CF">
        <w:t>X</w:t>
      </w:r>
      <w:r w:rsidR="00F46CF6">
        <w:t>IV/</w:t>
      </w:r>
      <w:r w:rsidR="004F7113">
        <w:t>95</w:t>
      </w:r>
      <w:r w:rsidR="00F46CF6">
        <w:t>/19</w:t>
      </w:r>
      <w:r w:rsidR="00E86660">
        <w:t xml:space="preserve"> </w:t>
      </w:r>
      <w:r w:rsidR="009E28BD">
        <w:t>Rady Gminy Mrągowo z dnia</w:t>
      </w:r>
      <w:r w:rsidR="00027F82">
        <w:t xml:space="preserve"> </w:t>
      </w:r>
      <w:r w:rsidR="00F46CF6">
        <w:t>24 lipca 2019</w:t>
      </w:r>
      <w:r w:rsidR="00500083">
        <w:t>r.</w:t>
      </w:r>
      <w:r w:rsidR="009E28BD">
        <w:t xml:space="preserve"> w sprawie zbycia mienia komunalnego</w:t>
      </w:r>
      <w:r w:rsidR="00286339">
        <w:t>,</w:t>
      </w:r>
    </w:p>
    <w:p w:rsidR="009E28BD" w:rsidRDefault="009E28BD">
      <w:pPr>
        <w:jc w:val="both"/>
      </w:pPr>
    </w:p>
    <w:p w:rsidR="009E28BD" w:rsidRDefault="009E28BD">
      <w:pPr>
        <w:pStyle w:val="Tekstpodstawowy"/>
        <w:spacing w:line="240" w:lineRule="auto"/>
      </w:pPr>
      <w:r>
        <w:t>Wójt Gminy Mrągowo zarządza, co następuje:</w:t>
      </w:r>
    </w:p>
    <w:p w:rsidR="00A77191" w:rsidRDefault="00A77191">
      <w:pPr>
        <w:jc w:val="both"/>
      </w:pPr>
    </w:p>
    <w:p w:rsidR="00286339" w:rsidRDefault="00A77191" w:rsidP="00286339">
      <w:pPr>
        <w:jc w:val="center"/>
        <w:rPr>
          <w:b/>
        </w:rPr>
      </w:pPr>
      <w:r>
        <w:rPr>
          <w:b/>
        </w:rPr>
        <w:t>§ 1</w:t>
      </w:r>
    </w:p>
    <w:p w:rsidR="00077393" w:rsidRDefault="00077393" w:rsidP="00286339">
      <w:pPr>
        <w:jc w:val="center"/>
      </w:pPr>
    </w:p>
    <w:p w:rsidR="00A77191" w:rsidRDefault="009E28BD" w:rsidP="00A77191">
      <w:pPr>
        <w:tabs>
          <w:tab w:val="left" w:pos="0"/>
        </w:tabs>
        <w:jc w:val="both"/>
      </w:pPr>
      <w:r>
        <w:t xml:space="preserve">Przeznacza się do zbycia </w:t>
      </w:r>
      <w:r w:rsidR="00A77191">
        <w:t>n</w:t>
      </w:r>
      <w:r w:rsidR="00F80349">
        <w:t xml:space="preserve">a </w:t>
      </w:r>
      <w:r w:rsidR="0058601E">
        <w:t xml:space="preserve">poprawę warunków zagospodarowania nieruchomości przyległej </w:t>
      </w:r>
      <w:r w:rsidR="00691232">
        <w:t xml:space="preserve">oznaczonej jako działka Nr </w:t>
      </w:r>
      <w:r w:rsidR="004F7113">
        <w:t>174/</w:t>
      </w:r>
      <w:r w:rsidR="00D90C40">
        <w:t>5</w:t>
      </w:r>
      <w:r w:rsidR="00691232">
        <w:t xml:space="preserve"> </w:t>
      </w:r>
      <w:r w:rsidR="00905621">
        <w:t xml:space="preserve">położonej w obrębie </w:t>
      </w:r>
      <w:r w:rsidR="004F7113">
        <w:t>Kiersztanowo</w:t>
      </w:r>
      <w:r w:rsidR="00905621">
        <w:t xml:space="preserve">, </w:t>
      </w:r>
      <w:r w:rsidR="0058601E">
        <w:t>zapisanej w KW Nr OL1M/000</w:t>
      </w:r>
      <w:r w:rsidR="00CB1571">
        <w:t>401</w:t>
      </w:r>
      <w:r w:rsidR="004E4FA3">
        <w:t>5</w:t>
      </w:r>
      <w:r w:rsidR="00D90C40">
        <w:t>1/6</w:t>
      </w:r>
      <w:r w:rsidR="00A77191">
        <w:t>, nieruchomość wymienioną w wykazie stanowiącym załącznik Nr 1 do niniejszego zarządzenia w trybie ustawy o gospodarce nieruc</w:t>
      </w:r>
      <w:r w:rsidR="0058601E">
        <w:t>homościami art. 37 ust. 2 pkt 6</w:t>
      </w:r>
      <w:r w:rsidR="00A77191">
        <w:t>.</w:t>
      </w:r>
    </w:p>
    <w:p w:rsidR="008A3C9C" w:rsidRDefault="008A3C9C" w:rsidP="00A77191">
      <w:pPr>
        <w:rPr>
          <w:b/>
        </w:rPr>
      </w:pPr>
    </w:p>
    <w:p w:rsidR="0097542D" w:rsidRDefault="00A77191" w:rsidP="0097542D">
      <w:pPr>
        <w:jc w:val="center"/>
        <w:rPr>
          <w:b/>
        </w:rPr>
      </w:pPr>
      <w:r>
        <w:rPr>
          <w:b/>
        </w:rPr>
        <w:t>§ 2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rPr>
          <w:b/>
        </w:rPr>
      </w:pPr>
      <w:r w:rsidRPr="00745E09">
        <w:t>Wykaz o którym mowa w § 1 podlega wywieszeniu</w:t>
      </w:r>
      <w:r>
        <w:t xml:space="preserve"> na tablicy ogłoszeń w Urzędzie </w:t>
      </w:r>
      <w:r w:rsidRPr="00745E09">
        <w:t>Gminy w Mrągowie na okres 21 dni, a ponadto infor</w:t>
      </w:r>
      <w:r>
        <w:t xml:space="preserve">mację o wywieszeniu tego wykazu </w:t>
      </w:r>
      <w:r w:rsidRPr="00745E09">
        <w:t xml:space="preserve">podaje się do publicznej wiadomości przez ogłoszenie w prasie lokalnej oraz w </w:t>
      </w:r>
      <w:r>
        <w:t>sołectwie położenia nieruchomości,</w:t>
      </w:r>
      <w:r w:rsidRPr="00745E09">
        <w:t xml:space="preserve"> a także na stron</w:t>
      </w:r>
      <w:r>
        <w:t>ie internetowej urzędu bip.gminamragowo.net.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jc w:val="center"/>
        <w:rPr>
          <w:b/>
        </w:rPr>
      </w:pPr>
      <w:r>
        <w:rPr>
          <w:b/>
        </w:rPr>
        <w:t>§ 3</w:t>
      </w:r>
    </w:p>
    <w:p w:rsidR="005C337A" w:rsidRDefault="005C337A" w:rsidP="004D0D6C">
      <w:pPr>
        <w:rPr>
          <w:b/>
        </w:rPr>
      </w:pPr>
    </w:p>
    <w:p w:rsidR="0097542D" w:rsidRDefault="0097542D" w:rsidP="0097542D">
      <w:pPr>
        <w:jc w:val="both"/>
      </w:pPr>
      <w:r>
        <w:t>Wykonanie zarządzenia powierza się Kierownikowi Referatu Rolnictwa, Kształtowania Środowiska i Gospodarki Komunalnej Urzędu Gminy w Mrągowie.</w:t>
      </w:r>
    </w:p>
    <w:p w:rsidR="009E28BD" w:rsidRDefault="009E28BD" w:rsidP="0097542D"/>
    <w:p w:rsidR="004D0D6C" w:rsidRDefault="004D0D6C" w:rsidP="004D0D6C">
      <w:pPr>
        <w:jc w:val="center"/>
        <w:rPr>
          <w:b/>
        </w:rPr>
      </w:pPr>
      <w:r>
        <w:rPr>
          <w:b/>
        </w:rPr>
        <w:t>§ 4</w:t>
      </w:r>
    </w:p>
    <w:p w:rsidR="00A04425" w:rsidRDefault="00A04425" w:rsidP="00286339">
      <w:pPr>
        <w:jc w:val="center"/>
        <w:rPr>
          <w:b/>
        </w:rPr>
      </w:pPr>
    </w:p>
    <w:p w:rsidR="009E28BD" w:rsidRDefault="009E28BD">
      <w:pPr>
        <w:jc w:val="both"/>
      </w:pPr>
      <w:r>
        <w:t>Zarządzenie wchodzi w życie z dniem podpisania.</w:t>
      </w: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0F617D" w:rsidRDefault="000F617D" w:rsidP="00520DEB">
      <w:pPr>
        <w:jc w:val="both"/>
      </w:pPr>
    </w:p>
    <w:p w:rsidR="00554FED" w:rsidRDefault="00554FED" w:rsidP="00520DEB">
      <w:pPr>
        <w:jc w:val="both"/>
      </w:pPr>
    </w:p>
    <w:p w:rsidR="00520DEB" w:rsidRDefault="00520DEB" w:rsidP="00520DEB">
      <w:pPr>
        <w:jc w:val="both"/>
      </w:pPr>
    </w:p>
    <w:p w:rsidR="00A77191" w:rsidRDefault="00A77191">
      <w:pPr>
        <w:jc w:val="both"/>
      </w:pPr>
    </w:p>
    <w:p w:rsidR="00A77191" w:rsidRDefault="00A77191">
      <w:pPr>
        <w:jc w:val="both"/>
      </w:pPr>
    </w:p>
    <w:p w:rsidR="00554FED" w:rsidRDefault="00554FED">
      <w:pPr>
        <w:jc w:val="both"/>
      </w:pPr>
    </w:p>
    <w:p w:rsidR="00A04425" w:rsidRDefault="00A04425">
      <w:pPr>
        <w:jc w:val="both"/>
      </w:pPr>
    </w:p>
    <w:p w:rsidR="009E28BD" w:rsidRDefault="009E28BD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>D.J.</w:t>
      </w:r>
    </w:p>
    <w:sectPr w:rsidR="009E28BD" w:rsidSect="00A77191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645B54"/>
    <w:rsid w:val="000049E6"/>
    <w:rsid w:val="00016165"/>
    <w:rsid w:val="00027F82"/>
    <w:rsid w:val="00061D58"/>
    <w:rsid w:val="00074EDE"/>
    <w:rsid w:val="00077393"/>
    <w:rsid w:val="000E2612"/>
    <w:rsid w:val="000F617D"/>
    <w:rsid w:val="00121DCE"/>
    <w:rsid w:val="001E7CF6"/>
    <w:rsid w:val="00217596"/>
    <w:rsid w:val="002336A6"/>
    <w:rsid w:val="0026465A"/>
    <w:rsid w:val="00267A44"/>
    <w:rsid w:val="0027695B"/>
    <w:rsid w:val="00286339"/>
    <w:rsid w:val="002C0179"/>
    <w:rsid w:val="002D1722"/>
    <w:rsid w:val="002E2B80"/>
    <w:rsid w:val="00412FF7"/>
    <w:rsid w:val="0045490C"/>
    <w:rsid w:val="00455396"/>
    <w:rsid w:val="00490124"/>
    <w:rsid w:val="004B1A75"/>
    <w:rsid w:val="004D0D6C"/>
    <w:rsid w:val="004E4FA3"/>
    <w:rsid w:val="004F7113"/>
    <w:rsid w:val="00500083"/>
    <w:rsid w:val="00504CBB"/>
    <w:rsid w:val="00520DEB"/>
    <w:rsid w:val="00526E4B"/>
    <w:rsid w:val="00554FED"/>
    <w:rsid w:val="005745C7"/>
    <w:rsid w:val="0058601E"/>
    <w:rsid w:val="00596336"/>
    <w:rsid w:val="005A6492"/>
    <w:rsid w:val="005B4BE9"/>
    <w:rsid w:val="005C337A"/>
    <w:rsid w:val="005C5E9A"/>
    <w:rsid w:val="00645B54"/>
    <w:rsid w:val="006530BD"/>
    <w:rsid w:val="00673151"/>
    <w:rsid w:val="006732EA"/>
    <w:rsid w:val="0067595E"/>
    <w:rsid w:val="00691232"/>
    <w:rsid w:val="006A06FF"/>
    <w:rsid w:val="00750713"/>
    <w:rsid w:val="0075611E"/>
    <w:rsid w:val="007711B9"/>
    <w:rsid w:val="007821CF"/>
    <w:rsid w:val="007946F8"/>
    <w:rsid w:val="00797CFB"/>
    <w:rsid w:val="007D3001"/>
    <w:rsid w:val="007E302B"/>
    <w:rsid w:val="007F25E5"/>
    <w:rsid w:val="00800E60"/>
    <w:rsid w:val="00811059"/>
    <w:rsid w:val="00824B15"/>
    <w:rsid w:val="008A3C9C"/>
    <w:rsid w:val="008B160E"/>
    <w:rsid w:val="008B52D6"/>
    <w:rsid w:val="00905621"/>
    <w:rsid w:val="00924E0C"/>
    <w:rsid w:val="0097542D"/>
    <w:rsid w:val="009A7C17"/>
    <w:rsid w:val="009E28BD"/>
    <w:rsid w:val="00A00D90"/>
    <w:rsid w:val="00A04425"/>
    <w:rsid w:val="00A77191"/>
    <w:rsid w:val="00A93E31"/>
    <w:rsid w:val="00B3491E"/>
    <w:rsid w:val="00BE5866"/>
    <w:rsid w:val="00BE5DC4"/>
    <w:rsid w:val="00C13B7D"/>
    <w:rsid w:val="00C163B8"/>
    <w:rsid w:val="00C227E0"/>
    <w:rsid w:val="00C66C79"/>
    <w:rsid w:val="00C75959"/>
    <w:rsid w:val="00CB1571"/>
    <w:rsid w:val="00CD0EA3"/>
    <w:rsid w:val="00D0152C"/>
    <w:rsid w:val="00D1160B"/>
    <w:rsid w:val="00D86895"/>
    <w:rsid w:val="00D90C40"/>
    <w:rsid w:val="00DE1F0D"/>
    <w:rsid w:val="00E001FD"/>
    <w:rsid w:val="00E402B9"/>
    <w:rsid w:val="00E86660"/>
    <w:rsid w:val="00E945D3"/>
    <w:rsid w:val="00ED4604"/>
    <w:rsid w:val="00F46CF6"/>
    <w:rsid w:val="00F61917"/>
    <w:rsid w:val="00F735E5"/>
    <w:rsid w:val="00F80349"/>
    <w:rsid w:val="00F9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semiHidden/>
    <w:rsid w:val="00F61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Marcin</cp:lastModifiedBy>
  <cp:revision>2</cp:revision>
  <cp:lastPrinted>2019-08-07T07:29:00Z</cp:lastPrinted>
  <dcterms:created xsi:type="dcterms:W3CDTF">2019-08-09T10:35:00Z</dcterms:created>
  <dcterms:modified xsi:type="dcterms:W3CDTF">2019-08-09T10:35:00Z</dcterms:modified>
</cp:coreProperties>
</file>