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2E2B80">
        <w:t>2</w:t>
      </w:r>
      <w:r w:rsidR="004E4FA3">
        <w:t>2</w:t>
      </w:r>
      <w:r w:rsidR="00F46CF6">
        <w:t>/19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F46CF6">
        <w:rPr>
          <w:b/>
          <w:sz w:val="28"/>
        </w:rPr>
        <w:t>0</w:t>
      </w:r>
      <w:r w:rsidR="004E4FA3">
        <w:rPr>
          <w:b/>
          <w:sz w:val="28"/>
        </w:rPr>
        <w:t>7</w:t>
      </w:r>
      <w:r w:rsidR="00F46CF6">
        <w:rPr>
          <w:b/>
          <w:sz w:val="28"/>
        </w:rPr>
        <w:t xml:space="preserve"> sierpnia </w:t>
      </w:r>
      <w:r w:rsidR="008B160E">
        <w:rPr>
          <w:b/>
          <w:sz w:val="28"/>
        </w:rPr>
        <w:t>201</w:t>
      </w:r>
      <w:r w:rsidR="00F46CF6">
        <w:rPr>
          <w:b/>
          <w:sz w:val="28"/>
        </w:rPr>
        <w:t>9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zagospodarowania przyległej </w:t>
      </w:r>
      <w:r w:rsidR="00455396">
        <w:rPr>
          <w:b/>
        </w:rPr>
        <w:t>nieruchomości.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C66C79">
        <w:t>1</w:t>
      </w:r>
      <w:r w:rsidR="00F46CF6">
        <w:t>8</w:t>
      </w:r>
      <w:r w:rsidR="00D86895">
        <w:t>r.</w:t>
      </w:r>
      <w:r w:rsidR="00645B54">
        <w:t>, p</w:t>
      </w:r>
      <w:r w:rsidR="009E28BD">
        <w:t xml:space="preserve">oz. </w:t>
      </w:r>
      <w:r w:rsidR="00A77191">
        <w:t>2</w:t>
      </w:r>
      <w:r w:rsidR="00F46CF6">
        <w:t xml:space="preserve">204 </w:t>
      </w:r>
      <w:r w:rsidR="009E28BD">
        <w:t>z późn.</w:t>
      </w:r>
      <w:r w:rsidR="00645B54">
        <w:t xml:space="preserve"> </w:t>
      </w:r>
      <w:r w:rsidR="00500083">
        <w:t>zm.) oraz wykonaniu uchwały Nr</w:t>
      </w:r>
      <w:r w:rsidR="00455396">
        <w:t xml:space="preserve"> </w:t>
      </w:r>
      <w:r w:rsidR="007821CF">
        <w:t>X</w:t>
      </w:r>
      <w:r w:rsidR="00F46CF6">
        <w:t>IV/</w:t>
      </w:r>
      <w:r w:rsidR="004F7113">
        <w:t>95</w:t>
      </w:r>
      <w:r w:rsidR="00F46CF6">
        <w:t>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24 lipca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4F7113">
        <w:t>174/</w:t>
      </w:r>
      <w:r w:rsidR="004E4FA3">
        <w:t>4</w:t>
      </w:r>
      <w:r w:rsidR="00691232">
        <w:t xml:space="preserve"> </w:t>
      </w:r>
      <w:r w:rsidR="00905621">
        <w:t xml:space="preserve">położonej w obrębie </w:t>
      </w:r>
      <w:r w:rsidR="004F7113">
        <w:t>Kiersztanowo</w:t>
      </w:r>
      <w:r w:rsidR="00905621">
        <w:t xml:space="preserve">, </w:t>
      </w:r>
      <w:r w:rsidR="0058601E">
        <w:t>zapisanej w KW Nr OL1M/000</w:t>
      </w:r>
      <w:r w:rsidR="00CB1571">
        <w:t>401</w:t>
      </w:r>
      <w:r w:rsidR="004E4FA3">
        <w:t>50/9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554FED" w:rsidP="00520DEB">
      <w:pPr>
        <w:jc w:val="both"/>
      </w:pP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E4508"/>
    <w:rsid w:val="001E7CF6"/>
    <w:rsid w:val="00217596"/>
    <w:rsid w:val="002336A6"/>
    <w:rsid w:val="0026465A"/>
    <w:rsid w:val="00267A44"/>
    <w:rsid w:val="0027695B"/>
    <w:rsid w:val="00286339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E4FA3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5611E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B1571"/>
    <w:rsid w:val="00D0152C"/>
    <w:rsid w:val="00D1160B"/>
    <w:rsid w:val="00D86895"/>
    <w:rsid w:val="00DE1F0D"/>
    <w:rsid w:val="00E001FD"/>
    <w:rsid w:val="00E402B9"/>
    <w:rsid w:val="00E86660"/>
    <w:rsid w:val="00E945D3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2019-08-07T07:28:00Z</cp:lastPrinted>
  <dcterms:created xsi:type="dcterms:W3CDTF">2019-08-09T10:25:00Z</dcterms:created>
  <dcterms:modified xsi:type="dcterms:W3CDTF">2019-08-09T10:25:00Z</dcterms:modified>
</cp:coreProperties>
</file>