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B92A5" w14:textId="56671110" w:rsidR="00AA28D0" w:rsidRPr="0036433C" w:rsidRDefault="00917F88" w:rsidP="00C154B5">
      <w:pPr>
        <w:jc w:val="both"/>
        <w:rPr>
          <w:rFonts w:ascii="Lato" w:hAnsi="Lato" w:cs="Arial"/>
          <w:b/>
        </w:rPr>
      </w:pPr>
      <w:r w:rsidRPr="0036433C">
        <w:rPr>
          <w:rFonts w:ascii="Lato" w:hAnsi="Lato" w:cs="Arial"/>
          <w:b/>
        </w:rPr>
        <w:t>Zadbaj o zdrowie swojego dziecka</w:t>
      </w:r>
      <w:r w:rsidR="00510647" w:rsidRPr="0036433C">
        <w:rPr>
          <w:rFonts w:ascii="Lato" w:hAnsi="Lato" w:cs="Arial"/>
          <w:b/>
        </w:rPr>
        <w:t xml:space="preserve"> z KRUS</w:t>
      </w:r>
      <w:r w:rsidRPr="0036433C">
        <w:rPr>
          <w:rFonts w:ascii="Lato" w:hAnsi="Lato" w:cs="Arial"/>
          <w:b/>
        </w:rPr>
        <w:t>!</w:t>
      </w:r>
    </w:p>
    <w:p w14:paraId="670FA56D" w14:textId="77777777" w:rsidR="001A6C75" w:rsidRPr="0036433C" w:rsidRDefault="001A6C75" w:rsidP="00C154B5">
      <w:pPr>
        <w:jc w:val="both"/>
        <w:rPr>
          <w:rFonts w:ascii="Lato" w:hAnsi="Lato" w:cs="Arial"/>
        </w:rPr>
      </w:pPr>
    </w:p>
    <w:p w14:paraId="0AB9493B" w14:textId="6303A2A3" w:rsidR="00AC71C2" w:rsidRPr="0036433C" w:rsidRDefault="00510647" w:rsidP="00C154B5">
      <w:pPr>
        <w:jc w:val="both"/>
        <w:rPr>
          <w:rFonts w:ascii="Lato" w:hAnsi="Lato" w:cs="Arial"/>
        </w:rPr>
      </w:pPr>
      <w:r w:rsidRPr="0036433C">
        <w:rPr>
          <w:rFonts w:ascii="Lato" w:hAnsi="Lato" w:cs="Arial"/>
        </w:rPr>
        <w:t xml:space="preserve">Kasa Rolniczego Ubezpieczenia Społecznego </w:t>
      </w:r>
      <w:r w:rsidR="00354EF0" w:rsidRPr="0036433C">
        <w:rPr>
          <w:rFonts w:ascii="Lato" w:hAnsi="Lato" w:cs="Arial"/>
        </w:rPr>
        <w:t>podczas</w:t>
      </w:r>
      <w:r w:rsidRPr="0036433C">
        <w:rPr>
          <w:rFonts w:ascii="Lato" w:hAnsi="Lato" w:cs="Arial"/>
        </w:rPr>
        <w:t xml:space="preserve"> tegorocznych wakacji letnich</w:t>
      </w:r>
      <w:r w:rsidR="00354EF0" w:rsidRPr="0036433C">
        <w:rPr>
          <w:rFonts w:ascii="Lato" w:hAnsi="Lato" w:cs="Arial"/>
        </w:rPr>
        <w:t xml:space="preserve"> ponownie</w:t>
      </w:r>
      <w:r w:rsidRPr="0036433C">
        <w:rPr>
          <w:rFonts w:ascii="Lato" w:hAnsi="Lato" w:cs="Arial"/>
        </w:rPr>
        <w:t xml:space="preserve"> zorganizuje b</w:t>
      </w:r>
      <w:r w:rsidR="00AC71C2" w:rsidRPr="0036433C">
        <w:rPr>
          <w:rFonts w:ascii="Lato" w:hAnsi="Lato" w:cs="Arial"/>
        </w:rPr>
        <w:t>ezpłatne</w:t>
      </w:r>
      <w:r w:rsidR="00354EF0" w:rsidRPr="0036433C">
        <w:rPr>
          <w:rFonts w:ascii="Lato" w:hAnsi="Lato" w:cs="Arial"/>
        </w:rPr>
        <w:t xml:space="preserve"> </w:t>
      </w:r>
      <w:r w:rsidRPr="0036433C">
        <w:rPr>
          <w:rFonts w:ascii="Lato" w:hAnsi="Lato" w:cs="Arial"/>
        </w:rPr>
        <w:t xml:space="preserve">dziecięce </w:t>
      </w:r>
      <w:r w:rsidR="00AC71C2" w:rsidRPr="0036433C">
        <w:rPr>
          <w:rFonts w:ascii="Lato" w:hAnsi="Lato" w:cs="Arial"/>
        </w:rPr>
        <w:t>turnusy rehabilitacyjne</w:t>
      </w:r>
      <w:r w:rsidRPr="0036433C">
        <w:rPr>
          <w:rFonts w:ascii="Lato" w:hAnsi="Lato" w:cs="Arial"/>
        </w:rPr>
        <w:t>.</w:t>
      </w:r>
      <w:r w:rsidR="00AC71C2" w:rsidRPr="0036433C">
        <w:rPr>
          <w:rFonts w:ascii="Lato" w:hAnsi="Lato" w:cs="Arial"/>
        </w:rPr>
        <w:t xml:space="preserve"> </w:t>
      </w:r>
      <w:r w:rsidRPr="0036433C">
        <w:rPr>
          <w:rFonts w:ascii="Lato" w:hAnsi="Lato" w:cs="Arial"/>
        </w:rPr>
        <w:t>To</w:t>
      </w:r>
      <w:r w:rsidR="00AC71C2" w:rsidRPr="0036433C">
        <w:rPr>
          <w:rFonts w:ascii="Lato" w:hAnsi="Lato" w:cs="Arial"/>
        </w:rPr>
        <w:t xml:space="preserve"> szansa na poprawę zdrowia </w:t>
      </w:r>
      <w:r w:rsidR="004A72D0" w:rsidRPr="0036433C">
        <w:rPr>
          <w:rFonts w:ascii="Lato" w:hAnsi="Lato" w:cs="Arial"/>
        </w:rPr>
        <w:t xml:space="preserve">900 </w:t>
      </w:r>
      <w:r w:rsidR="00AC71C2" w:rsidRPr="0036433C">
        <w:rPr>
          <w:rFonts w:ascii="Lato" w:hAnsi="Lato" w:cs="Arial"/>
        </w:rPr>
        <w:t>dzieci rolników</w:t>
      </w:r>
      <w:r w:rsidRPr="0036433C">
        <w:rPr>
          <w:rFonts w:ascii="Lato" w:hAnsi="Lato" w:cs="Arial"/>
        </w:rPr>
        <w:t xml:space="preserve"> w całej Polsce</w:t>
      </w:r>
      <w:r w:rsidR="00AC71C2" w:rsidRPr="0036433C">
        <w:rPr>
          <w:rFonts w:ascii="Lato" w:hAnsi="Lato" w:cs="Arial"/>
        </w:rPr>
        <w:t xml:space="preserve">. Program łączy profesjonalną opiekę medyczną z rehabilitacją oraz aktywnym wypoczynkiem. </w:t>
      </w:r>
    </w:p>
    <w:p w14:paraId="553BA196" w14:textId="77777777" w:rsidR="00AC71C2" w:rsidRPr="0036433C" w:rsidRDefault="00AC71C2" w:rsidP="00C154B5">
      <w:pPr>
        <w:jc w:val="both"/>
        <w:rPr>
          <w:rFonts w:ascii="Lato" w:hAnsi="Lato" w:cs="Arial"/>
        </w:rPr>
      </w:pPr>
    </w:p>
    <w:p w14:paraId="3E0558C2" w14:textId="0D4B64EC" w:rsidR="00AC71C2" w:rsidRPr="0036433C" w:rsidRDefault="00AC71C2" w:rsidP="00C154B5">
      <w:pPr>
        <w:jc w:val="both"/>
        <w:rPr>
          <w:rFonts w:ascii="Lato" w:hAnsi="Lato" w:cs="Arial"/>
          <w:b/>
        </w:rPr>
      </w:pPr>
      <w:r w:rsidRPr="0036433C">
        <w:rPr>
          <w:rFonts w:ascii="Lato" w:hAnsi="Lato" w:cs="Arial"/>
          <w:b/>
        </w:rPr>
        <w:t>Dla kogo przeznaczone są turnusy rehabilitacyjne KRUS?</w:t>
      </w:r>
    </w:p>
    <w:p w14:paraId="64B7B220" w14:textId="35C5E863" w:rsidR="002C692D" w:rsidRDefault="00354EF0" w:rsidP="002C692D">
      <w:pPr>
        <w:jc w:val="both"/>
        <w:rPr>
          <w:rFonts w:ascii="Lato" w:hAnsi="Lato" w:cs="Arial"/>
          <w:bCs/>
        </w:rPr>
      </w:pPr>
      <w:r w:rsidRPr="0036433C">
        <w:rPr>
          <w:rFonts w:ascii="Lato" w:hAnsi="Lato" w:cs="Arial"/>
          <w:color w:val="1B1B1B"/>
          <w:shd w:val="clear" w:color="auto" w:fill="FFFFFF"/>
        </w:rPr>
        <w:t>Z turnusów mogą skorzystać dzieci</w:t>
      </w:r>
      <w:r w:rsidR="002C692D">
        <w:rPr>
          <w:rFonts w:ascii="Lato" w:hAnsi="Lato" w:cs="Arial"/>
          <w:color w:val="1B1B1B"/>
          <w:shd w:val="clear" w:color="auto" w:fill="FFFFFF"/>
        </w:rPr>
        <w:t xml:space="preserve"> samodzielne i zdolne do samoobsługi,</w:t>
      </w:r>
      <w:r w:rsidRPr="0036433C">
        <w:rPr>
          <w:rFonts w:ascii="Lato" w:hAnsi="Lato" w:cs="Arial"/>
          <w:color w:val="1B1B1B"/>
          <w:shd w:val="clear" w:color="auto" w:fill="FFFFFF"/>
        </w:rPr>
        <w:t xml:space="preserve"> urodzone w latach 2011-2019 </w:t>
      </w:r>
      <w:r w:rsidRPr="0036433C">
        <w:rPr>
          <w:rFonts w:ascii="Lato" w:hAnsi="Lato" w:cs="Arial"/>
          <w:bCs/>
        </w:rPr>
        <w:t>(w wieku 7-15 lat)</w:t>
      </w:r>
      <w:r w:rsidRPr="0036433C">
        <w:rPr>
          <w:rFonts w:ascii="Lato" w:hAnsi="Lato" w:cs="Arial"/>
          <w:color w:val="1B1B1B"/>
          <w:shd w:val="clear" w:color="auto" w:fill="FFFFFF"/>
        </w:rPr>
        <w:t>,</w:t>
      </w:r>
      <w:r w:rsidR="002C692D" w:rsidRPr="002C692D">
        <w:rPr>
          <w:rFonts w:ascii="Arial" w:hAnsi="Arial" w:cs="Arial"/>
          <w:color w:val="555555"/>
          <w:shd w:val="clear" w:color="auto" w:fill="FFFFFF"/>
        </w:rPr>
        <w:t xml:space="preserve"> </w:t>
      </w:r>
      <w:r w:rsidR="002C692D">
        <w:rPr>
          <w:rFonts w:ascii="Arial" w:hAnsi="Arial" w:cs="Arial"/>
          <w:color w:val="555555"/>
          <w:shd w:val="clear" w:color="auto" w:fill="FFFFFF"/>
        </w:rPr>
        <w:t>których</w:t>
      </w:r>
      <w:r w:rsidRPr="0036433C">
        <w:rPr>
          <w:rFonts w:ascii="Lato" w:hAnsi="Lato" w:cs="Arial"/>
          <w:color w:val="1B1B1B"/>
          <w:shd w:val="clear" w:color="auto" w:fill="FFFFFF"/>
        </w:rPr>
        <w:t xml:space="preserve"> przynajmniej jedno z rodziców/opiekunów prawnych podlega ubezpieczeniu w KRUS, bądź rodzic/opiekun prawny ma prawo do renty rolniczej </w:t>
      </w:r>
      <w:r w:rsidR="002C692D">
        <w:rPr>
          <w:rFonts w:ascii="Lato" w:hAnsi="Lato" w:cs="Arial"/>
          <w:color w:val="1B1B1B"/>
          <w:shd w:val="clear" w:color="auto" w:fill="FFFFFF"/>
        </w:rPr>
        <w:br/>
      </w:r>
      <w:r w:rsidRPr="0036433C">
        <w:rPr>
          <w:rFonts w:ascii="Lato" w:hAnsi="Lato" w:cs="Arial"/>
          <w:color w:val="1B1B1B"/>
          <w:shd w:val="clear" w:color="auto" w:fill="FFFFFF"/>
        </w:rPr>
        <w:t xml:space="preserve">z tytułu niezdolności do pracy pod warunkiem, że nieprzerwanie przez co najmniej 12 miesięcy przed złożeniem wniosku o rehabilitacje leczniczą dla dziecka podlega ubezpieczeniu wypadkowemu, chorobowemu i macierzyńskiemu lub ubezpieczeniu emerytalno-rentowemu, </w:t>
      </w:r>
      <w:r w:rsidR="00366ED4">
        <w:rPr>
          <w:rFonts w:ascii="Lato" w:hAnsi="Lato" w:cs="Arial"/>
          <w:color w:val="1B1B1B"/>
          <w:shd w:val="clear" w:color="auto" w:fill="FFFFFF"/>
        </w:rPr>
        <w:br/>
      </w:r>
      <w:r w:rsidRPr="0036433C">
        <w:rPr>
          <w:rFonts w:ascii="Lato" w:hAnsi="Lato" w:cs="Arial"/>
          <w:color w:val="1B1B1B"/>
          <w:shd w:val="clear" w:color="auto" w:fill="FFFFFF"/>
        </w:rPr>
        <w:t>a także dzieci uprawnione do renty rodzinnej.</w:t>
      </w:r>
      <w:r w:rsidR="002C692D" w:rsidRPr="002C692D">
        <w:rPr>
          <w:rFonts w:ascii="Lato" w:hAnsi="Lato" w:cs="Arial"/>
          <w:bCs/>
        </w:rPr>
        <w:t xml:space="preserve"> </w:t>
      </w:r>
    </w:p>
    <w:p w14:paraId="3004A3B8" w14:textId="2D767DD4" w:rsidR="002C692D" w:rsidRPr="0036433C" w:rsidRDefault="002C692D" w:rsidP="002C692D">
      <w:pPr>
        <w:jc w:val="both"/>
        <w:rPr>
          <w:rFonts w:ascii="Lato" w:hAnsi="Lato" w:cs="Arial"/>
          <w:bCs/>
        </w:rPr>
      </w:pPr>
      <w:r w:rsidRPr="0036433C">
        <w:rPr>
          <w:rFonts w:ascii="Lato" w:hAnsi="Lato" w:cs="Arial"/>
          <w:bCs/>
        </w:rPr>
        <w:t>W pierwszej kolejności kierowane na rehabilitację są dzieci posiadające</w:t>
      </w:r>
      <w:r w:rsidR="00366ED4">
        <w:rPr>
          <w:rFonts w:ascii="Lato" w:hAnsi="Lato" w:cs="Arial"/>
          <w:bCs/>
        </w:rPr>
        <w:t xml:space="preserve"> udokumentowane</w:t>
      </w:r>
      <w:r w:rsidRPr="0036433C">
        <w:rPr>
          <w:rFonts w:ascii="Lato" w:hAnsi="Lato" w:cs="Arial"/>
          <w:bCs/>
        </w:rPr>
        <w:t xml:space="preserve"> orzeczenie o niepełnosprawności. </w:t>
      </w:r>
    </w:p>
    <w:p w14:paraId="30CFE4AA" w14:textId="3D09966C" w:rsidR="00354EF0" w:rsidRPr="0036433C" w:rsidRDefault="00354EF0" w:rsidP="00354EF0">
      <w:pPr>
        <w:jc w:val="both"/>
        <w:rPr>
          <w:rFonts w:ascii="Lato" w:hAnsi="Lato" w:cs="Arial"/>
        </w:rPr>
      </w:pPr>
    </w:p>
    <w:p w14:paraId="38B32E80" w14:textId="77777777" w:rsidR="002C692D" w:rsidRPr="002C692D" w:rsidRDefault="002C692D" w:rsidP="00C154B5">
      <w:pPr>
        <w:jc w:val="both"/>
        <w:rPr>
          <w:rFonts w:ascii="Lato" w:hAnsi="Lato" w:cs="Arial"/>
          <w:bCs/>
        </w:rPr>
      </w:pPr>
      <w:r w:rsidRPr="002C692D">
        <w:rPr>
          <w:rFonts w:ascii="Lato" w:hAnsi="Lato" w:cs="Arial"/>
          <w:shd w:val="clear" w:color="auto" w:fill="FFFFFF"/>
        </w:rPr>
        <w:t>Każdy turnus trwa 21 dni. KRUS pokrywa w całości koszty pobytu i podróży, a dzieci są ubezpieczone od NNW przez AGRO Ubezpieczenia</w:t>
      </w:r>
      <w:r w:rsidR="00AA28D0" w:rsidRPr="002C692D">
        <w:rPr>
          <w:rFonts w:ascii="Lato" w:hAnsi="Lato" w:cs="Arial"/>
          <w:bCs/>
        </w:rPr>
        <w:t xml:space="preserve">. </w:t>
      </w:r>
    </w:p>
    <w:p w14:paraId="1EE795CC" w14:textId="77777777" w:rsidR="00354EF0" w:rsidRPr="0036433C" w:rsidRDefault="00354EF0" w:rsidP="00C154B5">
      <w:pPr>
        <w:jc w:val="both"/>
        <w:rPr>
          <w:rFonts w:ascii="Lato" w:hAnsi="Lato" w:cs="Arial"/>
          <w:bCs/>
        </w:rPr>
      </w:pPr>
    </w:p>
    <w:p w14:paraId="427C8497" w14:textId="2E6CCC55" w:rsidR="00AA28D0" w:rsidRPr="0036433C" w:rsidRDefault="00AA28D0" w:rsidP="00C154B5">
      <w:pPr>
        <w:jc w:val="both"/>
        <w:rPr>
          <w:rFonts w:ascii="Lato" w:hAnsi="Lato" w:cs="Arial"/>
          <w:bCs/>
        </w:rPr>
      </w:pPr>
      <w:r w:rsidRPr="0036433C">
        <w:rPr>
          <w:rFonts w:ascii="Lato" w:hAnsi="Lato" w:cs="Arial"/>
        </w:rPr>
        <w:t>Z oferty mogą skorzystać dzieci, które:</w:t>
      </w:r>
    </w:p>
    <w:p w14:paraId="3DF77F7B" w14:textId="51CE0D8C" w:rsidR="00AA28D0" w:rsidRPr="0036433C" w:rsidRDefault="00354EF0" w:rsidP="00C154B5">
      <w:pPr>
        <w:pStyle w:val="Akapitzlist"/>
        <w:numPr>
          <w:ilvl w:val="0"/>
          <w:numId w:val="1"/>
        </w:numPr>
        <w:jc w:val="both"/>
        <w:rPr>
          <w:rFonts w:ascii="Lato" w:eastAsia="Times New Roman" w:hAnsi="Lato" w:cs="Arial"/>
        </w:rPr>
      </w:pPr>
      <w:r w:rsidRPr="0036433C">
        <w:rPr>
          <w:rFonts w:ascii="Lato" w:eastAsia="Times New Roman" w:hAnsi="Lato" w:cs="Arial"/>
        </w:rPr>
        <w:t>c</w:t>
      </w:r>
      <w:r w:rsidR="00AA28D0" w:rsidRPr="0036433C">
        <w:rPr>
          <w:rFonts w:ascii="Lato" w:eastAsia="Times New Roman" w:hAnsi="Lato" w:cs="Arial"/>
        </w:rPr>
        <w:t>ierpią na choroby układu oddechowego,</w:t>
      </w:r>
    </w:p>
    <w:p w14:paraId="5AE2575E" w14:textId="55F74098" w:rsidR="00AA28D0" w:rsidRPr="0036433C" w:rsidRDefault="00354EF0" w:rsidP="00C154B5">
      <w:pPr>
        <w:pStyle w:val="Akapitzlist"/>
        <w:numPr>
          <w:ilvl w:val="0"/>
          <w:numId w:val="1"/>
        </w:numPr>
        <w:jc w:val="both"/>
        <w:rPr>
          <w:rFonts w:ascii="Lato" w:eastAsia="Times New Roman" w:hAnsi="Lato" w:cs="Arial"/>
        </w:rPr>
      </w:pPr>
      <w:r w:rsidRPr="0036433C">
        <w:rPr>
          <w:rFonts w:ascii="Lato" w:eastAsia="Times New Roman" w:hAnsi="Lato" w:cs="Arial"/>
        </w:rPr>
        <w:t>m</w:t>
      </w:r>
      <w:r w:rsidR="00AA28D0" w:rsidRPr="0036433C">
        <w:rPr>
          <w:rFonts w:ascii="Lato" w:eastAsia="Times New Roman" w:hAnsi="Lato" w:cs="Arial"/>
        </w:rPr>
        <w:t>ają zdiagnozowane wady postawy lub inne choroby układ</w:t>
      </w:r>
      <w:r w:rsidRPr="0036433C">
        <w:rPr>
          <w:rFonts w:ascii="Lato" w:eastAsia="Times New Roman" w:hAnsi="Lato" w:cs="Arial"/>
        </w:rPr>
        <w:t>u</w:t>
      </w:r>
      <w:r w:rsidR="00AA28D0" w:rsidRPr="0036433C">
        <w:rPr>
          <w:rFonts w:ascii="Lato" w:eastAsia="Times New Roman" w:hAnsi="Lato" w:cs="Arial"/>
        </w:rPr>
        <w:t xml:space="preserve"> ruchu,</w:t>
      </w:r>
    </w:p>
    <w:p w14:paraId="383E8824" w14:textId="0A72EC2F" w:rsidR="00AA28D0" w:rsidRPr="0036433C" w:rsidRDefault="00354EF0" w:rsidP="00C154B5">
      <w:pPr>
        <w:pStyle w:val="Akapitzlist"/>
        <w:numPr>
          <w:ilvl w:val="0"/>
          <w:numId w:val="1"/>
        </w:numPr>
        <w:jc w:val="both"/>
        <w:rPr>
          <w:rFonts w:ascii="Lato" w:eastAsia="Times New Roman" w:hAnsi="Lato" w:cs="Arial"/>
        </w:rPr>
      </w:pPr>
      <w:r w:rsidRPr="0036433C">
        <w:rPr>
          <w:rFonts w:ascii="Lato" w:eastAsia="Times New Roman" w:hAnsi="Lato" w:cs="Arial"/>
        </w:rPr>
        <w:t>w</w:t>
      </w:r>
      <w:r w:rsidR="00AA28D0" w:rsidRPr="0036433C">
        <w:rPr>
          <w:rFonts w:ascii="Lato" w:eastAsia="Times New Roman" w:hAnsi="Lato" w:cs="Arial"/>
        </w:rPr>
        <w:t xml:space="preserve">ymagają wsparcia w powrocie do zdrowia. </w:t>
      </w:r>
    </w:p>
    <w:p w14:paraId="6517F7A6" w14:textId="77777777" w:rsidR="0036433C" w:rsidRDefault="0036433C" w:rsidP="00C154B5">
      <w:pPr>
        <w:jc w:val="both"/>
        <w:rPr>
          <w:rFonts w:ascii="Lato" w:eastAsia="Times New Roman" w:hAnsi="Lato" w:cs="Arial"/>
          <w:b/>
        </w:rPr>
      </w:pPr>
    </w:p>
    <w:p w14:paraId="16F09298" w14:textId="3705659D" w:rsidR="004A72D0" w:rsidRPr="0036433C" w:rsidRDefault="004A72D0" w:rsidP="0036433C">
      <w:pPr>
        <w:jc w:val="both"/>
        <w:rPr>
          <w:rFonts w:ascii="Lato" w:eastAsia="Times New Roman" w:hAnsi="Lato" w:cs="Arial"/>
          <w:b/>
        </w:rPr>
      </w:pPr>
      <w:r w:rsidRPr="0036433C">
        <w:rPr>
          <w:rFonts w:ascii="Lato" w:eastAsia="Times New Roman" w:hAnsi="Lato" w:cs="Arial"/>
          <w:b/>
        </w:rPr>
        <w:t>Warunki uczestnictwa w turnusach rehabilitacyjnych KRUS</w:t>
      </w:r>
    </w:p>
    <w:p w14:paraId="3B044ADA" w14:textId="5FF67571" w:rsidR="001505CB" w:rsidRPr="001505CB" w:rsidRDefault="001505CB" w:rsidP="0036433C">
      <w:pPr>
        <w:shd w:val="clear" w:color="auto" w:fill="FFFFFF"/>
        <w:spacing w:after="240"/>
        <w:jc w:val="both"/>
        <w:textAlignment w:val="baseline"/>
        <w:rPr>
          <w:rFonts w:ascii="Lato" w:eastAsia="Times New Roman" w:hAnsi="Lato" w:cs="Arial"/>
          <w:color w:val="1B1B1B"/>
          <w:lang w:eastAsia="pl-PL"/>
        </w:rPr>
      </w:pPr>
      <w:r w:rsidRPr="001505CB">
        <w:rPr>
          <w:rFonts w:ascii="Lato" w:eastAsia="Times New Roman" w:hAnsi="Lato" w:cs="Arial"/>
          <w:color w:val="1B1B1B"/>
          <w:lang w:eastAsia="pl-PL"/>
        </w:rPr>
        <w:t xml:space="preserve">Aby skorzystać z turnusu należy złożyć w </w:t>
      </w:r>
      <w:r w:rsidRPr="0036433C">
        <w:rPr>
          <w:rFonts w:ascii="Lato" w:eastAsia="Times New Roman" w:hAnsi="Lato" w:cs="Arial"/>
          <w:color w:val="1B1B1B"/>
          <w:lang w:eastAsia="pl-PL"/>
        </w:rPr>
        <w:t>jednostce t</w:t>
      </w:r>
      <w:r w:rsidRPr="001505CB">
        <w:rPr>
          <w:rFonts w:ascii="Lato" w:eastAsia="Times New Roman" w:hAnsi="Lato" w:cs="Arial"/>
          <w:color w:val="1B1B1B"/>
          <w:lang w:eastAsia="pl-PL"/>
        </w:rPr>
        <w:t>erenowej KRUS, właściwej ze względu na miejsce zamieszkania, wniosek o rehabilitację leczniczą/turnus regeneracyjny</w:t>
      </w:r>
      <w:r w:rsidRPr="0036433C">
        <w:rPr>
          <w:rFonts w:ascii="Lato" w:eastAsia="Times New Roman" w:hAnsi="Lato" w:cs="Arial"/>
          <w:color w:val="1B1B1B"/>
          <w:lang w:eastAsia="pl-PL"/>
        </w:rPr>
        <w:t>,</w:t>
      </w:r>
      <w:r w:rsidRPr="001505CB">
        <w:rPr>
          <w:rFonts w:ascii="Lato" w:eastAsia="Times New Roman" w:hAnsi="Lato" w:cs="Arial"/>
          <w:color w:val="1B1B1B"/>
          <w:lang w:eastAsia="pl-PL"/>
        </w:rPr>
        <w:t xml:space="preserve"> wypełniony przez lekarza </w:t>
      </w:r>
      <w:r w:rsidRPr="0036433C">
        <w:rPr>
          <w:rFonts w:ascii="Lato" w:eastAsia="Times New Roman" w:hAnsi="Lato" w:cs="Arial"/>
          <w:color w:val="1B1B1B"/>
          <w:lang w:eastAsia="pl-PL"/>
        </w:rPr>
        <w:t>podstawowej opieki zdrowotnej</w:t>
      </w:r>
      <w:r w:rsidRPr="001505CB">
        <w:rPr>
          <w:rFonts w:ascii="Lato" w:eastAsia="Times New Roman" w:hAnsi="Lato" w:cs="Arial"/>
          <w:color w:val="1B1B1B"/>
          <w:lang w:eastAsia="pl-PL"/>
        </w:rPr>
        <w:t xml:space="preserve"> bądź lekarza specjalistę</w:t>
      </w:r>
      <w:r w:rsidRPr="0036433C">
        <w:rPr>
          <w:rFonts w:ascii="Lato" w:eastAsia="Times New Roman" w:hAnsi="Lato" w:cs="Arial"/>
          <w:color w:val="1B1B1B"/>
          <w:lang w:eastAsia="pl-PL"/>
        </w:rPr>
        <w:t>, u którego dziecko</w:t>
      </w:r>
      <w:r w:rsidRPr="001505CB">
        <w:rPr>
          <w:rFonts w:ascii="Lato" w:eastAsia="Times New Roman" w:hAnsi="Lato" w:cs="Arial"/>
          <w:color w:val="1B1B1B"/>
          <w:lang w:eastAsia="pl-PL"/>
        </w:rPr>
        <w:t xml:space="preserve"> </w:t>
      </w:r>
      <w:r w:rsidRPr="0036433C">
        <w:rPr>
          <w:rFonts w:ascii="Lato" w:eastAsia="Times New Roman" w:hAnsi="Lato" w:cs="Arial"/>
          <w:color w:val="1B1B1B"/>
          <w:lang w:eastAsia="pl-PL"/>
        </w:rPr>
        <w:t xml:space="preserve">jest leczone, </w:t>
      </w:r>
      <w:r w:rsidRPr="001505CB">
        <w:rPr>
          <w:rFonts w:ascii="Lato" w:eastAsia="Times New Roman" w:hAnsi="Lato" w:cs="Arial"/>
          <w:color w:val="1B1B1B"/>
          <w:lang w:eastAsia="pl-PL"/>
        </w:rPr>
        <w:t>wraz z formularzami:</w:t>
      </w:r>
    </w:p>
    <w:p w14:paraId="2EB861F1" w14:textId="773E0628" w:rsidR="001505CB" w:rsidRPr="001505CB" w:rsidRDefault="001505CB" w:rsidP="0036433C">
      <w:pPr>
        <w:numPr>
          <w:ilvl w:val="0"/>
          <w:numId w:val="6"/>
        </w:numPr>
        <w:shd w:val="clear" w:color="auto" w:fill="FFFFFF"/>
        <w:ind w:left="1320"/>
        <w:jc w:val="both"/>
        <w:textAlignment w:val="baseline"/>
        <w:rPr>
          <w:rFonts w:ascii="Lato" w:eastAsia="Times New Roman" w:hAnsi="Lato" w:cs="Arial"/>
          <w:color w:val="1B1B1B"/>
          <w:lang w:eastAsia="pl-PL"/>
        </w:rPr>
      </w:pPr>
      <w:r w:rsidRPr="0036433C">
        <w:rPr>
          <w:rFonts w:ascii="Lato" w:eastAsia="Times New Roman" w:hAnsi="Lato" w:cs="Arial"/>
          <w:color w:val="1B1B1B"/>
          <w:lang w:eastAsia="pl-PL"/>
        </w:rPr>
        <w:t>d</w:t>
      </w:r>
      <w:r w:rsidRPr="001505CB">
        <w:rPr>
          <w:rFonts w:ascii="Lato" w:eastAsia="Times New Roman" w:hAnsi="Lato" w:cs="Arial"/>
          <w:color w:val="1B1B1B"/>
          <w:lang w:eastAsia="pl-PL"/>
        </w:rPr>
        <w:t>odatkowa informacja o stanie zdrowia dziecka</w:t>
      </w:r>
      <w:r w:rsidR="00C40ADE">
        <w:rPr>
          <w:rFonts w:ascii="Lato" w:eastAsia="Times New Roman" w:hAnsi="Lato" w:cs="Arial"/>
          <w:color w:val="1B1B1B"/>
          <w:lang w:eastAsia="pl-PL"/>
        </w:rPr>
        <w:t xml:space="preserve"> wraz z oświadczeniem</w:t>
      </w:r>
      <w:r w:rsidRPr="001505CB">
        <w:rPr>
          <w:rFonts w:ascii="Lato" w:eastAsia="Times New Roman" w:hAnsi="Lato" w:cs="Arial"/>
          <w:color w:val="1B1B1B"/>
          <w:lang w:eastAsia="pl-PL"/>
        </w:rPr>
        <w:t>;</w:t>
      </w:r>
    </w:p>
    <w:p w14:paraId="72921EBC" w14:textId="090A9EA0" w:rsidR="001505CB" w:rsidRPr="001505CB" w:rsidRDefault="00C40ADE" w:rsidP="0036433C">
      <w:pPr>
        <w:numPr>
          <w:ilvl w:val="0"/>
          <w:numId w:val="6"/>
        </w:numPr>
        <w:shd w:val="clear" w:color="auto" w:fill="FFFFFF"/>
        <w:ind w:left="1320"/>
        <w:jc w:val="both"/>
        <w:textAlignment w:val="baseline"/>
        <w:rPr>
          <w:rFonts w:ascii="Lato" w:eastAsia="Times New Roman" w:hAnsi="Lato" w:cs="Arial"/>
          <w:color w:val="1B1B1B"/>
          <w:lang w:eastAsia="pl-PL"/>
        </w:rPr>
      </w:pPr>
      <w:r>
        <w:rPr>
          <w:rFonts w:ascii="Lato" w:eastAsia="Times New Roman" w:hAnsi="Lato" w:cs="Arial"/>
          <w:color w:val="1B1B1B"/>
          <w:lang w:eastAsia="pl-PL"/>
        </w:rPr>
        <w:t>informacja podawana</w:t>
      </w:r>
      <w:r w:rsidR="001505CB" w:rsidRPr="001505CB">
        <w:rPr>
          <w:rFonts w:ascii="Lato" w:eastAsia="Times New Roman" w:hAnsi="Lato" w:cs="Arial"/>
          <w:color w:val="1B1B1B"/>
          <w:lang w:eastAsia="pl-PL"/>
        </w:rPr>
        <w:t xml:space="preserve"> w przypadku pozyskiwania danych osobowych od osoby, której dane dotyczą;</w:t>
      </w:r>
    </w:p>
    <w:p w14:paraId="6AB1F75F" w14:textId="6A76D738" w:rsidR="001505CB" w:rsidRDefault="0036433C" w:rsidP="0036433C">
      <w:pPr>
        <w:numPr>
          <w:ilvl w:val="0"/>
          <w:numId w:val="6"/>
        </w:numPr>
        <w:shd w:val="clear" w:color="auto" w:fill="FFFFFF"/>
        <w:ind w:left="1320"/>
        <w:jc w:val="both"/>
        <w:textAlignment w:val="baseline"/>
        <w:rPr>
          <w:rFonts w:ascii="Lato" w:eastAsia="Times New Roman" w:hAnsi="Lato" w:cs="Arial"/>
          <w:color w:val="1B1B1B"/>
          <w:lang w:eastAsia="pl-PL"/>
        </w:rPr>
      </w:pPr>
      <w:r w:rsidRPr="0036433C">
        <w:rPr>
          <w:rFonts w:ascii="Lato" w:eastAsia="Times New Roman" w:hAnsi="Lato" w:cs="Arial"/>
          <w:color w:val="1B1B1B"/>
          <w:lang w:eastAsia="pl-PL"/>
        </w:rPr>
        <w:t>o</w:t>
      </w:r>
      <w:r w:rsidR="001505CB" w:rsidRPr="001505CB">
        <w:rPr>
          <w:rFonts w:ascii="Lato" w:eastAsia="Times New Roman" w:hAnsi="Lato" w:cs="Arial"/>
          <w:color w:val="1B1B1B"/>
          <w:lang w:eastAsia="pl-PL"/>
        </w:rPr>
        <w:t xml:space="preserve">świadczenie rodzica/opiekuna dotyczące zgody na udzielenie wszelkiej pomocy przedmedycznej i medycznej w sytuacji zagrożenia życia lub zdrowia dziecka </w:t>
      </w:r>
      <w:r w:rsidR="00C40ADE">
        <w:rPr>
          <w:rFonts w:ascii="Lato" w:eastAsia="Times New Roman" w:hAnsi="Lato" w:cs="Arial"/>
          <w:color w:val="1B1B1B"/>
          <w:lang w:eastAsia="pl-PL"/>
        </w:rPr>
        <w:br/>
      </w:r>
      <w:r w:rsidR="001505CB" w:rsidRPr="001505CB">
        <w:rPr>
          <w:rFonts w:ascii="Lato" w:eastAsia="Times New Roman" w:hAnsi="Lato" w:cs="Arial"/>
          <w:color w:val="1B1B1B"/>
          <w:lang w:eastAsia="pl-PL"/>
        </w:rPr>
        <w:t>w trakcie podróży na turnus rehabilitacyjny do CRR KRUS oraz w drodze powrotnej.</w:t>
      </w:r>
    </w:p>
    <w:p w14:paraId="79FECF8A" w14:textId="77777777" w:rsidR="00E94F76" w:rsidRDefault="00E94F76" w:rsidP="00E94F76">
      <w:pPr>
        <w:shd w:val="clear" w:color="auto" w:fill="FFFFFF"/>
        <w:jc w:val="both"/>
        <w:textAlignment w:val="baseline"/>
        <w:rPr>
          <w:rFonts w:ascii="Open Sans" w:hAnsi="Open Sans" w:cs="Open Sans"/>
          <w:color w:val="1B1B1B"/>
          <w:shd w:val="clear" w:color="auto" w:fill="FFFFFF"/>
        </w:rPr>
      </w:pPr>
    </w:p>
    <w:p w14:paraId="4EFA957E" w14:textId="41A2B7F0" w:rsidR="00E94F76" w:rsidRPr="001505CB" w:rsidRDefault="00E94F76" w:rsidP="00E94F76">
      <w:pPr>
        <w:shd w:val="clear" w:color="auto" w:fill="FFFFFF"/>
        <w:jc w:val="both"/>
        <w:textAlignment w:val="baseline"/>
        <w:rPr>
          <w:rFonts w:ascii="Lato" w:eastAsia="Times New Roman" w:hAnsi="Lato" w:cs="Arial"/>
          <w:color w:val="1B1B1B"/>
          <w:lang w:eastAsia="pl-PL"/>
        </w:rPr>
      </w:pPr>
      <w:r w:rsidRPr="00E94F76">
        <w:rPr>
          <w:rFonts w:ascii="Lato" w:hAnsi="Lato" w:cs="Open Sans"/>
          <w:color w:val="1B1B1B"/>
          <w:shd w:val="clear" w:color="auto" w:fill="FFFFFF"/>
        </w:rPr>
        <w:t>Skierowanie</w:t>
      </w:r>
      <w:r>
        <w:rPr>
          <w:rFonts w:ascii="Lato" w:hAnsi="Lato" w:cs="Open Sans"/>
          <w:color w:val="1B1B1B"/>
          <w:shd w:val="clear" w:color="auto" w:fill="FFFFFF"/>
        </w:rPr>
        <w:t xml:space="preserve"> dziecka</w:t>
      </w:r>
      <w:r w:rsidRPr="00E94F76">
        <w:rPr>
          <w:rFonts w:ascii="Lato" w:hAnsi="Lato" w:cs="Open Sans"/>
          <w:color w:val="1B1B1B"/>
          <w:shd w:val="clear" w:color="auto" w:fill="FFFFFF"/>
        </w:rPr>
        <w:t xml:space="preserve"> na rehabilitację będzie możliwe po</w:t>
      </w:r>
      <w:r>
        <w:rPr>
          <w:rFonts w:ascii="Lato" w:hAnsi="Lato" w:cs="Open Sans"/>
          <w:color w:val="1B1B1B"/>
          <w:shd w:val="clear" w:color="auto" w:fill="FFFFFF"/>
        </w:rPr>
        <w:t xml:space="preserve"> uzyskaniu</w:t>
      </w:r>
      <w:r w:rsidRPr="00E94F76">
        <w:rPr>
          <w:rFonts w:ascii="Lato" w:hAnsi="Lato" w:cs="Open Sans"/>
          <w:color w:val="1B1B1B"/>
          <w:shd w:val="clear" w:color="auto" w:fill="FFFFFF"/>
        </w:rPr>
        <w:t xml:space="preserve"> pozytywnej weryfikacji wniosku przez lekarza regionalnego inspektora orzecznictwa lekarskiego KRUS.</w:t>
      </w:r>
    </w:p>
    <w:p w14:paraId="65D78DC7" w14:textId="77777777" w:rsidR="001505CB" w:rsidRPr="0036433C" w:rsidRDefault="001505CB" w:rsidP="0036433C">
      <w:pPr>
        <w:jc w:val="both"/>
        <w:rPr>
          <w:rFonts w:ascii="Lato" w:eastAsia="Times New Roman" w:hAnsi="Lato" w:cs="Arial"/>
          <w:b/>
        </w:rPr>
      </w:pPr>
    </w:p>
    <w:p w14:paraId="63C578DD" w14:textId="7717802B" w:rsidR="00AA28D0" w:rsidRPr="0036433C" w:rsidRDefault="0036433C" w:rsidP="0036433C">
      <w:pPr>
        <w:jc w:val="both"/>
        <w:rPr>
          <w:rFonts w:ascii="Lato" w:eastAsia="Times New Roman" w:hAnsi="Lato" w:cs="Arial"/>
        </w:rPr>
      </w:pPr>
      <w:r w:rsidRPr="0036433C">
        <w:rPr>
          <w:rFonts w:ascii="Lato" w:hAnsi="Lato" w:cs="Arial"/>
        </w:rPr>
        <w:t>Formularze</w:t>
      </w:r>
      <w:r w:rsidR="00D530C6" w:rsidRPr="0036433C">
        <w:rPr>
          <w:rFonts w:ascii="Lato" w:eastAsia="Times New Roman" w:hAnsi="Lato" w:cs="Arial"/>
        </w:rPr>
        <w:t xml:space="preserve"> dostępne są na stronie internetowej: </w:t>
      </w:r>
      <w:hyperlink r:id="rId8" w:history="1">
        <w:r w:rsidR="00D530C6" w:rsidRPr="0036433C">
          <w:rPr>
            <w:rStyle w:val="Hipercze"/>
            <w:rFonts w:ascii="Lato" w:eastAsia="Times New Roman" w:hAnsi="Lato" w:cs="Arial"/>
          </w:rPr>
          <w:t>www.gov.pl/krus</w:t>
        </w:r>
      </w:hyperlink>
      <w:r w:rsidR="00354EF0" w:rsidRPr="0036433C">
        <w:rPr>
          <w:rFonts w:ascii="Lato" w:hAnsi="Lato" w:cs="Arial"/>
        </w:rPr>
        <w:t>, w</w:t>
      </w:r>
      <w:r w:rsidR="00D530C6" w:rsidRPr="0036433C">
        <w:rPr>
          <w:rFonts w:ascii="Lato" w:eastAsia="Times New Roman" w:hAnsi="Lato" w:cs="Arial"/>
        </w:rPr>
        <w:t xml:space="preserve"> </w:t>
      </w:r>
      <w:r w:rsidR="00B371EA" w:rsidRPr="0036433C">
        <w:rPr>
          <w:rFonts w:ascii="Lato" w:eastAsia="Times New Roman" w:hAnsi="Lato" w:cs="Arial"/>
        </w:rPr>
        <w:t xml:space="preserve">Oddziale Regionalnym </w:t>
      </w:r>
      <w:r w:rsidR="00D530C6" w:rsidRPr="0036433C">
        <w:rPr>
          <w:rFonts w:ascii="Lato" w:eastAsia="Times New Roman" w:hAnsi="Lato" w:cs="Arial"/>
        </w:rPr>
        <w:t>lub</w:t>
      </w:r>
      <w:r w:rsidR="00354EF0" w:rsidRPr="0036433C">
        <w:rPr>
          <w:rFonts w:ascii="Lato" w:eastAsia="Times New Roman" w:hAnsi="Lato" w:cs="Arial"/>
        </w:rPr>
        <w:t xml:space="preserve"> w</w:t>
      </w:r>
      <w:r w:rsidR="00D530C6" w:rsidRPr="0036433C">
        <w:rPr>
          <w:rFonts w:ascii="Lato" w:eastAsia="Times New Roman" w:hAnsi="Lato" w:cs="Arial"/>
        </w:rPr>
        <w:t xml:space="preserve"> </w:t>
      </w:r>
      <w:r w:rsidR="000C5E2F" w:rsidRPr="0036433C">
        <w:rPr>
          <w:rFonts w:ascii="Lato" w:eastAsia="Times New Roman" w:hAnsi="Lato" w:cs="Arial"/>
        </w:rPr>
        <w:t>P</w:t>
      </w:r>
      <w:r w:rsidR="00D530C6" w:rsidRPr="0036433C">
        <w:rPr>
          <w:rFonts w:ascii="Lato" w:eastAsia="Times New Roman" w:hAnsi="Lato" w:cs="Arial"/>
        </w:rPr>
        <w:t xml:space="preserve">lacówkach </w:t>
      </w:r>
      <w:r w:rsidR="000C5E2F" w:rsidRPr="0036433C">
        <w:rPr>
          <w:rFonts w:ascii="Lato" w:eastAsia="Times New Roman" w:hAnsi="Lato" w:cs="Arial"/>
        </w:rPr>
        <w:t>T</w:t>
      </w:r>
      <w:r w:rsidR="00D530C6" w:rsidRPr="0036433C">
        <w:rPr>
          <w:rFonts w:ascii="Lato" w:eastAsia="Times New Roman" w:hAnsi="Lato" w:cs="Arial"/>
        </w:rPr>
        <w:t>erenowych</w:t>
      </w:r>
      <w:r w:rsidR="000C5E2F" w:rsidRPr="0036433C">
        <w:rPr>
          <w:rFonts w:ascii="Lato" w:eastAsia="Times New Roman" w:hAnsi="Lato" w:cs="Arial"/>
        </w:rPr>
        <w:t xml:space="preserve"> KRUS</w:t>
      </w:r>
      <w:r w:rsidR="00D530C6" w:rsidRPr="0036433C">
        <w:rPr>
          <w:rFonts w:ascii="Lato" w:eastAsia="Times New Roman" w:hAnsi="Lato" w:cs="Arial"/>
        </w:rPr>
        <w:t xml:space="preserve">. </w:t>
      </w:r>
    </w:p>
    <w:p w14:paraId="63F38979" w14:textId="77777777" w:rsidR="00C154B5" w:rsidRPr="0036433C" w:rsidRDefault="00C154B5" w:rsidP="0036433C">
      <w:pPr>
        <w:jc w:val="both"/>
        <w:rPr>
          <w:rFonts w:ascii="Lato" w:eastAsia="Times New Roman" w:hAnsi="Lato" w:cs="Arial"/>
        </w:rPr>
      </w:pPr>
    </w:p>
    <w:p w14:paraId="08E5D62F" w14:textId="77B2F1F8" w:rsidR="00637074" w:rsidRPr="0036433C" w:rsidRDefault="00354EF0" w:rsidP="00C154B5">
      <w:pPr>
        <w:jc w:val="both"/>
        <w:rPr>
          <w:rFonts w:ascii="Lato" w:eastAsia="Times New Roman" w:hAnsi="Lato" w:cs="Arial"/>
          <w:b/>
        </w:rPr>
      </w:pPr>
      <w:r w:rsidRPr="0036433C">
        <w:rPr>
          <w:rFonts w:ascii="Lato" w:eastAsia="Times New Roman" w:hAnsi="Lato" w:cs="Arial"/>
          <w:b/>
        </w:rPr>
        <w:t>Z</w:t>
      </w:r>
      <w:r w:rsidR="00637074" w:rsidRPr="0036433C">
        <w:rPr>
          <w:rFonts w:ascii="Lato" w:eastAsia="Times New Roman" w:hAnsi="Lato" w:cs="Arial"/>
          <w:b/>
        </w:rPr>
        <w:t>akres świadczeń dla uczestników</w:t>
      </w:r>
      <w:r w:rsidRPr="0036433C">
        <w:rPr>
          <w:rFonts w:ascii="Lato" w:eastAsia="Times New Roman" w:hAnsi="Lato" w:cs="Arial"/>
          <w:b/>
        </w:rPr>
        <w:t xml:space="preserve"> turnusów rehabilitacyjnych </w:t>
      </w:r>
    </w:p>
    <w:p w14:paraId="05CFDA44" w14:textId="66FACFA6" w:rsidR="00637074" w:rsidRPr="0036433C" w:rsidRDefault="00637074" w:rsidP="00C154B5">
      <w:pPr>
        <w:jc w:val="both"/>
        <w:rPr>
          <w:rFonts w:ascii="Lato" w:eastAsia="Times New Roman" w:hAnsi="Lato" w:cs="Arial"/>
        </w:rPr>
      </w:pPr>
      <w:r w:rsidRPr="0036433C">
        <w:rPr>
          <w:rFonts w:ascii="Lato" w:eastAsia="Times New Roman" w:hAnsi="Lato" w:cs="Arial"/>
        </w:rPr>
        <w:t>Centra Rehabilitacji Rolników KRUS zapewniają dzieciom</w:t>
      </w:r>
      <w:r w:rsidR="005A6988" w:rsidRPr="0036433C">
        <w:rPr>
          <w:rFonts w:ascii="Lato" w:eastAsia="Times New Roman" w:hAnsi="Lato" w:cs="Arial"/>
        </w:rPr>
        <w:t>:</w:t>
      </w:r>
    </w:p>
    <w:p w14:paraId="771237F4" w14:textId="3D4C11E0" w:rsidR="00AA28D0" w:rsidRPr="0036433C" w:rsidRDefault="00354EF0" w:rsidP="00C154B5">
      <w:pPr>
        <w:pStyle w:val="Akapitzlist"/>
        <w:numPr>
          <w:ilvl w:val="0"/>
          <w:numId w:val="4"/>
        </w:numPr>
        <w:jc w:val="both"/>
        <w:rPr>
          <w:rFonts w:ascii="Lato" w:eastAsia="Times New Roman" w:hAnsi="Lato" w:cs="Arial"/>
        </w:rPr>
      </w:pPr>
      <w:r w:rsidRPr="0036433C">
        <w:rPr>
          <w:rFonts w:ascii="Lato" w:eastAsia="Times New Roman" w:hAnsi="Lato" w:cs="Arial"/>
        </w:rPr>
        <w:t>c</w:t>
      </w:r>
      <w:r w:rsidR="00AA28D0" w:rsidRPr="0036433C">
        <w:rPr>
          <w:rFonts w:ascii="Lato" w:eastAsia="Times New Roman" w:hAnsi="Lato" w:cs="Arial"/>
        </w:rPr>
        <w:t>ałodzienne wyżywienie</w:t>
      </w:r>
      <w:r w:rsidRPr="0036433C">
        <w:rPr>
          <w:rFonts w:ascii="Lato" w:eastAsia="Times New Roman" w:hAnsi="Lato" w:cs="Arial"/>
        </w:rPr>
        <w:t>,</w:t>
      </w:r>
    </w:p>
    <w:p w14:paraId="10F995F6" w14:textId="2A568DCD" w:rsidR="00AA28D0" w:rsidRPr="0036433C" w:rsidRDefault="00354EF0" w:rsidP="00C154B5">
      <w:pPr>
        <w:pStyle w:val="Akapitzlist"/>
        <w:numPr>
          <w:ilvl w:val="0"/>
          <w:numId w:val="4"/>
        </w:numPr>
        <w:jc w:val="both"/>
        <w:rPr>
          <w:rFonts w:ascii="Lato" w:eastAsia="Times New Roman" w:hAnsi="Lato" w:cs="Arial"/>
        </w:rPr>
      </w:pPr>
      <w:r w:rsidRPr="0036433C">
        <w:rPr>
          <w:rFonts w:ascii="Lato" w:eastAsia="Times New Roman" w:hAnsi="Lato" w:cs="Arial"/>
        </w:rPr>
        <w:t>c</w:t>
      </w:r>
      <w:r w:rsidR="00AA28D0" w:rsidRPr="0036433C">
        <w:rPr>
          <w:rFonts w:ascii="Lato" w:eastAsia="Times New Roman" w:hAnsi="Lato" w:cs="Arial"/>
        </w:rPr>
        <w:t>ałodobową opiekę medyczną</w:t>
      </w:r>
      <w:r w:rsidRPr="0036433C">
        <w:rPr>
          <w:rFonts w:ascii="Lato" w:eastAsia="Times New Roman" w:hAnsi="Lato" w:cs="Arial"/>
        </w:rPr>
        <w:t>,</w:t>
      </w:r>
    </w:p>
    <w:p w14:paraId="51FABDD5" w14:textId="558AB9A1" w:rsidR="00AA28D0" w:rsidRPr="0036433C" w:rsidRDefault="00354EF0" w:rsidP="00C154B5">
      <w:pPr>
        <w:pStyle w:val="Akapitzlist"/>
        <w:numPr>
          <w:ilvl w:val="0"/>
          <w:numId w:val="4"/>
        </w:numPr>
        <w:jc w:val="both"/>
        <w:rPr>
          <w:rFonts w:ascii="Lato" w:eastAsia="Times New Roman" w:hAnsi="Lato" w:cs="Arial"/>
        </w:rPr>
      </w:pPr>
      <w:r w:rsidRPr="0036433C">
        <w:rPr>
          <w:rFonts w:ascii="Lato" w:eastAsia="Times New Roman" w:hAnsi="Lato" w:cs="Arial"/>
        </w:rPr>
        <w:t>i</w:t>
      </w:r>
      <w:r w:rsidR="00AA28D0" w:rsidRPr="0036433C">
        <w:rPr>
          <w:rFonts w:ascii="Lato" w:eastAsia="Times New Roman" w:hAnsi="Lato" w:cs="Arial"/>
        </w:rPr>
        <w:t>ndywidualny program rehabilitacyjny</w:t>
      </w:r>
      <w:r w:rsidRPr="0036433C">
        <w:rPr>
          <w:rFonts w:ascii="Lato" w:eastAsia="Times New Roman" w:hAnsi="Lato" w:cs="Arial"/>
        </w:rPr>
        <w:t>,</w:t>
      </w:r>
    </w:p>
    <w:p w14:paraId="1B516873" w14:textId="46002C41" w:rsidR="00AA28D0" w:rsidRPr="0036433C" w:rsidRDefault="00354EF0" w:rsidP="00C154B5">
      <w:pPr>
        <w:pStyle w:val="Akapitzlist"/>
        <w:numPr>
          <w:ilvl w:val="0"/>
          <w:numId w:val="4"/>
        </w:numPr>
        <w:jc w:val="both"/>
        <w:rPr>
          <w:rFonts w:ascii="Lato" w:eastAsia="Times New Roman" w:hAnsi="Lato" w:cs="Arial"/>
        </w:rPr>
      </w:pPr>
      <w:r w:rsidRPr="0036433C">
        <w:rPr>
          <w:rFonts w:ascii="Lato" w:eastAsia="Times New Roman" w:hAnsi="Lato" w:cs="Arial"/>
        </w:rPr>
        <w:t>o</w:t>
      </w:r>
      <w:r w:rsidR="00AA28D0" w:rsidRPr="0036433C">
        <w:rPr>
          <w:rFonts w:ascii="Lato" w:eastAsia="Times New Roman" w:hAnsi="Lato" w:cs="Arial"/>
        </w:rPr>
        <w:t>piekę wykwalifikowanej kadry pedagogicznej</w:t>
      </w:r>
      <w:r w:rsidRPr="0036433C">
        <w:rPr>
          <w:rFonts w:ascii="Lato" w:eastAsia="Times New Roman" w:hAnsi="Lato" w:cs="Arial"/>
        </w:rPr>
        <w:t>,</w:t>
      </w:r>
      <w:r w:rsidR="00AA28D0" w:rsidRPr="0036433C">
        <w:rPr>
          <w:rFonts w:ascii="Lato" w:eastAsia="Times New Roman" w:hAnsi="Lato" w:cs="Arial"/>
        </w:rPr>
        <w:t xml:space="preserve"> </w:t>
      </w:r>
    </w:p>
    <w:p w14:paraId="3715C025" w14:textId="72C11B2D" w:rsidR="005A6988" w:rsidRPr="0036433C" w:rsidRDefault="00354EF0" w:rsidP="00C154B5">
      <w:pPr>
        <w:pStyle w:val="Akapitzlist"/>
        <w:numPr>
          <w:ilvl w:val="0"/>
          <w:numId w:val="4"/>
        </w:numPr>
        <w:jc w:val="both"/>
        <w:rPr>
          <w:rFonts w:ascii="Lato" w:eastAsia="Times New Roman" w:hAnsi="Lato" w:cs="Arial"/>
        </w:rPr>
      </w:pPr>
      <w:r w:rsidRPr="0036433C">
        <w:rPr>
          <w:rFonts w:ascii="Lato" w:eastAsia="Times New Roman" w:hAnsi="Lato" w:cs="Arial"/>
        </w:rPr>
        <w:lastRenderedPageBreak/>
        <w:t>z</w:t>
      </w:r>
      <w:r w:rsidR="00AA28D0" w:rsidRPr="0036433C">
        <w:rPr>
          <w:rFonts w:ascii="Lato" w:eastAsia="Times New Roman" w:hAnsi="Lato" w:cs="Arial"/>
        </w:rPr>
        <w:t xml:space="preserve">ajęcia sportowo-rekreacyjne oraz </w:t>
      </w:r>
      <w:r w:rsidR="001505CB" w:rsidRPr="0036433C">
        <w:rPr>
          <w:rFonts w:ascii="Lato" w:eastAsia="Times New Roman" w:hAnsi="Lato" w:cs="Arial"/>
        </w:rPr>
        <w:t>z</w:t>
      </w:r>
      <w:r w:rsidR="00AA28D0" w:rsidRPr="0036433C">
        <w:rPr>
          <w:rFonts w:ascii="Lato" w:eastAsia="Times New Roman" w:hAnsi="Lato" w:cs="Arial"/>
        </w:rPr>
        <w:t>organizowany czas wolny.</w:t>
      </w:r>
    </w:p>
    <w:p w14:paraId="74459392" w14:textId="77777777" w:rsidR="0036433C" w:rsidRDefault="0036433C" w:rsidP="00C154B5">
      <w:pPr>
        <w:jc w:val="both"/>
        <w:rPr>
          <w:rFonts w:ascii="Lato" w:hAnsi="Lato" w:cs="Arial"/>
          <w:b/>
        </w:rPr>
      </w:pPr>
    </w:p>
    <w:p w14:paraId="7940E4FD" w14:textId="77777777" w:rsidR="0036433C" w:rsidRDefault="0036433C" w:rsidP="00C154B5">
      <w:pPr>
        <w:jc w:val="both"/>
        <w:rPr>
          <w:rFonts w:ascii="Lato" w:hAnsi="Lato" w:cs="Arial"/>
          <w:b/>
        </w:rPr>
      </w:pPr>
    </w:p>
    <w:p w14:paraId="42EF57BB" w14:textId="77777777" w:rsidR="0036433C" w:rsidRDefault="0036433C" w:rsidP="00C154B5">
      <w:pPr>
        <w:jc w:val="both"/>
        <w:rPr>
          <w:rFonts w:ascii="Lato" w:hAnsi="Lato" w:cs="Arial"/>
          <w:b/>
        </w:rPr>
      </w:pPr>
    </w:p>
    <w:p w14:paraId="0FBD9544" w14:textId="499DB9D7" w:rsidR="00AA28D0" w:rsidRPr="0036433C" w:rsidRDefault="00AA28D0" w:rsidP="00C154B5">
      <w:pPr>
        <w:jc w:val="both"/>
        <w:rPr>
          <w:rFonts w:ascii="Lato" w:eastAsia="Times New Roman" w:hAnsi="Lato" w:cs="Arial"/>
          <w:b/>
        </w:rPr>
      </w:pPr>
      <w:r w:rsidRPr="0036433C">
        <w:rPr>
          <w:rFonts w:ascii="Lato" w:hAnsi="Lato" w:cs="Arial"/>
          <w:b/>
        </w:rPr>
        <w:t>Oddział Regionalny w Olsztynie dysponuje</w:t>
      </w:r>
      <w:r w:rsidR="0036433C" w:rsidRPr="0036433C">
        <w:rPr>
          <w:rFonts w:ascii="Lato" w:hAnsi="Lato" w:cs="Arial"/>
          <w:b/>
        </w:rPr>
        <w:t xml:space="preserve"> łącznie 32</w:t>
      </w:r>
      <w:r w:rsidRPr="0036433C">
        <w:rPr>
          <w:rFonts w:ascii="Lato" w:hAnsi="Lato" w:cs="Arial"/>
          <w:b/>
        </w:rPr>
        <w:t xml:space="preserve"> miejscami w następujących lokalizacjach:</w:t>
      </w:r>
    </w:p>
    <w:p w14:paraId="77140314" w14:textId="0131EE42" w:rsidR="00AA28D0" w:rsidRPr="0036433C" w:rsidRDefault="00AA28D0" w:rsidP="00C154B5">
      <w:pPr>
        <w:pStyle w:val="Akapitzlist"/>
        <w:numPr>
          <w:ilvl w:val="0"/>
          <w:numId w:val="5"/>
        </w:numPr>
        <w:jc w:val="both"/>
        <w:rPr>
          <w:rFonts w:ascii="Lato" w:eastAsia="Times New Roman" w:hAnsi="Lato" w:cs="Arial"/>
        </w:rPr>
      </w:pPr>
      <w:r w:rsidRPr="0036433C">
        <w:rPr>
          <w:rFonts w:ascii="Lato" w:eastAsia="Times New Roman" w:hAnsi="Lato" w:cs="Arial"/>
        </w:rPr>
        <w:t>Centrum Rehabilitacji Rolników KRUS w Jedlcu (31 lipca – 20 sierpnia 2026</w:t>
      </w:r>
      <w:r w:rsidR="0036433C">
        <w:rPr>
          <w:rFonts w:ascii="Lato" w:eastAsia="Times New Roman" w:hAnsi="Lato" w:cs="Arial"/>
        </w:rPr>
        <w:t xml:space="preserve"> </w:t>
      </w:r>
      <w:r w:rsidRPr="0036433C">
        <w:rPr>
          <w:rFonts w:ascii="Lato" w:eastAsia="Times New Roman" w:hAnsi="Lato" w:cs="Arial"/>
        </w:rPr>
        <w:t>r.) – dla dzieci z wadami postawy i chorobami układu ruchu</w:t>
      </w:r>
      <w:r w:rsidR="0036433C" w:rsidRPr="0036433C">
        <w:rPr>
          <w:rFonts w:ascii="Lato" w:eastAsia="Times New Roman" w:hAnsi="Lato" w:cs="Arial"/>
        </w:rPr>
        <w:t xml:space="preserve"> – 1</w:t>
      </w:r>
      <w:r w:rsidR="00B80650">
        <w:rPr>
          <w:rFonts w:ascii="Lato" w:eastAsia="Times New Roman" w:hAnsi="Lato" w:cs="Arial"/>
        </w:rPr>
        <w:t>4</w:t>
      </w:r>
      <w:r w:rsidR="0036433C" w:rsidRPr="0036433C">
        <w:rPr>
          <w:rFonts w:ascii="Lato" w:eastAsia="Times New Roman" w:hAnsi="Lato" w:cs="Arial"/>
        </w:rPr>
        <w:t xml:space="preserve"> miejsc</w:t>
      </w:r>
      <w:r w:rsidRPr="0036433C">
        <w:rPr>
          <w:rFonts w:ascii="Lato" w:eastAsia="Times New Roman" w:hAnsi="Lato" w:cs="Arial"/>
        </w:rPr>
        <w:t xml:space="preserve"> </w:t>
      </w:r>
    </w:p>
    <w:p w14:paraId="0874152A" w14:textId="2D89D717" w:rsidR="0036433C" w:rsidRPr="0036433C" w:rsidRDefault="00AA28D0" w:rsidP="00C154B5">
      <w:pPr>
        <w:pStyle w:val="Akapitzlist"/>
        <w:numPr>
          <w:ilvl w:val="0"/>
          <w:numId w:val="5"/>
        </w:numPr>
        <w:jc w:val="both"/>
        <w:rPr>
          <w:rFonts w:ascii="Lato" w:eastAsia="Times New Roman" w:hAnsi="Lato" w:cs="Arial"/>
        </w:rPr>
      </w:pPr>
      <w:r w:rsidRPr="0036433C">
        <w:rPr>
          <w:rFonts w:ascii="Lato" w:eastAsia="Times New Roman" w:hAnsi="Lato" w:cs="Arial"/>
        </w:rPr>
        <w:t>Centrum Rehabilitacji Rolników KRUS w Świnoujściu (9 sierpnia-29 sierpnia 2026</w:t>
      </w:r>
      <w:r w:rsidR="0036433C">
        <w:rPr>
          <w:rFonts w:ascii="Lato" w:eastAsia="Times New Roman" w:hAnsi="Lato" w:cs="Arial"/>
        </w:rPr>
        <w:t xml:space="preserve"> </w:t>
      </w:r>
      <w:r w:rsidRPr="0036433C">
        <w:rPr>
          <w:rFonts w:ascii="Lato" w:eastAsia="Times New Roman" w:hAnsi="Lato" w:cs="Arial"/>
        </w:rPr>
        <w:t>r.) – dla dzieci z chorobami układu oddechowego</w:t>
      </w:r>
      <w:r w:rsidR="0036433C" w:rsidRPr="0036433C">
        <w:rPr>
          <w:rFonts w:ascii="Lato" w:eastAsia="Times New Roman" w:hAnsi="Lato" w:cs="Arial"/>
        </w:rPr>
        <w:t xml:space="preserve"> – 1</w:t>
      </w:r>
      <w:r w:rsidR="00B80650">
        <w:rPr>
          <w:rFonts w:ascii="Lato" w:eastAsia="Times New Roman" w:hAnsi="Lato" w:cs="Arial"/>
        </w:rPr>
        <w:t>8</w:t>
      </w:r>
      <w:r w:rsidR="0036433C" w:rsidRPr="0036433C">
        <w:rPr>
          <w:rFonts w:ascii="Lato" w:eastAsia="Times New Roman" w:hAnsi="Lato" w:cs="Arial"/>
        </w:rPr>
        <w:t xml:space="preserve"> miejsc</w:t>
      </w:r>
    </w:p>
    <w:p w14:paraId="73A621EB" w14:textId="77777777" w:rsidR="0036433C" w:rsidRPr="0036433C" w:rsidRDefault="0036433C" w:rsidP="0036433C">
      <w:pPr>
        <w:pStyle w:val="Akapitzlist"/>
        <w:jc w:val="both"/>
        <w:rPr>
          <w:rFonts w:ascii="Lato" w:eastAsia="Times New Roman" w:hAnsi="Lato" w:cs="Arial"/>
        </w:rPr>
      </w:pPr>
    </w:p>
    <w:p w14:paraId="4FFDFF34" w14:textId="0C233A1A" w:rsidR="00AA28D0" w:rsidRPr="0036433C" w:rsidRDefault="004329B1" w:rsidP="00C154B5">
      <w:pPr>
        <w:jc w:val="both"/>
        <w:rPr>
          <w:rFonts w:ascii="Lato" w:hAnsi="Lato" w:cs="Arial"/>
          <w:b/>
          <w:bCs/>
        </w:rPr>
      </w:pPr>
      <w:r>
        <w:rPr>
          <w:rFonts w:ascii="Lato" w:hAnsi="Lato" w:cs="Arial"/>
          <w:b/>
          <w:bCs/>
        </w:rPr>
        <w:t xml:space="preserve">Zapraszamy do przesyłania zgłoszeń. </w:t>
      </w:r>
      <w:r w:rsidR="00AA28D0" w:rsidRPr="0036433C">
        <w:rPr>
          <w:rFonts w:ascii="Lato" w:hAnsi="Lato" w:cs="Arial"/>
          <w:b/>
          <w:bCs/>
        </w:rPr>
        <w:t>Termin składania wniosków upływa 29 maja 2026</w:t>
      </w:r>
      <w:r w:rsidR="0036433C">
        <w:rPr>
          <w:rFonts w:ascii="Lato" w:hAnsi="Lato" w:cs="Arial"/>
          <w:b/>
          <w:bCs/>
        </w:rPr>
        <w:t xml:space="preserve"> </w:t>
      </w:r>
      <w:r w:rsidR="00AA28D0" w:rsidRPr="0036433C">
        <w:rPr>
          <w:rFonts w:ascii="Lato" w:hAnsi="Lato" w:cs="Arial"/>
          <w:b/>
          <w:bCs/>
        </w:rPr>
        <w:t xml:space="preserve">r. </w:t>
      </w:r>
    </w:p>
    <w:p w14:paraId="080408AF" w14:textId="77777777" w:rsidR="0036433C" w:rsidRDefault="0036433C" w:rsidP="00C154B5">
      <w:pPr>
        <w:jc w:val="both"/>
        <w:rPr>
          <w:rFonts w:ascii="Lato" w:hAnsi="Lato" w:cs="Arial"/>
        </w:rPr>
      </w:pPr>
    </w:p>
    <w:p w14:paraId="157750B4" w14:textId="09FB3A8C" w:rsidR="00AA28D0" w:rsidRPr="0036433C" w:rsidRDefault="00AA28D0" w:rsidP="00C154B5">
      <w:pPr>
        <w:jc w:val="both"/>
        <w:rPr>
          <w:rFonts w:ascii="Lato" w:hAnsi="Lato" w:cs="Arial"/>
        </w:rPr>
      </w:pPr>
      <w:r w:rsidRPr="0036433C">
        <w:rPr>
          <w:rFonts w:ascii="Lato" w:hAnsi="Lato" w:cs="Arial"/>
        </w:rPr>
        <w:t xml:space="preserve">Więcej informacji można uzyskać w jednostkach KRUS, pod adresem e-mail: </w:t>
      </w:r>
      <w:hyperlink r:id="rId9" w:history="1">
        <w:r w:rsidRPr="0036433C">
          <w:rPr>
            <w:rStyle w:val="Hipercze"/>
            <w:rFonts w:ascii="Lato" w:hAnsi="Lato" w:cs="Arial"/>
          </w:rPr>
          <w:t>olsztyn@krus.gov.pl</w:t>
        </w:r>
      </w:hyperlink>
      <w:r w:rsidRPr="0036433C">
        <w:rPr>
          <w:rFonts w:ascii="Lato" w:hAnsi="Lato" w:cs="Arial"/>
        </w:rPr>
        <w:t xml:space="preserve"> oraz pod numerami telefonów: (89) 545 48 03, (89) 545 48 89 </w:t>
      </w:r>
    </w:p>
    <w:p w14:paraId="1D5FD79E" w14:textId="77777777" w:rsidR="00AA28D0" w:rsidRPr="0036433C" w:rsidRDefault="00AA28D0" w:rsidP="00C154B5">
      <w:pPr>
        <w:jc w:val="both"/>
        <w:rPr>
          <w:rFonts w:ascii="Lato" w:hAnsi="Lato" w:cs="Arial"/>
        </w:rPr>
      </w:pPr>
    </w:p>
    <w:p w14:paraId="00DF9428" w14:textId="72562E1B" w:rsidR="00C237BB" w:rsidRDefault="00366ED4">
      <w:pPr>
        <w:rPr>
          <w:rFonts w:ascii="Lato" w:hAnsi="Lato" w:cs="Arial"/>
        </w:rPr>
      </w:pPr>
      <w:r>
        <w:rPr>
          <w:rFonts w:ascii="Lato" w:hAnsi="Lato" w:cs="Arial"/>
        </w:rPr>
        <w:t xml:space="preserve">Źródła: </w:t>
      </w:r>
    </w:p>
    <w:p w14:paraId="6F33AFE1" w14:textId="3322A427" w:rsidR="00366ED4" w:rsidRDefault="00746148">
      <w:pPr>
        <w:rPr>
          <w:rFonts w:ascii="Lato" w:hAnsi="Lato" w:cs="Arial"/>
        </w:rPr>
      </w:pPr>
      <w:hyperlink r:id="rId10" w:history="1">
        <w:r w:rsidR="00366ED4" w:rsidRPr="000E2F89">
          <w:rPr>
            <w:rStyle w:val="Hipercze"/>
            <w:rFonts w:ascii="Lato" w:hAnsi="Lato" w:cs="Arial"/>
          </w:rPr>
          <w:t>www.gov.pl/krus</w:t>
        </w:r>
      </w:hyperlink>
      <w:r w:rsidR="00366ED4">
        <w:rPr>
          <w:rFonts w:ascii="Lato" w:hAnsi="Lato" w:cs="Arial"/>
        </w:rPr>
        <w:t xml:space="preserve"> </w:t>
      </w:r>
    </w:p>
    <w:p w14:paraId="53002D5B" w14:textId="48D8D6F2" w:rsidR="00366ED4" w:rsidRDefault="00366ED4">
      <w:pPr>
        <w:rPr>
          <w:rFonts w:ascii="Lato" w:hAnsi="Lato" w:cs="Arial"/>
        </w:rPr>
      </w:pPr>
    </w:p>
    <w:p w14:paraId="41BAE86B" w14:textId="2857B074" w:rsidR="00366ED4" w:rsidRPr="0036433C" w:rsidRDefault="00366ED4">
      <w:pPr>
        <w:rPr>
          <w:rFonts w:ascii="Lato" w:hAnsi="Lato" w:cs="Arial"/>
        </w:rPr>
      </w:pPr>
      <w:bookmarkStart w:id="0" w:name="_GoBack"/>
      <w:bookmarkEnd w:id="0"/>
    </w:p>
    <w:sectPr w:rsidR="00366ED4" w:rsidRPr="00364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01CAD" w14:textId="77777777" w:rsidR="00746148" w:rsidRDefault="00746148" w:rsidP="00AA28D0">
      <w:r>
        <w:separator/>
      </w:r>
    </w:p>
  </w:endnote>
  <w:endnote w:type="continuationSeparator" w:id="0">
    <w:p w14:paraId="2036B3ED" w14:textId="77777777" w:rsidR="00746148" w:rsidRDefault="00746148" w:rsidP="00AA2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C80CC" w14:textId="77777777" w:rsidR="00746148" w:rsidRDefault="00746148" w:rsidP="00AA28D0">
      <w:r>
        <w:separator/>
      </w:r>
    </w:p>
  </w:footnote>
  <w:footnote w:type="continuationSeparator" w:id="0">
    <w:p w14:paraId="00CE1111" w14:textId="77777777" w:rsidR="00746148" w:rsidRDefault="00746148" w:rsidP="00AA2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73789"/>
    <w:multiLevelType w:val="multilevel"/>
    <w:tmpl w:val="72BC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222378"/>
    <w:multiLevelType w:val="hybridMultilevel"/>
    <w:tmpl w:val="C0BCA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34F69"/>
    <w:multiLevelType w:val="hybridMultilevel"/>
    <w:tmpl w:val="6C0A3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11F00"/>
    <w:multiLevelType w:val="hybridMultilevel"/>
    <w:tmpl w:val="FAFA1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D618C"/>
    <w:multiLevelType w:val="hybridMultilevel"/>
    <w:tmpl w:val="14487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B10502"/>
    <w:multiLevelType w:val="hybridMultilevel"/>
    <w:tmpl w:val="B734B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8D0"/>
    <w:rsid w:val="00066320"/>
    <w:rsid w:val="000C5E2F"/>
    <w:rsid w:val="000E483C"/>
    <w:rsid w:val="001505CB"/>
    <w:rsid w:val="001A6C75"/>
    <w:rsid w:val="002C692D"/>
    <w:rsid w:val="00354EF0"/>
    <w:rsid w:val="0036433C"/>
    <w:rsid w:val="00366ED4"/>
    <w:rsid w:val="00381D47"/>
    <w:rsid w:val="004071C7"/>
    <w:rsid w:val="004329B1"/>
    <w:rsid w:val="0044488B"/>
    <w:rsid w:val="00466D6A"/>
    <w:rsid w:val="004A72D0"/>
    <w:rsid w:val="004A7714"/>
    <w:rsid w:val="00501FD7"/>
    <w:rsid w:val="00510647"/>
    <w:rsid w:val="005A6988"/>
    <w:rsid w:val="00606006"/>
    <w:rsid w:val="00637074"/>
    <w:rsid w:val="00746148"/>
    <w:rsid w:val="00766AA5"/>
    <w:rsid w:val="007F0A4B"/>
    <w:rsid w:val="008427CF"/>
    <w:rsid w:val="008926B7"/>
    <w:rsid w:val="009029FC"/>
    <w:rsid w:val="00917F88"/>
    <w:rsid w:val="009C6272"/>
    <w:rsid w:val="00AA28D0"/>
    <w:rsid w:val="00AC71C2"/>
    <w:rsid w:val="00AE36D5"/>
    <w:rsid w:val="00B371EA"/>
    <w:rsid w:val="00B80650"/>
    <w:rsid w:val="00C154B5"/>
    <w:rsid w:val="00C237BB"/>
    <w:rsid w:val="00C40ADE"/>
    <w:rsid w:val="00C817E8"/>
    <w:rsid w:val="00D530C6"/>
    <w:rsid w:val="00DB32E0"/>
    <w:rsid w:val="00DE7C4C"/>
    <w:rsid w:val="00E72B9B"/>
    <w:rsid w:val="00E8323E"/>
    <w:rsid w:val="00E8487A"/>
    <w:rsid w:val="00E94F76"/>
    <w:rsid w:val="00EA759D"/>
    <w:rsid w:val="00EB11EE"/>
    <w:rsid w:val="00FF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4F52"/>
  <w15:chartTrackingRefBased/>
  <w15:docId w15:val="{867AE6C6-7AF2-4646-AF89-23B11D32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28D0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28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28D0"/>
  </w:style>
  <w:style w:type="paragraph" w:styleId="Stopka">
    <w:name w:val="footer"/>
    <w:basedOn w:val="Normalny"/>
    <w:link w:val="StopkaZnak"/>
    <w:uiPriority w:val="99"/>
    <w:unhideWhenUsed/>
    <w:rsid w:val="00AA28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28D0"/>
  </w:style>
  <w:style w:type="character" w:styleId="Hipercze">
    <w:name w:val="Hyperlink"/>
    <w:basedOn w:val="Domylnaczcionkaakapitu"/>
    <w:uiPriority w:val="99"/>
    <w:unhideWhenUsed/>
    <w:rsid w:val="00AA28D0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A28D0"/>
    <w:pPr>
      <w:spacing w:after="160" w:line="252" w:lineRule="auto"/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530C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29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29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9B1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29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9B1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29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9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3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kr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v.pl/kr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lsztyn@kru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858C1-0BDF-4FB7-85C4-80C361B87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Szapiel</dc:creator>
  <cp:keywords/>
  <dc:description/>
  <cp:lastModifiedBy>Aneta Szapiel</cp:lastModifiedBy>
  <cp:revision>3</cp:revision>
  <dcterms:created xsi:type="dcterms:W3CDTF">2026-04-24T11:16:00Z</dcterms:created>
  <dcterms:modified xsi:type="dcterms:W3CDTF">2026-04-24T11:30:00Z</dcterms:modified>
</cp:coreProperties>
</file>