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22AF8F" w14:textId="17FF1762" w:rsidR="009A3782" w:rsidRPr="000822C6" w:rsidRDefault="000822C6" w:rsidP="009A3782">
      <w:pPr>
        <w:tabs>
          <w:tab w:val="right" w:pos="9070"/>
        </w:tabs>
        <w:spacing w:after="0" w:line="240" w:lineRule="auto"/>
        <w:rPr>
          <w:rFonts w:ascii="Times New Roman" w:eastAsia="Calibri" w:hAnsi="Times New Roman"/>
          <w:i/>
          <w:iCs/>
          <w:sz w:val="24"/>
          <w:szCs w:val="20"/>
        </w:rPr>
      </w:pPr>
      <w:r>
        <w:rPr>
          <w:rFonts w:ascii="Times New Roman" w:eastAsia="Calibri" w:hAnsi="Times New Roman"/>
          <w:sz w:val="24"/>
          <w:szCs w:val="20"/>
        </w:rPr>
        <w:t xml:space="preserve">                                                                                                                                        </w:t>
      </w:r>
      <w:r w:rsidRPr="000822C6">
        <w:rPr>
          <w:rFonts w:ascii="Times New Roman" w:eastAsia="Calibri" w:hAnsi="Times New Roman"/>
          <w:i/>
          <w:iCs/>
          <w:sz w:val="24"/>
          <w:szCs w:val="20"/>
        </w:rPr>
        <w:t>Zał</w:t>
      </w:r>
      <w:r>
        <w:rPr>
          <w:rFonts w:ascii="Times New Roman" w:eastAsia="Calibri" w:hAnsi="Times New Roman"/>
          <w:i/>
          <w:iCs/>
          <w:sz w:val="24"/>
          <w:szCs w:val="20"/>
        </w:rPr>
        <w:t>ą</w:t>
      </w:r>
      <w:r w:rsidRPr="000822C6">
        <w:rPr>
          <w:rFonts w:ascii="Times New Roman" w:eastAsia="Calibri" w:hAnsi="Times New Roman"/>
          <w:i/>
          <w:iCs/>
          <w:sz w:val="24"/>
          <w:szCs w:val="20"/>
        </w:rPr>
        <w:t>cznik nr 5</w:t>
      </w:r>
    </w:p>
    <w:p w14:paraId="33C58F43" w14:textId="77777777" w:rsidR="009A3782" w:rsidRPr="009A3782" w:rsidRDefault="009A3782" w:rsidP="0006149B">
      <w:pPr>
        <w:spacing w:after="0" w:line="240" w:lineRule="auto"/>
        <w:rPr>
          <w:rFonts w:ascii="Times New Roman" w:eastAsia="Calibri" w:hAnsi="Times New Roman"/>
          <w:b/>
          <w:sz w:val="26"/>
          <w:szCs w:val="26"/>
          <w:lang w:eastAsia="en-US"/>
        </w:rPr>
      </w:pPr>
    </w:p>
    <w:p w14:paraId="24D32923" w14:textId="77777777" w:rsidR="0006149B" w:rsidRPr="0006149B" w:rsidRDefault="0006149B" w:rsidP="0006149B">
      <w:pPr>
        <w:jc w:val="center"/>
        <w:rPr>
          <w:rFonts w:ascii="Times New Roman" w:eastAsiaTheme="minorHAnsi" w:hAnsi="Times New Roman"/>
          <w:b/>
          <w:bCs/>
          <w:kern w:val="2"/>
          <w:sz w:val="28"/>
          <w:szCs w:val="28"/>
          <w:lang w:eastAsia="en-US"/>
          <w14:ligatures w14:val="standardContextual"/>
        </w:rPr>
      </w:pPr>
      <w:r w:rsidRPr="0006149B">
        <w:rPr>
          <w:rFonts w:ascii="Times New Roman" w:eastAsiaTheme="minorHAnsi" w:hAnsi="Times New Roman"/>
          <w:b/>
          <w:bCs/>
          <w:kern w:val="2"/>
          <w:sz w:val="28"/>
          <w:szCs w:val="28"/>
          <w:lang w:eastAsia="en-US"/>
          <w14:ligatures w14:val="standardContextual"/>
        </w:rPr>
        <w:t xml:space="preserve">Klauzula informacyjna </w:t>
      </w:r>
    </w:p>
    <w:p w14:paraId="008CA4DD" w14:textId="72FD6583" w:rsidR="0006149B" w:rsidRDefault="0006149B" w:rsidP="0006149B">
      <w:pPr>
        <w:suppressAutoHyphens/>
        <w:spacing w:before="280" w:after="0" w:line="276" w:lineRule="auto"/>
        <w:jc w:val="both"/>
        <w:rPr>
          <w:rFonts w:ascii="Times New Roman" w:hAnsi="Times New Roman"/>
          <w:color w:val="000000"/>
          <w:sz w:val="24"/>
          <w:szCs w:val="24"/>
          <w:lang w:eastAsia="ar-SA"/>
        </w:rPr>
      </w:pPr>
      <w:r w:rsidRPr="0006149B">
        <w:rPr>
          <w:rFonts w:ascii="Times New Roman" w:hAnsi="Times New Roman"/>
          <w:color w:val="000000"/>
          <w:sz w:val="24"/>
          <w:szCs w:val="24"/>
          <w:lang w:eastAsia="ar-SA"/>
        </w:rPr>
        <w:t>Na podstawie art. 13 ust. 1 i 2 rozporządzenia Parlamentu Europejskiego i Rady (UE) 2016/679 z dnia 27 kwietnia 2016 r. w sprawie ochrony osób fizycznych w związku z przetwarzaniem danych osobowych i w sprawie swobodnego przepływu takich danych oraz uchylenia dyrektywy 95/46/WE (Dz.U.UE.L.2016.119.1), dalej jako RODO), informuję, iż:</w:t>
      </w:r>
    </w:p>
    <w:p w14:paraId="04A7D08D" w14:textId="77777777" w:rsidR="0006149B" w:rsidRPr="0006149B" w:rsidRDefault="0006149B" w:rsidP="0006149B">
      <w:pPr>
        <w:suppressAutoHyphens/>
        <w:spacing w:before="280" w:after="0" w:line="276" w:lineRule="auto"/>
        <w:jc w:val="both"/>
        <w:rPr>
          <w:rFonts w:ascii="Times New Roman" w:hAnsi="Times New Roman"/>
          <w:color w:val="000000"/>
          <w:sz w:val="2"/>
          <w:szCs w:val="2"/>
          <w:lang w:eastAsia="ar-SA"/>
        </w:rPr>
      </w:pPr>
    </w:p>
    <w:p w14:paraId="2E9D71AD" w14:textId="0095DC5E" w:rsidR="0006149B" w:rsidRPr="0006149B" w:rsidRDefault="0006149B" w:rsidP="0006149B">
      <w:pPr>
        <w:ind w:left="284" w:hanging="284"/>
        <w:jc w:val="both"/>
        <w:rPr>
          <w:rFonts w:ascii="Times New Roman" w:eastAsiaTheme="minorHAnsi" w:hAnsi="Times New Roman"/>
          <w:kern w:val="2"/>
          <w:sz w:val="24"/>
          <w:szCs w:val="24"/>
          <w:lang w:eastAsia="en-US"/>
          <w14:ligatures w14:val="standardContextual"/>
        </w:rPr>
      </w:pPr>
      <w:r w:rsidRPr="0006149B">
        <w:rPr>
          <w:rFonts w:ascii="Times New Roman" w:eastAsiaTheme="minorHAnsi" w:hAnsi="Times New Roman"/>
          <w:kern w:val="2"/>
          <w:sz w:val="24"/>
          <w:szCs w:val="24"/>
          <w:lang w:eastAsia="en-US"/>
          <w14:ligatures w14:val="standardContextual"/>
        </w:rPr>
        <w:t xml:space="preserve">1) Administratorem danych osobowych jest Gminny Ośrodek Pomocy Społecznej w Mrągowie, </w:t>
      </w:r>
      <w:r w:rsidR="000F6604">
        <w:rPr>
          <w:rFonts w:ascii="Times New Roman" w:eastAsiaTheme="minorHAnsi" w:hAnsi="Times New Roman"/>
          <w:kern w:val="2"/>
          <w:sz w:val="24"/>
          <w:szCs w:val="24"/>
          <w:lang w:eastAsia="en-US"/>
          <w14:ligatures w14:val="standardContextual"/>
        </w:rPr>
        <w:br/>
      </w:r>
      <w:r w:rsidRPr="0006149B">
        <w:rPr>
          <w:rFonts w:ascii="Times New Roman" w:eastAsiaTheme="minorHAnsi" w:hAnsi="Times New Roman"/>
          <w:kern w:val="2"/>
          <w:sz w:val="24"/>
          <w:szCs w:val="24"/>
          <w:lang w:eastAsia="en-US"/>
          <w14:ligatures w14:val="standardContextual"/>
        </w:rPr>
        <w:t>z siedzibą przy ul. Wojska Polskiego 5A/12, reprezentowany przez Dyrektora Gminnego Ośrodka Pomocy Społecznej w Mrągowie (dalej: Administrator).</w:t>
      </w:r>
    </w:p>
    <w:p w14:paraId="691EC6F3" w14:textId="77777777" w:rsidR="0006149B" w:rsidRPr="0006149B" w:rsidRDefault="0006149B" w:rsidP="0006149B">
      <w:pPr>
        <w:ind w:left="284" w:hanging="284"/>
        <w:jc w:val="both"/>
        <w:rPr>
          <w:rFonts w:ascii="Times New Roman" w:eastAsiaTheme="minorHAnsi" w:hAnsi="Times New Roman"/>
          <w:kern w:val="2"/>
          <w:sz w:val="24"/>
          <w:szCs w:val="24"/>
          <w:lang w:eastAsia="en-US"/>
          <w14:ligatures w14:val="standardContextual"/>
        </w:rPr>
      </w:pPr>
      <w:r w:rsidRPr="0006149B">
        <w:rPr>
          <w:rFonts w:ascii="Times New Roman" w:eastAsiaTheme="minorHAnsi" w:hAnsi="Times New Roman"/>
          <w:kern w:val="2"/>
          <w:sz w:val="24"/>
          <w:szCs w:val="24"/>
          <w:lang w:eastAsia="en-US"/>
          <w14:ligatures w14:val="standardContextual"/>
        </w:rPr>
        <w:t>2) Administrator powołał Inspektora Ochrony Danych, z którym kontakt jest możliwy: pod numerem telefonu 517-109-217, pod adresem poczty elektronicznej: iod@gops.mragowo.pl lub pisemnie pod adresem Administratora.</w:t>
      </w:r>
    </w:p>
    <w:p w14:paraId="485E0BD6" w14:textId="77777777" w:rsidR="002227E7" w:rsidRDefault="0006149B" w:rsidP="00C769DE">
      <w:pPr>
        <w:ind w:left="284" w:hanging="284"/>
        <w:jc w:val="both"/>
        <w:rPr>
          <w:rFonts w:ascii="Times New Roman" w:eastAsiaTheme="minorHAnsi" w:hAnsi="Times New Roman"/>
          <w:kern w:val="2"/>
          <w:sz w:val="24"/>
          <w:szCs w:val="24"/>
          <w:lang w:eastAsia="en-US"/>
          <w14:ligatures w14:val="standardContextual"/>
        </w:rPr>
      </w:pPr>
      <w:r w:rsidRPr="0006149B">
        <w:rPr>
          <w:rFonts w:ascii="Times New Roman" w:eastAsiaTheme="minorHAnsi" w:hAnsi="Times New Roman"/>
          <w:kern w:val="2"/>
          <w:sz w:val="24"/>
          <w:szCs w:val="24"/>
          <w:lang w:eastAsia="en-US"/>
          <w14:ligatures w14:val="standardContextual"/>
        </w:rPr>
        <w:t xml:space="preserve">3) </w:t>
      </w:r>
      <w:r w:rsidR="002227E7" w:rsidRPr="002227E7">
        <w:rPr>
          <w:rFonts w:ascii="Times New Roman" w:eastAsiaTheme="minorHAnsi" w:hAnsi="Times New Roman"/>
          <w:kern w:val="2"/>
          <w:sz w:val="24"/>
          <w:szCs w:val="24"/>
          <w:lang w:eastAsia="en-US"/>
          <w14:ligatures w14:val="standardContextual"/>
        </w:rPr>
        <w:t xml:space="preserve">Pani/Pana dane osobowe będą przetwarzane w celu wyłonienia wykonawcy i podpisania umowy na realizację świadczenia usług opiekuńczych dla osób z terenu Gminy Mrągowo, które z powodu wieku, choroby lub innych przyczyn wymagają pomocy osób drugich, a są jej pozbawione (art. 6 ust. 1 lit. b i c RODO). </w:t>
      </w:r>
    </w:p>
    <w:p w14:paraId="21C2A9DA" w14:textId="5FF6A6E4" w:rsidR="0006149B" w:rsidRPr="0006149B" w:rsidRDefault="0006149B" w:rsidP="00FC77AC">
      <w:pPr>
        <w:ind w:left="284" w:hanging="284"/>
        <w:jc w:val="both"/>
        <w:rPr>
          <w:rFonts w:ascii="Times New Roman" w:hAnsi="Times New Roman"/>
          <w:kern w:val="2"/>
          <w:sz w:val="24"/>
          <w:szCs w:val="24"/>
          <w:lang w:eastAsia="en-US"/>
          <w14:ligatures w14:val="standardContextual"/>
        </w:rPr>
      </w:pPr>
      <w:r w:rsidRPr="0006149B">
        <w:rPr>
          <w:rFonts w:ascii="Times New Roman" w:hAnsi="Times New Roman"/>
          <w:kern w:val="2"/>
          <w:sz w:val="24"/>
          <w:szCs w:val="24"/>
          <w:lang w:eastAsia="en-US"/>
          <w14:ligatures w14:val="standardContextual"/>
        </w:rPr>
        <w:t xml:space="preserve">4) </w:t>
      </w:r>
      <w:r w:rsidR="00FC77AC" w:rsidRPr="00FC77AC">
        <w:rPr>
          <w:rFonts w:ascii="Times New Roman" w:hAnsi="Times New Roman"/>
          <w:kern w:val="2"/>
          <w:sz w:val="24"/>
          <w:szCs w:val="24"/>
          <w:lang w:eastAsia="en-US"/>
          <w14:ligatures w14:val="standardContextual"/>
        </w:rPr>
        <w:t>Kategorię odbiorców, którym mogą być ujawnione Pani/Pana dane są podmioty</w:t>
      </w:r>
      <w:r w:rsidR="00FC77AC">
        <w:rPr>
          <w:rFonts w:ascii="Times New Roman" w:hAnsi="Times New Roman"/>
          <w:kern w:val="2"/>
          <w:sz w:val="24"/>
          <w:szCs w:val="24"/>
          <w:lang w:eastAsia="en-US"/>
          <w14:ligatures w14:val="standardContextual"/>
        </w:rPr>
        <w:t xml:space="preserve"> </w:t>
      </w:r>
      <w:r w:rsidR="00FC77AC" w:rsidRPr="00FC77AC">
        <w:rPr>
          <w:rFonts w:ascii="Times New Roman" w:hAnsi="Times New Roman"/>
          <w:kern w:val="2"/>
          <w:sz w:val="24"/>
          <w:szCs w:val="24"/>
          <w:lang w:eastAsia="en-US"/>
          <w14:ligatures w14:val="standardContextual"/>
        </w:rPr>
        <w:t>uprawnione do obsługi doręczeń oraz podmioty, które przetwarzają dane osobowe na</w:t>
      </w:r>
      <w:r w:rsidR="00FC77AC">
        <w:rPr>
          <w:rFonts w:ascii="Times New Roman" w:hAnsi="Times New Roman"/>
          <w:kern w:val="2"/>
          <w:sz w:val="24"/>
          <w:szCs w:val="24"/>
          <w:lang w:eastAsia="en-US"/>
          <w14:ligatures w14:val="standardContextual"/>
        </w:rPr>
        <w:t xml:space="preserve"> </w:t>
      </w:r>
      <w:r w:rsidR="00FC77AC" w:rsidRPr="00FC77AC">
        <w:rPr>
          <w:rFonts w:ascii="Times New Roman" w:hAnsi="Times New Roman"/>
          <w:kern w:val="2"/>
          <w:sz w:val="24"/>
          <w:szCs w:val="24"/>
          <w:lang w:eastAsia="en-US"/>
          <w14:ligatures w14:val="standardContextual"/>
        </w:rPr>
        <w:t>zlecenie administratora na podstawie zawartej umowy powierzenia przetwarzania danych</w:t>
      </w:r>
      <w:r w:rsidR="00FC77AC">
        <w:rPr>
          <w:rFonts w:ascii="Times New Roman" w:hAnsi="Times New Roman"/>
          <w:kern w:val="2"/>
          <w:sz w:val="24"/>
          <w:szCs w:val="24"/>
          <w:lang w:eastAsia="en-US"/>
          <w14:ligatures w14:val="standardContextual"/>
        </w:rPr>
        <w:t xml:space="preserve"> </w:t>
      </w:r>
      <w:r w:rsidR="00FC77AC" w:rsidRPr="00FC77AC">
        <w:rPr>
          <w:rFonts w:ascii="Times New Roman" w:hAnsi="Times New Roman"/>
          <w:kern w:val="2"/>
          <w:sz w:val="24"/>
          <w:szCs w:val="24"/>
          <w:lang w:eastAsia="en-US"/>
          <w14:ligatures w14:val="standardContextual"/>
        </w:rPr>
        <w:t>osobowych (m. in. firmy świadczące usługi informatyczne). Pani/Pana dane osobowe będą</w:t>
      </w:r>
      <w:r w:rsidR="00FC77AC">
        <w:rPr>
          <w:rFonts w:ascii="Times New Roman" w:hAnsi="Times New Roman"/>
          <w:kern w:val="2"/>
          <w:sz w:val="24"/>
          <w:szCs w:val="24"/>
          <w:lang w:eastAsia="en-US"/>
          <w14:ligatures w14:val="standardContextual"/>
        </w:rPr>
        <w:t xml:space="preserve"> </w:t>
      </w:r>
      <w:r w:rsidR="00FC77AC" w:rsidRPr="00FC77AC">
        <w:rPr>
          <w:rFonts w:ascii="Times New Roman" w:hAnsi="Times New Roman"/>
          <w:kern w:val="2"/>
          <w:sz w:val="24"/>
          <w:szCs w:val="24"/>
          <w:lang w:eastAsia="en-US"/>
          <w14:ligatures w14:val="standardContextual"/>
        </w:rPr>
        <w:t>udostępniane na podstawie obowiązujących przepisów prawa innym podmiotom</w:t>
      </w:r>
    </w:p>
    <w:p w14:paraId="43FACED6" w14:textId="77777777" w:rsidR="0006149B" w:rsidRPr="0006149B" w:rsidRDefault="0006149B" w:rsidP="0006149B">
      <w:pPr>
        <w:widowControl w:val="0"/>
        <w:spacing w:after="0" w:line="276" w:lineRule="auto"/>
        <w:ind w:left="284" w:hanging="284"/>
        <w:jc w:val="both"/>
        <w:rPr>
          <w:rFonts w:ascii="Times New Roman" w:hAnsi="Times New Roman"/>
          <w:kern w:val="2"/>
          <w:sz w:val="24"/>
          <w:szCs w:val="24"/>
          <w:lang w:eastAsia="en-US"/>
          <w14:ligatures w14:val="standardContextual"/>
        </w:rPr>
      </w:pPr>
      <w:r w:rsidRPr="0006149B">
        <w:rPr>
          <w:rFonts w:ascii="Times New Roman" w:hAnsi="Times New Roman"/>
          <w:kern w:val="2"/>
          <w:sz w:val="24"/>
          <w:szCs w:val="24"/>
          <w:lang w:eastAsia="en-US"/>
          <w14:ligatures w14:val="standardContextual"/>
        </w:rPr>
        <w:t>5) Dane osobowe przechowywane będą przez czas trwania umowy, realizacji programu oraz przez okres wynikający z przepisów prawa dotyczących archiwizacji.</w:t>
      </w:r>
    </w:p>
    <w:p w14:paraId="07DDBBE4" w14:textId="77777777" w:rsidR="0006149B" w:rsidRPr="0006149B" w:rsidRDefault="0006149B" w:rsidP="0006149B">
      <w:pPr>
        <w:widowControl w:val="0"/>
        <w:spacing w:after="0" w:line="276" w:lineRule="auto"/>
        <w:ind w:left="284" w:hanging="284"/>
        <w:jc w:val="both"/>
        <w:rPr>
          <w:rFonts w:ascii="Times New Roman" w:hAnsi="Times New Roman"/>
          <w:kern w:val="2"/>
          <w:sz w:val="24"/>
          <w:szCs w:val="24"/>
          <w:lang w:eastAsia="en-US"/>
          <w14:ligatures w14:val="standardContextual"/>
        </w:rPr>
      </w:pPr>
    </w:p>
    <w:p w14:paraId="607DCCA1" w14:textId="77777777" w:rsidR="0006149B" w:rsidRPr="0006149B" w:rsidRDefault="0006149B" w:rsidP="0006149B">
      <w:pPr>
        <w:widowControl w:val="0"/>
        <w:spacing w:after="0" w:line="276" w:lineRule="auto"/>
        <w:ind w:left="284" w:hanging="284"/>
        <w:jc w:val="both"/>
        <w:rPr>
          <w:rFonts w:ascii="Times New Roman" w:hAnsi="Times New Roman"/>
          <w:kern w:val="2"/>
          <w:sz w:val="24"/>
          <w:szCs w:val="24"/>
          <w:lang w:eastAsia="en-US"/>
          <w14:ligatures w14:val="standardContextual"/>
        </w:rPr>
      </w:pPr>
      <w:r w:rsidRPr="0006149B">
        <w:rPr>
          <w:rFonts w:ascii="Times New Roman" w:hAnsi="Times New Roman"/>
          <w:kern w:val="2"/>
          <w:sz w:val="24"/>
          <w:szCs w:val="24"/>
          <w:lang w:eastAsia="en-US"/>
          <w14:ligatures w14:val="standardContextual"/>
        </w:rPr>
        <w:t>6) Posiada Pani/Pan prawo dostępu do treści swoich danych, prawo ich sprostowania, usunięcia lub ograniczenia przetwarzania, prawo wniesienia sprzeciwu wobec ich przetwarzania. Ma Pani/Pan prawo do wniesienia skargi do Prezesa Urzędu Ochrony Danych Osobowych w Warszawie, gdy uzna Pani/Pan, że przetwarzanie danych osobowych Pani/Pana dotyczących narusza przepisy RODO.</w:t>
      </w:r>
    </w:p>
    <w:p w14:paraId="55201C2C" w14:textId="77777777" w:rsidR="0006149B" w:rsidRPr="0006149B" w:rsidRDefault="0006149B" w:rsidP="0006149B">
      <w:pPr>
        <w:widowControl w:val="0"/>
        <w:spacing w:after="0" w:line="276" w:lineRule="auto"/>
        <w:ind w:left="284" w:hanging="284"/>
        <w:jc w:val="both"/>
        <w:rPr>
          <w:rFonts w:ascii="Times New Roman" w:hAnsi="Times New Roman"/>
          <w:kern w:val="2"/>
          <w:sz w:val="24"/>
          <w:szCs w:val="24"/>
          <w:lang w:eastAsia="en-US"/>
          <w14:ligatures w14:val="standardContextual"/>
        </w:rPr>
      </w:pPr>
    </w:p>
    <w:p w14:paraId="4BE59C1A" w14:textId="77777777" w:rsidR="0006149B" w:rsidRPr="0006149B" w:rsidRDefault="0006149B" w:rsidP="0006149B">
      <w:pPr>
        <w:widowControl w:val="0"/>
        <w:spacing w:after="0" w:line="276" w:lineRule="auto"/>
        <w:ind w:left="284" w:hanging="284"/>
        <w:jc w:val="both"/>
        <w:rPr>
          <w:rFonts w:ascii="Times New Roman" w:hAnsi="Times New Roman"/>
          <w:kern w:val="2"/>
          <w:sz w:val="24"/>
          <w:szCs w:val="24"/>
          <w:lang w:eastAsia="en-US"/>
          <w14:ligatures w14:val="standardContextual"/>
        </w:rPr>
      </w:pPr>
      <w:r w:rsidRPr="0006149B">
        <w:rPr>
          <w:rFonts w:ascii="Times New Roman" w:hAnsi="Times New Roman"/>
          <w:kern w:val="2"/>
          <w:sz w:val="24"/>
          <w:szCs w:val="24"/>
          <w:lang w:eastAsia="en-US"/>
          <w14:ligatures w14:val="standardContextual"/>
        </w:rPr>
        <w:t xml:space="preserve">7) Podanie danych osobowych jest dobrowolne, ale niezbędne do realizacji programu, dla którego zostały zebrane. </w:t>
      </w:r>
    </w:p>
    <w:p w14:paraId="42A25C4D" w14:textId="77777777" w:rsidR="0006149B" w:rsidRPr="0006149B" w:rsidRDefault="0006149B" w:rsidP="0006149B">
      <w:pPr>
        <w:widowControl w:val="0"/>
        <w:spacing w:after="0" w:line="276" w:lineRule="auto"/>
        <w:ind w:left="284" w:hanging="284"/>
        <w:jc w:val="both"/>
        <w:rPr>
          <w:rFonts w:ascii="Times New Roman" w:hAnsi="Times New Roman"/>
          <w:kern w:val="2"/>
          <w:sz w:val="24"/>
          <w:szCs w:val="24"/>
          <w:lang w:eastAsia="en-US"/>
          <w14:ligatures w14:val="standardContextual"/>
        </w:rPr>
      </w:pPr>
    </w:p>
    <w:p w14:paraId="798ACBA7" w14:textId="34F858DC" w:rsidR="009A3782" w:rsidRDefault="0006149B" w:rsidP="0006149B">
      <w:pPr>
        <w:widowControl w:val="0"/>
        <w:spacing w:after="0" w:line="276" w:lineRule="auto"/>
        <w:ind w:left="284" w:hanging="284"/>
        <w:jc w:val="both"/>
        <w:rPr>
          <w:rFonts w:ascii="Times New Roman" w:hAnsi="Times New Roman"/>
          <w:kern w:val="2"/>
          <w:sz w:val="24"/>
          <w:szCs w:val="24"/>
          <w:lang w:eastAsia="en-US"/>
          <w14:ligatures w14:val="standardContextual"/>
        </w:rPr>
      </w:pPr>
      <w:r w:rsidRPr="0006149B">
        <w:rPr>
          <w:rFonts w:ascii="Times New Roman" w:hAnsi="Times New Roman"/>
          <w:kern w:val="2"/>
          <w:sz w:val="24"/>
          <w:szCs w:val="24"/>
          <w:lang w:eastAsia="en-US"/>
          <w14:ligatures w14:val="standardContextual"/>
        </w:rPr>
        <w:t>8) W trakcie przetwarzania Pani/Pana danych osobowych nie dochodzi do zautomatyzowanego podejmowania decyzji ani do profilowania o którym mowa w art. 22 ust. 1 i 4 RODO.</w:t>
      </w:r>
    </w:p>
    <w:p w14:paraId="376B6BE0" w14:textId="77777777" w:rsidR="00C52F8D" w:rsidRPr="00C52F8D" w:rsidRDefault="00C52F8D" w:rsidP="00C52F8D">
      <w:pPr>
        <w:rPr>
          <w:rFonts w:ascii="Times New Roman" w:hAnsi="Times New Roman"/>
          <w:sz w:val="24"/>
          <w:szCs w:val="24"/>
          <w:lang w:eastAsia="en-US"/>
        </w:rPr>
      </w:pPr>
    </w:p>
    <w:sectPr w:rsidR="00C52F8D" w:rsidRPr="00C52F8D" w:rsidSect="0006149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993" w:right="991" w:bottom="567" w:left="1134" w:header="284" w:footer="708" w:gutter="0"/>
      <w:cols w:space="708"/>
      <w:formProt w:val="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795996" w14:textId="77777777" w:rsidR="00607EE1" w:rsidRDefault="00607EE1" w:rsidP="005D78EC">
      <w:pPr>
        <w:spacing w:after="0" w:line="240" w:lineRule="auto"/>
      </w:pPr>
      <w:r>
        <w:separator/>
      </w:r>
    </w:p>
  </w:endnote>
  <w:endnote w:type="continuationSeparator" w:id="0">
    <w:p w14:paraId="52D33A04" w14:textId="77777777" w:rsidR="00607EE1" w:rsidRDefault="00607EE1" w:rsidP="005D78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FED5A5" w14:textId="77777777" w:rsidR="00536457" w:rsidRDefault="0053645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1ECCA6" w14:textId="77777777" w:rsidR="00536457" w:rsidRDefault="00536457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C0D7F2" w14:textId="77777777" w:rsidR="00536457" w:rsidRDefault="0053645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F6485B" w14:textId="77777777" w:rsidR="00607EE1" w:rsidRDefault="00607EE1" w:rsidP="005D78EC">
      <w:pPr>
        <w:spacing w:after="0" w:line="240" w:lineRule="auto"/>
      </w:pPr>
      <w:r>
        <w:separator/>
      </w:r>
    </w:p>
  </w:footnote>
  <w:footnote w:type="continuationSeparator" w:id="0">
    <w:p w14:paraId="4AED8F85" w14:textId="77777777" w:rsidR="00607EE1" w:rsidRDefault="00607EE1" w:rsidP="005D78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68D6B4" w14:textId="77777777" w:rsidR="00536457" w:rsidRDefault="0053645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FCBE56" w14:textId="01A51514" w:rsidR="00973165" w:rsidRDefault="00973165" w:rsidP="00973165">
    <w:pPr>
      <w:pStyle w:val="Nagwek"/>
    </w:pPr>
    <w:r>
      <w:rPr>
        <w:noProof/>
        <w14:ligatures w14:val="standardContextua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5B1384C" wp14:editId="6A28DE0B">
              <wp:simplePos x="0" y="0"/>
              <wp:positionH relativeFrom="column">
                <wp:posOffset>3175</wp:posOffset>
              </wp:positionH>
              <wp:positionV relativeFrom="paragraph">
                <wp:posOffset>725170</wp:posOffset>
              </wp:positionV>
              <wp:extent cx="6143625" cy="0"/>
              <wp:effectExtent l="0" t="0" r="0" b="0"/>
              <wp:wrapNone/>
              <wp:docPr id="1922517444" name="Łącznik prosty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4362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1960F0D7" id="Łącznik prosty 5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25pt,57.1pt" to="484pt,5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0A1+nAEAAJQDAAAOAAAAZHJzL2Uyb0RvYy54bWysU8tu2zAQvAfIPxC815Lc1ggEyz4kaC5B&#10;G7TNBzDU0iJAcgmSseS/75K25SApULToheJjZ3ZndrXeTtawPYSo0XW8WdScgZPYa7fr+NPPLx9u&#10;OItJuF4YdNDxA0S+3VxfrUffwhIHND0ERiQutqPv+JCSb6sqygGsiAv04OhRYbAi0THsqj6Ikdit&#10;qZZ1vapGDL0PKCFGur07PvJN4VcKZPqmVITETMeptlTWUNbnvFabtWh3QfhBy1MZ4h+qsEI7SjpT&#10;3Ykk2EvQ76islgEjqrSQaCtUSksoGkhNU79R82MQHooWMif62ab4/2jl1/2tewxkw+hjG/1jyCom&#10;FWz+Un1sKmYdZrNgSkzS5ar59HG1/MyZPL9VF6APMd0DWpY3HTfaZR2iFfuHmCgZhZ5D6HBJXXbp&#10;YCAHG/cdFNM9JWsKukwF3JrA9oL6KaQEl5rcQ+Ir0RmmtDEzsP4z8BSfoVAm5m/AM6JkRpdmsNUO&#10;w++yp+lcsjrGnx046s4WPGN/KE0p1lDri8LTmObZen0u8MvPtPkFAAD//wMAUEsDBBQABgAIAAAA&#10;IQC+HO9e3QAAAAgBAAAPAAAAZHJzL2Rvd25yZXYueG1sTI9RS8NAEITfBf/DsYJv9tKgpY25lFIQ&#10;a0GKtVAfr7k1ieb2wt21Sf+9WxD0cWeG2W/y+WBbcUIfGkcKxqMEBFLpTEOVgt37090URIiajG4d&#10;oYIzBpgX11e5zozr6Q1P21gJLqGQaQV1jF0mZShrtDqMXIfE3qfzVkc+fSWN1z2X21amSTKRVjfE&#10;H2rd4bLG8nt7tApe/Wq1XKzPX7T5sP0+Xe83L8OzUrc3w+IRRMQh/oXhgs/oUDDTwR3JBNEqeOAc&#10;q+P7FATbs8mUpx1+FVnk8v+A4gcAAP//AwBQSwECLQAUAAYACAAAACEAtoM4kv4AAADhAQAAEwAA&#10;AAAAAAAAAAAAAAAAAAAAW0NvbnRlbnRfVHlwZXNdLnhtbFBLAQItABQABgAIAAAAIQA4/SH/1gAA&#10;AJQBAAALAAAAAAAAAAAAAAAAAC8BAABfcmVscy8ucmVsc1BLAQItABQABgAIAAAAIQA50A1+nAEA&#10;AJQDAAAOAAAAAAAAAAAAAAAAAC4CAABkcnMvZTJvRG9jLnhtbFBLAQItABQABgAIAAAAIQC+HO9e&#10;3QAAAAgBAAAPAAAAAAAAAAAAAAAAAPYDAABkcnMvZG93bnJldi54bWxQSwUGAAAAAAQABADzAAAA&#10;AAUAAAAA&#10;" strokecolor="#4472c4 [3204]" strokeweight=".5pt">
              <v:stroke joinstyle="miter"/>
            </v:line>
          </w:pict>
        </mc:Fallback>
      </mc:AlternateContent>
    </w:r>
    <w:r>
      <w:rPr>
        <w:noProof/>
        <w14:ligatures w14:val="standardContextual"/>
      </w:rPr>
      <w:drawing>
        <wp:anchor distT="0" distB="0" distL="114300" distR="114300" simplePos="0" relativeHeight="251659264" behindDoc="0" locked="0" layoutInCell="1" allowOverlap="1" wp14:anchorId="1E9F256F" wp14:editId="76650970">
          <wp:simplePos x="0" y="0"/>
          <wp:positionH relativeFrom="column">
            <wp:posOffset>2956560</wp:posOffset>
          </wp:positionH>
          <wp:positionV relativeFrom="paragraph">
            <wp:posOffset>131445</wp:posOffset>
          </wp:positionV>
          <wp:extent cx="514350" cy="382905"/>
          <wp:effectExtent l="0" t="0" r="0" b="0"/>
          <wp:wrapSquare wrapText="bothSides"/>
          <wp:docPr id="1065345491" name="Obraz 3" descr="gops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3" descr="gops_logo.png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14350" cy="3829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36457">
      <w:rPr>
        <w:noProof/>
      </w:rPr>
      <w:drawing>
        <wp:inline distT="0" distB="0" distL="0" distR="0" wp14:anchorId="15F88031" wp14:editId="7E619BDB">
          <wp:extent cx="895985" cy="895985"/>
          <wp:effectExtent l="0" t="0" r="0" b="0"/>
          <wp:docPr id="37537835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985" cy="8959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D45625" w14:textId="77777777" w:rsidR="00536457" w:rsidRDefault="0053645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F0648"/>
    <w:multiLevelType w:val="multilevel"/>
    <w:tmpl w:val="5A0CD7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5"/>
      <w:numFmt w:val="upperRoman"/>
      <w:lvlText w:val="%2."/>
      <w:lvlJc w:val="left"/>
      <w:pPr>
        <w:ind w:left="1800" w:hanging="72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8BC2348"/>
    <w:multiLevelType w:val="multilevel"/>
    <w:tmpl w:val="8A72A41A"/>
    <w:lvl w:ilvl="0">
      <w:start w:val="1"/>
      <w:numFmt w:val="decimal"/>
      <w:lvlText w:val="%1."/>
      <w:lvlJc w:val="righ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1D4F1C48"/>
    <w:multiLevelType w:val="multilevel"/>
    <w:tmpl w:val="74160C42"/>
    <w:lvl w:ilvl="0">
      <w:start w:val="1"/>
      <w:numFmt w:val="decimal"/>
      <w:lvlText w:val="%1."/>
      <w:lvlJc w:val="righ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222F0A80"/>
    <w:multiLevelType w:val="multilevel"/>
    <w:tmpl w:val="00447F3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29665DB0"/>
    <w:multiLevelType w:val="multilevel"/>
    <w:tmpl w:val="06985AE6"/>
    <w:lvl w:ilvl="0">
      <w:start w:val="1"/>
      <w:numFmt w:val="upperRoman"/>
      <w:lvlText w:val="%1."/>
      <w:lvlJc w:val="righ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5D9738E3"/>
    <w:multiLevelType w:val="hybridMultilevel"/>
    <w:tmpl w:val="BEA4424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9075357">
    <w:abstractNumId w:val="3"/>
  </w:num>
  <w:num w:numId="2" w16cid:durableId="1194684468">
    <w:abstractNumId w:val="4"/>
  </w:num>
  <w:num w:numId="3" w16cid:durableId="338584792">
    <w:abstractNumId w:val="1"/>
  </w:num>
  <w:num w:numId="4" w16cid:durableId="1618829239">
    <w:abstractNumId w:val="2"/>
  </w:num>
  <w:num w:numId="5" w16cid:durableId="604004367">
    <w:abstractNumId w:val="5"/>
  </w:num>
  <w:num w:numId="6" w16cid:durableId="2854305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78EC"/>
    <w:rsid w:val="00002602"/>
    <w:rsid w:val="00015507"/>
    <w:rsid w:val="0006149B"/>
    <w:rsid w:val="000822C6"/>
    <w:rsid w:val="000872AD"/>
    <w:rsid w:val="000A67EC"/>
    <w:rsid w:val="000A7878"/>
    <w:rsid w:val="000B0257"/>
    <w:rsid w:val="000B53BC"/>
    <w:rsid w:val="000C1C79"/>
    <w:rsid w:val="000C68B1"/>
    <w:rsid w:val="000D2B38"/>
    <w:rsid w:val="000D7F1A"/>
    <w:rsid w:val="000F6604"/>
    <w:rsid w:val="00104409"/>
    <w:rsid w:val="0011000F"/>
    <w:rsid w:val="00177EEB"/>
    <w:rsid w:val="001A52BF"/>
    <w:rsid w:val="001B7C4E"/>
    <w:rsid w:val="001E60DB"/>
    <w:rsid w:val="002129C8"/>
    <w:rsid w:val="002227E7"/>
    <w:rsid w:val="00244084"/>
    <w:rsid w:val="00255658"/>
    <w:rsid w:val="00284DFD"/>
    <w:rsid w:val="002A6346"/>
    <w:rsid w:val="0033577B"/>
    <w:rsid w:val="00357B87"/>
    <w:rsid w:val="00381BAE"/>
    <w:rsid w:val="00385699"/>
    <w:rsid w:val="0039679B"/>
    <w:rsid w:val="00397DEF"/>
    <w:rsid w:val="00406A2D"/>
    <w:rsid w:val="0043798C"/>
    <w:rsid w:val="00466363"/>
    <w:rsid w:val="004761B5"/>
    <w:rsid w:val="004830DC"/>
    <w:rsid w:val="00496857"/>
    <w:rsid w:val="004C7AED"/>
    <w:rsid w:val="004E2AC8"/>
    <w:rsid w:val="004E7852"/>
    <w:rsid w:val="00507458"/>
    <w:rsid w:val="00536457"/>
    <w:rsid w:val="00582936"/>
    <w:rsid w:val="005A2470"/>
    <w:rsid w:val="005A27D2"/>
    <w:rsid w:val="005D78EC"/>
    <w:rsid w:val="00607EE1"/>
    <w:rsid w:val="006204CE"/>
    <w:rsid w:val="00630527"/>
    <w:rsid w:val="00643A10"/>
    <w:rsid w:val="006831E9"/>
    <w:rsid w:val="00694DE0"/>
    <w:rsid w:val="006F7D76"/>
    <w:rsid w:val="00746275"/>
    <w:rsid w:val="007603E1"/>
    <w:rsid w:val="007C39ED"/>
    <w:rsid w:val="008514CE"/>
    <w:rsid w:val="008542AA"/>
    <w:rsid w:val="00872A10"/>
    <w:rsid w:val="008D668D"/>
    <w:rsid w:val="00947524"/>
    <w:rsid w:val="00973165"/>
    <w:rsid w:val="00973867"/>
    <w:rsid w:val="00984789"/>
    <w:rsid w:val="009A3782"/>
    <w:rsid w:val="00A00F82"/>
    <w:rsid w:val="00A062F9"/>
    <w:rsid w:val="00A301F9"/>
    <w:rsid w:val="00A939E4"/>
    <w:rsid w:val="00AA708F"/>
    <w:rsid w:val="00B35AA6"/>
    <w:rsid w:val="00B77E32"/>
    <w:rsid w:val="00BB2D62"/>
    <w:rsid w:val="00BC5C88"/>
    <w:rsid w:val="00C00113"/>
    <w:rsid w:val="00C52F8D"/>
    <w:rsid w:val="00C75C11"/>
    <w:rsid w:val="00C769DE"/>
    <w:rsid w:val="00CF5C5C"/>
    <w:rsid w:val="00D45A82"/>
    <w:rsid w:val="00E21D9F"/>
    <w:rsid w:val="00E74E4E"/>
    <w:rsid w:val="00E90A31"/>
    <w:rsid w:val="00EB3244"/>
    <w:rsid w:val="00EB5DBA"/>
    <w:rsid w:val="00FA3765"/>
    <w:rsid w:val="00FC663C"/>
    <w:rsid w:val="00FC77AC"/>
    <w:rsid w:val="00FE4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720B0E"/>
  <w15:chartTrackingRefBased/>
  <w15:docId w15:val="{E2C0F45B-5B6D-41FA-945C-5960080F05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D78EC"/>
    <w:rPr>
      <w:rFonts w:ascii="Calibri" w:eastAsia="Times New Roman" w:hAnsi="Calibri" w:cs="Times New Roman"/>
      <w:kern w:val="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D78E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D78E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D78E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D78E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D78E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D78EC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D78EC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D78EC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D78EC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D78E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D78E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D78E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D78EC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D78EC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D78E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D78E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D78E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D78E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D78E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5D78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D78EC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5D78E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D78EC"/>
    <w:pPr>
      <w:spacing w:before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5D78E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D78EC"/>
    <w:pPr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5D78EC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D78E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D78EC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D78EC"/>
    <w:rPr>
      <w:b/>
      <w:bCs/>
      <w:smallCaps/>
      <w:color w:val="2F5496" w:themeColor="accent1" w:themeShade="BF"/>
      <w:spacing w:val="5"/>
    </w:rPr>
  </w:style>
  <w:style w:type="paragraph" w:customStyle="1" w:styleId="Domynie">
    <w:name w:val="Domy徑nie"/>
    <w:rsid w:val="005D78EC"/>
    <w:pPr>
      <w:widowControl w:val="0"/>
      <w:autoSpaceDN w:val="0"/>
      <w:adjustRightInd w:val="0"/>
      <w:spacing w:after="200" w:line="276" w:lineRule="auto"/>
    </w:pPr>
    <w:rPr>
      <w:rFonts w:ascii="Calibri" w:eastAsia="Times New Roman" w:hAnsi="Calibri" w:cs="Calibri"/>
      <w:kern w:val="0"/>
      <w14:ligatures w14:val="none"/>
    </w:rPr>
  </w:style>
  <w:style w:type="character" w:styleId="Odwoanieprzypisudolnego">
    <w:name w:val="footnote reference"/>
    <w:basedOn w:val="Domylnaczcionkaakapitu"/>
    <w:uiPriority w:val="99"/>
    <w:rsid w:val="005D78EC"/>
    <w:rPr>
      <w:rFonts w:eastAsia="Times New Roman" w:cs="Times New Roman"/>
      <w:position w:val="6"/>
    </w:rPr>
  </w:style>
  <w:style w:type="paragraph" w:styleId="Tekstprzypisudolnego">
    <w:name w:val="footnote text"/>
    <w:basedOn w:val="Domynie"/>
    <w:link w:val="TekstprzypisudolnegoZnak1"/>
    <w:uiPriority w:val="99"/>
    <w:rsid w:val="005D78EC"/>
    <w:pPr>
      <w:spacing w:after="0" w:line="200" w:lineRule="atLeast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uiPriority w:val="99"/>
    <w:semiHidden/>
    <w:rsid w:val="005D78EC"/>
    <w:rPr>
      <w:rFonts w:ascii="Calibri" w:eastAsia="Times New Roman" w:hAnsi="Calibri" w:cs="Times New Roman"/>
      <w:kern w:val="0"/>
      <w:sz w:val="20"/>
      <w:szCs w:val="20"/>
      <w:lang w:eastAsia="pl-PL"/>
      <w14:ligatures w14:val="none"/>
    </w:rPr>
  </w:style>
  <w:style w:type="character" w:customStyle="1" w:styleId="TekstprzypisudolnegoZnak1">
    <w:name w:val="Tekst przypisu dolnego Znak1"/>
    <w:basedOn w:val="Domylnaczcionkaakapitu"/>
    <w:link w:val="Tekstprzypisudolnego"/>
    <w:uiPriority w:val="99"/>
    <w:locked/>
    <w:rsid w:val="005D78EC"/>
    <w:rPr>
      <w:rFonts w:ascii="Calibri" w:eastAsia="Times New Roman" w:hAnsi="Calibri" w:cs="Calibri"/>
      <w:kern w:val="0"/>
      <w:sz w:val="20"/>
      <w:szCs w:val="20"/>
      <w14:ligatures w14:val="none"/>
    </w:rPr>
  </w:style>
  <w:style w:type="paragraph" w:customStyle="1" w:styleId="Akapitzlist1">
    <w:name w:val="Akapit z list?1"/>
    <w:basedOn w:val="Domynie"/>
    <w:uiPriority w:val="99"/>
    <w:rsid w:val="005D78EC"/>
    <w:pPr>
      <w:spacing w:after="0" w:line="200" w:lineRule="atLeast"/>
      <w:ind w:left="720"/>
    </w:pPr>
    <w:rPr>
      <w:rFonts w:ascii="Times New Roman" w:hAnsi="Times New Roman" w:cs="Times New Roman"/>
      <w:sz w:val="28"/>
      <w:szCs w:val="28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5D78E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D78EC"/>
    <w:rPr>
      <w:rFonts w:ascii="Calibri" w:eastAsia="Times New Roman" w:hAnsi="Calibri" w:cs="Times New Roman"/>
      <w:kern w:val="0"/>
      <w:lang w:eastAsia="pl-PL"/>
      <w14:ligatures w14:val="none"/>
    </w:rPr>
  </w:style>
  <w:style w:type="character" w:styleId="Hipercze">
    <w:name w:val="Hyperlink"/>
    <w:basedOn w:val="Domylnaczcionkaakapitu"/>
    <w:uiPriority w:val="99"/>
    <w:unhideWhenUsed/>
    <w:rsid w:val="005A2470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A2470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unhideWhenUsed/>
    <w:rsid w:val="00872A1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872A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72A10"/>
    <w:rPr>
      <w:rFonts w:ascii="Calibri" w:eastAsia="Times New Roman" w:hAnsi="Calibri" w:cs="Times New Roman"/>
      <w:kern w:val="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353</Words>
  <Characters>2119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GOPS Mrągowo</dc:creator>
  <cp:keywords/>
  <dc:description/>
  <cp:lastModifiedBy>Grażyna Walczuk</cp:lastModifiedBy>
  <cp:revision>7</cp:revision>
  <cp:lastPrinted>2026-01-23T11:07:00Z</cp:lastPrinted>
  <dcterms:created xsi:type="dcterms:W3CDTF">2026-01-22T11:41:00Z</dcterms:created>
  <dcterms:modified xsi:type="dcterms:W3CDTF">2026-01-23T11:07:00Z</dcterms:modified>
</cp:coreProperties>
</file>