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8396" w14:textId="77777777" w:rsidR="00460C66" w:rsidRPr="00DE54BD" w:rsidRDefault="00460C66" w:rsidP="00921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>INFORMACJA DLA ROLNIKÓW</w:t>
      </w:r>
    </w:p>
    <w:p w14:paraId="5FC5E87B" w14:textId="77777777" w:rsidR="00460C66" w:rsidRPr="00DE54BD" w:rsidRDefault="00460C66" w:rsidP="00921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>Dotycząca odbioru odpadów rolniczych</w:t>
      </w:r>
    </w:p>
    <w:p w14:paraId="1E94357E" w14:textId="77777777" w:rsidR="00A81097" w:rsidRDefault="00A81097" w:rsidP="00DE5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EF5BC5" w14:textId="52DDB5CC" w:rsidR="00460C66" w:rsidRPr="00460C66" w:rsidRDefault="00460C66" w:rsidP="00DE5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 xml:space="preserve">Urząd Gminy </w:t>
      </w:r>
      <w:r w:rsidR="00921D31">
        <w:rPr>
          <w:rFonts w:ascii="Times New Roman" w:hAnsi="Times New Roman" w:cs="Times New Roman"/>
          <w:sz w:val="24"/>
          <w:szCs w:val="24"/>
        </w:rPr>
        <w:t xml:space="preserve">Mrągowo </w:t>
      </w:r>
      <w:r w:rsidRPr="00460C66">
        <w:rPr>
          <w:rFonts w:ascii="Times New Roman" w:hAnsi="Times New Roman" w:cs="Times New Roman"/>
          <w:sz w:val="24"/>
          <w:szCs w:val="24"/>
        </w:rPr>
        <w:t xml:space="preserve"> informuje, że w związku z obowiązkiem prawidłowego zagospodarowania odpadów powstających w gospodarstwach rolnych (m.in. folie rolnicze, folie po sianokiszonce, worki typu Big-Bag, siatki, sznurki), rolnicy proszeni są o indywidualny kontakt z firmami zajmującymi się odbiorem i zagospodarowaniem tego rodzaju odpadów.</w:t>
      </w:r>
    </w:p>
    <w:p w14:paraId="03D8AA13" w14:textId="3144033A" w:rsidR="00460C66" w:rsidRPr="00460C66" w:rsidRDefault="00460C66" w:rsidP="00DE54BD">
      <w:pPr>
        <w:jc w:val="both"/>
        <w:rPr>
          <w:rFonts w:ascii="Times New Roman" w:hAnsi="Times New Roman" w:cs="Times New Roman"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 xml:space="preserve">Poniżej przedstawiamy wykaz firm działających na terenie województwa </w:t>
      </w:r>
      <w:r w:rsidR="00B20AAE">
        <w:rPr>
          <w:rFonts w:ascii="Times New Roman" w:hAnsi="Times New Roman" w:cs="Times New Roman"/>
          <w:sz w:val="24"/>
          <w:szCs w:val="24"/>
        </w:rPr>
        <w:t>warmińsko-mazurskiego lub</w:t>
      </w:r>
      <w:r w:rsidRPr="00460C66">
        <w:rPr>
          <w:rFonts w:ascii="Times New Roman" w:hAnsi="Times New Roman" w:cs="Times New Roman"/>
          <w:sz w:val="24"/>
          <w:szCs w:val="24"/>
        </w:rPr>
        <w:t xml:space="preserve"> obsługujących teren naszej gminy:</w:t>
      </w:r>
    </w:p>
    <w:p w14:paraId="2A015041" w14:textId="77777777" w:rsidR="00460C66" w:rsidRPr="00DE54BD" w:rsidRDefault="00460C66" w:rsidP="00460C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54BD">
        <w:rPr>
          <w:rFonts w:ascii="Times New Roman" w:hAnsi="Times New Roman" w:cs="Times New Roman"/>
          <w:sz w:val="24"/>
          <w:szCs w:val="24"/>
          <w:u w:val="single"/>
        </w:rPr>
        <w:t>Wykaz firm odbierających odpady rolnicze:</w:t>
      </w:r>
    </w:p>
    <w:p w14:paraId="1479836E" w14:textId="77777777" w:rsidR="00B20AAE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 xml:space="preserve">   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PPHU IWA Janusz Iwaniów</w:t>
      </w:r>
    </w:p>
    <w:p w14:paraId="28547882" w14:textId="632249F0" w:rsidR="00B20AAE" w:rsidRPr="00DE54BD" w:rsidRDefault="00B20AAE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E54B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E54BD">
        <w:rPr>
          <w:rFonts w:ascii="Times New Roman" w:hAnsi="Times New Roman" w:cs="Times New Roman"/>
          <w:b/>
          <w:bCs/>
          <w:sz w:val="24"/>
          <w:szCs w:val="24"/>
        </w:rPr>
        <w:t>l. Tracka 5, 10-364 Olsztyn</w:t>
      </w:r>
    </w:p>
    <w:p w14:paraId="448FBDA5" w14:textId="428EFE56" w:rsidR="00460C66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Tel.: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602 181</w:t>
      </w:r>
      <w:r w:rsidR="00DE54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841</w:t>
      </w:r>
    </w:p>
    <w:p w14:paraId="1B236FBA" w14:textId="77777777" w:rsidR="00DE54BD" w:rsidRDefault="00DE54BD" w:rsidP="00DE54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6B2FBE" w14:textId="02C00243" w:rsidR="00460C66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 xml:space="preserve">    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EKO-PRINA </w:t>
      </w:r>
    </w:p>
    <w:p w14:paraId="00136CD6" w14:textId="470BC66F" w:rsidR="00460C66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ul. Leśna 6, 12-200 Pisz</w:t>
      </w:r>
    </w:p>
    <w:p w14:paraId="4AC080DF" w14:textId="485D57C8" w:rsidR="00460C66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 Tel.: 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519 785</w:t>
      </w:r>
      <w:r w:rsidR="00DE54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926</w:t>
      </w:r>
    </w:p>
    <w:p w14:paraId="7AB457E8" w14:textId="77777777" w:rsidR="00DE54BD" w:rsidRDefault="00DE54BD" w:rsidP="00DE54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1CBF7A" w14:textId="3FFD7D15" w:rsidR="00460C66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 xml:space="preserve">    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JARES Jarosław Białobrzeski</w:t>
      </w:r>
    </w:p>
    <w:p w14:paraId="27EA8922" w14:textId="3C98CB49" w:rsidR="00460C66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11-011 Sętal</w:t>
      </w:r>
    </w:p>
    <w:p w14:paraId="4C714B45" w14:textId="791A4D96" w:rsidR="00460C66" w:rsidRPr="00DE54BD" w:rsidRDefault="00460C66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 Tel.: </w:t>
      </w:r>
      <w:r w:rsidR="00B20AAE" w:rsidRPr="00DE54BD">
        <w:rPr>
          <w:rFonts w:ascii="Times New Roman" w:hAnsi="Times New Roman" w:cs="Times New Roman"/>
          <w:b/>
          <w:bCs/>
          <w:sz w:val="24"/>
          <w:szCs w:val="24"/>
        </w:rPr>
        <w:t>601 653 268</w:t>
      </w:r>
    </w:p>
    <w:p w14:paraId="4F8B4048" w14:textId="77777777" w:rsidR="00B20AAE" w:rsidRDefault="00B20AAE" w:rsidP="00460C66">
      <w:pPr>
        <w:rPr>
          <w:rFonts w:ascii="Times New Roman" w:hAnsi="Times New Roman" w:cs="Times New Roman"/>
          <w:sz w:val="24"/>
          <w:szCs w:val="24"/>
        </w:rPr>
      </w:pPr>
    </w:p>
    <w:p w14:paraId="4A543E13" w14:textId="37909269" w:rsidR="00B20AAE" w:rsidRPr="00DE54BD" w:rsidRDefault="00B20AAE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B2738">
        <w:rPr>
          <w:rFonts w:ascii="Times New Roman" w:hAnsi="Times New Roman" w:cs="Times New Roman"/>
          <w:b/>
          <w:bCs/>
          <w:sz w:val="24"/>
          <w:szCs w:val="24"/>
        </w:rPr>
        <w:t>FRABAL Aleksandra Strójwąs</w:t>
      </w:r>
    </w:p>
    <w:p w14:paraId="3035D383" w14:textId="0B4C69F5" w:rsidR="00B20AAE" w:rsidRPr="00DE54BD" w:rsidRDefault="00B20AAE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 ul. </w:t>
      </w:r>
      <w:r w:rsidR="00EB2738">
        <w:rPr>
          <w:rFonts w:ascii="Times New Roman" w:hAnsi="Times New Roman" w:cs="Times New Roman"/>
          <w:b/>
          <w:bCs/>
          <w:sz w:val="24"/>
          <w:szCs w:val="24"/>
        </w:rPr>
        <w:t>Kolejowa 1A, 14-140 Miłomłyn</w:t>
      </w:r>
    </w:p>
    <w:p w14:paraId="29539E99" w14:textId="2F19A161" w:rsidR="00B20AAE" w:rsidRPr="00DE54BD" w:rsidRDefault="00B20AAE" w:rsidP="00DE5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  Tel.: </w:t>
      </w:r>
      <w:r w:rsidR="00EB2738">
        <w:rPr>
          <w:rFonts w:ascii="Times New Roman" w:hAnsi="Times New Roman" w:cs="Times New Roman"/>
          <w:b/>
          <w:bCs/>
          <w:sz w:val="24"/>
          <w:szCs w:val="24"/>
        </w:rPr>
        <w:t>500 227 102</w:t>
      </w:r>
      <w:r w:rsidRPr="00DE54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CB3FB48" w14:textId="77777777" w:rsidR="00DE54BD" w:rsidRDefault="00DE54BD" w:rsidP="00460C6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DA05C9" w14:textId="36C19D15" w:rsidR="00460C66" w:rsidRPr="00DE54BD" w:rsidRDefault="00DE54BD" w:rsidP="00460C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54BD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460C66" w:rsidRPr="00DE54BD">
        <w:rPr>
          <w:rFonts w:ascii="Times New Roman" w:hAnsi="Times New Roman" w:cs="Times New Roman"/>
          <w:sz w:val="24"/>
          <w:szCs w:val="24"/>
          <w:u w:val="single"/>
        </w:rPr>
        <w:t>ażne informacje:</w:t>
      </w:r>
    </w:p>
    <w:p w14:paraId="27FE44B5" w14:textId="06BB6380" w:rsidR="00DE54BD" w:rsidRDefault="00460C66" w:rsidP="00DE5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>Przed przekazaniem odpadów rolniczych, należy je odpowiednio przygotować (oczy</w:t>
      </w:r>
      <w:r w:rsidR="00DE54BD">
        <w:rPr>
          <w:rFonts w:ascii="Times New Roman" w:hAnsi="Times New Roman" w:cs="Times New Roman"/>
          <w:sz w:val="24"/>
          <w:szCs w:val="24"/>
        </w:rPr>
        <w:t xml:space="preserve">ścić </w:t>
      </w:r>
      <w:r w:rsidRPr="00460C66">
        <w:rPr>
          <w:rFonts w:ascii="Times New Roman" w:hAnsi="Times New Roman" w:cs="Times New Roman"/>
          <w:sz w:val="24"/>
          <w:szCs w:val="24"/>
        </w:rPr>
        <w:t xml:space="preserve"> z resztek organicznych</w:t>
      </w:r>
      <w:r w:rsidR="00DE54BD">
        <w:rPr>
          <w:rFonts w:ascii="Times New Roman" w:hAnsi="Times New Roman" w:cs="Times New Roman"/>
          <w:sz w:val="24"/>
          <w:szCs w:val="24"/>
        </w:rPr>
        <w:t xml:space="preserve"> i </w:t>
      </w:r>
      <w:r w:rsidRPr="00460C66">
        <w:rPr>
          <w:rFonts w:ascii="Times New Roman" w:hAnsi="Times New Roman" w:cs="Times New Roman"/>
          <w:sz w:val="24"/>
          <w:szCs w:val="24"/>
        </w:rPr>
        <w:t xml:space="preserve"> posegregowa</w:t>
      </w:r>
      <w:r w:rsidR="00DE54BD">
        <w:rPr>
          <w:rFonts w:ascii="Times New Roman" w:hAnsi="Times New Roman" w:cs="Times New Roman"/>
          <w:sz w:val="24"/>
          <w:szCs w:val="24"/>
        </w:rPr>
        <w:t>ć</w:t>
      </w:r>
      <w:r w:rsidRPr="00460C66">
        <w:rPr>
          <w:rFonts w:ascii="Times New Roman" w:hAnsi="Times New Roman" w:cs="Times New Roman"/>
          <w:sz w:val="24"/>
          <w:szCs w:val="24"/>
        </w:rPr>
        <w:t>)</w:t>
      </w:r>
      <w:r w:rsidR="00A81097">
        <w:rPr>
          <w:rFonts w:ascii="Times New Roman" w:hAnsi="Times New Roman" w:cs="Times New Roman"/>
          <w:sz w:val="24"/>
          <w:szCs w:val="24"/>
        </w:rPr>
        <w:t xml:space="preserve"> i </w:t>
      </w:r>
      <w:r w:rsidR="00DE54BD">
        <w:rPr>
          <w:rFonts w:ascii="Times New Roman" w:hAnsi="Times New Roman" w:cs="Times New Roman"/>
          <w:sz w:val="24"/>
          <w:szCs w:val="24"/>
        </w:rPr>
        <w:t xml:space="preserve">  </w:t>
      </w:r>
      <w:r w:rsidR="00C11568">
        <w:rPr>
          <w:rFonts w:ascii="Times New Roman" w:hAnsi="Times New Roman" w:cs="Times New Roman"/>
          <w:sz w:val="24"/>
          <w:szCs w:val="24"/>
        </w:rPr>
        <w:t>telefonicznie uzgodnić ewentualny odbiór</w:t>
      </w:r>
      <w:r w:rsidR="00DE54BD">
        <w:rPr>
          <w:rFonts w:ascii="Times New Roman" w:hAnsi="Times New Roman" w:cs="Times New Roman"/>
          <w:sz w:val="24"/>
          <w:szCs w:val="24"/>
        </w:rPr>
        <w:t>.</w:t>
      </w:r>
    </w:p>
    <w:p w14:paraId="44564360" w14:textId="4ACADDF2" w:rsidR="00460C66" w:rsidRPr="00460C66" w:rsidRDefault="00DE54BD" w:rsidP="00DE5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460C66" w:rsidRPr="00460C66">
        <w:rPr>
          <w:rFonts w:ascii="Times New Roman" w:hAnsi="Times New Roman" w:cs="Times New Roman"/>
          <w:sz w:val="24"/>
          <w:szCs w:val="24"/>
        </w:rPr>
        <w:t>szty odbioru odpadów rolniczych ponosi rolnik, chyba że gmina realizuje projekt dofinansowany przez NFOŚiGW – o czym poinformujemy odrębnym komunikatem.</w:t>
      </w:r>
    </w:p>
    <w:p w14:paraId="1A291939" w14:textId="739D51D8" w:rsidR="00460C66" w:rsidRPr="00460C66" w:rsidRDefault="00460C66" w:rsidP="00DE5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>Zalecamy przechowywanie dokumentów potwierdzających przekazanie odpadów firmie posiadającej stosowne zezwolenia.</w:t>
      </w:r>
    </w:p>
    <w:p w14:paraId="35B94EEA" w14:textId="05162C9F" w:rsidR="00460C66" w:rsidRPr="00460C66" w:rsidRDefault="00460C66" w:rsidP="00460C66">
      <w:pPr>
        <w:rPr>
          <w:rFonts w:ascii="Times New Roman" w:hAnsi="Times New Roman" w:cs="Times New Roman"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 xml:space="preserve">W przypadku pytań lub wątpliwości, prosimy o kontakt z Urzędem Gminy </w:t>
      </w:r>
      <w:r w:rsidR="00DE54BD">
        <w:rPr>
          <w:rFonts w:ascii="Times New Roman" w:hAnsi="Times New Roman" w:cs="Times New Roman"/>
          <w:sz w:val="24"/>
          <w:szCs w:val="24"/>
        </w:rPr>
        <w:t>Mrągowo:</w:t>
      </w:r>
    </w:p>
    <w:p w14:paraId="3387B7F6" w14:textId="2F304D12" w:rsidR="00460C66" w:rsidRDefault="00460C66" w:rsidP="00460C66">
      <w:pPr>
        <w:rPr>
          <w:rFonts w:ascii="Times New Roman" w:hAnsi="Times New Roman" w:cs="Times New Roman"/>
          <w:sz w:val="24"/>
          <w:szCs w:val="24"/>
        </w:rPr>
      </w:pPr>
      <w:r w:rsidRPr="00460C66">
        <w:rPr>
          <w:rFonts w:ascii="Times New Roman" w:hAnsi="Times New Roman" w:cs="Times New Roman"/>
          <w:sz w:val="24"/>
          <w:szCs w:val="24"/>
        </w:rPr>
        <w:t xml:space="preserve">Tel.: </w:t>
      </w:r>
      <w:r w:rsidR="00DE54BD">
        <w:rPr>
          <w:rFonts w:ascii="Times New Roman" w:hAnsi="Times New Roman" w:cs="Times New Roman"/>
          <w:sz w:val="24"/>
          <w:szCs w:val="24"/>
        </w:rPr>
        <w:t>89 741 29 24 wew. 205</w:t>
      </w:r>
      <w:r w:rsidR="00A81097">
        <w:rPr>
          <w:rFonts w:ascii="Times New Roman" w:hAnsi="Times New Roman" w:cs="Times New Roman"/>
          <w:sz w:val="24"/>
          <w:szCs w:val="24"/>
        </w:rPr>
        <w:t xml:space="preserve">; </w:t>
      </w:r>
      <w:r w:rsidRPr="00460C66">
        <w:rPr>
          <w:rFonts w:ascii="Times New Roman" w:hAnsi="Times New Roman" w:cs="Times New Roman"/>
          <w:sz w:val="24"/>
          <w:szCs w:val="24"/>
        </w:rPr>
        <w:t xml:space="preserve">E-mail: </w:t>
      </w:r>
      <w:r w:rsidR="00DE54BD">
        <w:rPr>
          <w:rFonts w:ascii="Times New Roman" w:hAnsi="Times New Roman" w:cs="Times New Roman"/>
          <w:sz w:val="24"/>
          <w:szCs w:val="24"/>
        </w:rPr>
        <w:t>poczta@gminamragowo</w:t>
      </w:r>
      <w:r w:rsidR="00C11568">
        <w:rPr>
          <w:rFonts w:ascii="Times New Roman" w:hAnsi="Times New Roman" w:cs="Times New Roman"/>
          <w:sz w:val="24"/>
          <w:szCs w:val="24"/>
        </w:rPr>
        <w:t>.pl</w:t>
      </w:r>
    </w:p>
    <w:p w14:paraId="0D623058" w14:textId="77777777" w:rsidR="00A81097" w:rsidRDefault="00A81097" w:rsidP="00A81097">
      <w:pPr>
        <w:rPr>
          <w:rFonts w:ascii="Times New Roman" w:hAnsi="Times New Roman" w:cs="Times New Roman"/>
          <w:sz w:val="24"/>
          <w:szCs w:val="24"/>
        </w:rPr>
      </w:pPr>
    </w:p>
    <w:p w14:paraId="0B7BD107" w14:textId="0AE555C5" w:rsidR="00A81097" w:rsidRDefault="00A81097" w:rsidP="00A81097">
      <w:pPr>
        <w:rPr>
          <w:rFonts w:ascii="Times New Roman" w:hAnsi="Times New Roman" w:cs="Times New Roman"/>
          <w:sz w:val="24"/>
          <w:szCs w:val="24"/>
        </w:rPr>
      </w:pPr>
      <w:r w:rsidRPr="00A81097">
        <w:rPr>
          <w:rFonts w:ascii="Times New Roman" w:hAnsi="Times New Roman" w:cs="Times New Roman"/>
          <w:sz w:val="24"/>
          <w:szCs w:val="24"/>
        </w:rPr>
        <w:t>Mrągowo 03.06.2025 r.</w:t>
      </w:r>
    </w:p>
    <w:p w14:paraId="16044613" w14:textId="09130DFF" w:rsidR="00A81097" w:rsidRDefault="00A81097" w:rsidP="00460C66">
      <w:pPr>
        <w:rPr>
          <w:rFonts w:ascii="Times New Roman" w:hAnsi="Times New Roman" w:cs="Times New Roman"/>
          <w:sz w:val="16"/>
          <w:szCs w:val="16"/>
        </w:rPr>
      </w:pPr>
      <w:r w:rsidRPr="00A81097">
        <w:rPr>
          <w:rFonts w:ascii="Times New Roman" w:hAnsi="Times New Roman" w:cs="Times New Roman"/>
          <w:sz w:val="16"/>
          <w:szCs w:val="16"/>
        </w:rPr>
        <w:t>JG</w:t>
      </w:r>
    </w:p>
    <w:sectPr w:rsidR="00A8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840"/>
    <w:multiLevelType w:val="multilevel"/>
    <w:tmpl w:val="659C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57847"/>
    <w:multiLevelType w:val="multilevel"/>
    <w:tmpl w:val="34D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15891">
    <w:abstractNumId w:val="0"/>
  </w:num>
  <w:num w:numId="2" w16cid:durableId="76874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66"/>
    <w:rsid w:val="00372F65"/>
    <w:rsid w:val="00460C66"/>
    <w:rsid w:val="00495A1B"/>
    <w:rsid w:val="00561759"/>
    <w:rsid w:val="00793E63"/>
    <w:rsid w:val="00921D31"/>
    <w:rsid w:val="00A81097"/>
    <w:rsid w:val="00B20AAE"/>
    <w:rsid w:val="00C11568"/>
    <w:rsid w:val="00DE54BD"/>
    <w:rsid w:val="00E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E2EE"/>
  <w15:chartTrackingRefBased/>
  <w15:docId w15:val="{98E8BA69-0DA6-4376-8AC3-7AB0A6AA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 Joanna</dc:creator>
  <cp:keywords/>
  <dc:description/>
  <cp:lastModifiedBy>Gajo Joanna</cp:lastModifiedBy>
  <cp:revision>3</cp:revision>
  <cp:lastPrinted>2025-06-03T07:54:00Z</cp:lastPrinted>
  <dcterms:created xsi:type="dcterms:W3CDTF">2025-06-03T06:40:00Z</dcterms:created>
  <dcterms:modified xsi:type="dcterms:W3CDTF">2025-06-03T08:10:00Z</dcterms:modified>
</cp:coreProperties>
</file>