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5" w14:textId="7C9508D4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E52B7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5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7B0BC36F" w14:textId="30243401" w:rsidR="00A35EE2" w:rsidRDefault="00A35EE2" w:rsidP="00A35E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>Urząd Gminy w Mrągowie informuje, że w 2025 roku nie uległa zmianie stawka opłaty  za gospodarowanie odpadami komunalnymi  od osoby zamieszkującej daną nieruchomoś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ć. 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>W związku z powyższym należność wskazaną  w deklaracji lub zawiadomieniu o wysokości opłaty za gospodarowanie odpadami komunalnymi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uiszczamy w kwotach i terminach dotychczas obowiązujących .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Tylko w przypadku uchwalenia nowej stawki opłaty za gospodarowanie odpadami komunalnymi wójt, burmistrz lub prezydent miasta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kolejny raz 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>zawiadamia właściciela nieruchomości o wysokości opłaty za gospodarowanie odpadami komunalnymi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A35E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wyliczonej jako iloczyn nowej stawki opłaty i danych podanych w deklaracji.</w:t>
      </w:r>
    </w:p>
    <w:p w14:paraId="63A17507" w14:textId="50C387A0" w:rsidR="005C56E9" w:rsidRPr="00D963A0" w:rsidRDefault="006536F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="005C56E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6BFFCEEB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42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3A9A2169" w:rsidR="00096747" w:rsidRPr="00B17356" w:rsidRDefault="00096747" w:rsidP="00096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699FC10B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lub przelewem na</w:t>
      </w:r>
      <w:r w:rsidR="009A52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A5246" w:rsidRPr="009A524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indywidulny </w:t>
      </w:r>
      <w:r w:rsidRPr="009A5246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9A5246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733682">
    <w:abstractNumId w:val="0"/>
  </w:num>
  <w:num w:numId="2" w16cid:durableId="1664894098">
    <w:abstractNumId w:val="2"/>
  </w:num>
  <w:num w:numId="3" w16cid:durableId="476847794">
    <w:abstractNumId w:val="4"/>
  </w:num>
  <w:num w:numId="4" w16cid:durableId="1116755722">
    <w:abstractNumId w:val="3"/>
  </w:num>
  <w:num w:numId="5" w16cid:durableId="208853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096747"/>
    <w:rsid w:val="001447B9"/>
    <w:rsid w:val="001E0E9B"/>
    <w:rsid w:val="003256F0"/>
    <w:rsid w:val="00472F28"/>
    <w:rsid w:val="00561759"/>
    <w:rsid w:val="005C56E9"/>
    <w:rsid w:val="006536F9"/>
    <w:rsid w:val="007408E5"/>
    <w:rsid w:val="0089462E"/>
    <w:rsid w:val="008D1B00"/>
    <w:rsid w:val="008F4E37"/>
    <w:rsid w:val="009424E5"/>
    <w:rsid w:val="009A5246"/>
    <w:rsid w:val="009E42FB"/>
    <w:rsid w:val="00A05C1D"/>
    <w:rsid w:val="00A35EE2"/>
    <w:rsid w:val="00A5103E"/>
    <w:rsid w:val="00A66514"/>
    <w:rsid w:val="00A914DD"/>
    <w:rsid w:val="00AD30E2"/>
    <w:rsid w:val="00B15E45"/>
    <w:rsid w:val="00B27A51"/>
    <w:rsid w:val="00BD4992"/>
    <w:rsid w:val="00C2686D"/>
    <w:rsid w:val="00C94E30"/>
    <w:rsid w:val="00D963A0"/>
    <w:rsid w:val="00E177C4"/>
    <w:rsid w:val="00E52B7B"/>
    <w:rsid w:val="00EB6049"/>
    <w:rsid w:val="00EF5EC8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4</cp:revision>
  <cp:lastPrinted>2020-06-01T12:15:00Z</cp:lastPrinted>
  <dcterms:created xsi:type="dcterms:W3CDTF">2025-01-07T07:41:00Z</dcterms:created>
  <dcterms:modified xsi:type="dcterms:W3CDTF">2025-06-06T10:32:00Z</dcterms:modified>
</cp:coreProperties>
</file>