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(imię i nazwisko)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(adres zamieszkania)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(telefon)</w:t>
      </w:r>
    </w:p>
    <w:p w:rsidR="007F76E9" w:rsidRPr="00F022F8" w:rsidRDefault="00130BBC" w:rsidP="00130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2F8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F76E9" w:rsidRPr="00F022F8" w:rsidRDefault="007F76E9" w:rsidP="00130BB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76E9" w:rsidRPr="00F022F8" w:rsidRDefault="007F76E9" w:rsidP="00F32B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7F76E9" w:rsidRPr="00F022F8" w:rsidRDefault="007F76E9" w:rsidP="00F32BC7">
      <w:pPr>
        <w:rPr>
          <w:rFonts w:ascii="Times New Roman" w:hAnsi="Times New Roman" w:cs="Times New Roman"/>
          <w:sz w:val="24"/>
          <w:szCs w:val="24"/>
        </w:rPr>
      </w:pPr>
    </w:p>
    <w:p w:rsidR="00130BBC" w:rsidRPr="00F022F8" w:rsidRDefault="00130BBC" w:rsidP="00F32BC7">
      <w:pPr>
        <w:rPr>
          <w:rFonts w:ascii="Times New Roman" w:hAnsi="Times New Roman" w:cs="Times New Roman"/>
          <w:sz w:val="24"/>
          <w:szCs w:val="24"/>
        </w:rPr>
      </w:pPr>
    </w:p>
    <w:p w:rsidR="007F76E9" w:rsidRPr="00F022F8" w:rsidRDefault="007F76E9" w:rsidP="00130B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Zwracam się z prośbą o wynajem świetlicy wiejskiej w m</w:t>
      </w:r>
      <w:r w:rsidR="00F022F8">
        <w:rPr>
          <w:rFonts w:ascii="Times New Roman" w:hAnsi="Times New Roman" w:cs="Times New Roman"/>
          <w:sz w:val="24"/>
          <w:szCs w:val="24"/>
        </w:rPr>
        <w:t>iejscowości …………………………..</w:t>
      </w:r>
    </w:p>
    <w:p w:rsidR="007F76E9" w:rsidRPr="00F022F8" w:rsidRDefault="007F76E9" w:rsidP="00130B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celem zorganizowania …………………………………………</w:t>
      </w:r>
      <w:r w:rsidR="00F022F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F76E9" w:rsidRDefault="007F76E9" w:rsidP="00130B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 xml:space="preserve">Data </w:t>
      </w:r>
      <w:r w:rsidR="00002369" w:rsidRPr="00F022F8">
        <w:rPr>
          <w:rFonts w:ascii="Times New Roman" w:hAnsi="Times New Roman" w:cs="Times New Roman"/>
          <w:sz w:val="24"/>
          <w:szCs w:val="24"/>
        </w:rPr>
        <w:t xml:space="preserve">kiedy </w:t>
      </w:r>
      <w:r w:rsidR="00B63F09" w:rsidRPr="00F022F8">
        <w:rPr>
          <w:rFonts w:ascii="Times New Roman" w:hAnsi="Times New Roman" w:cs="Times New Roman"/>
          <w:sz w:val="24"/>
          <w:szCs w:val="24"/>
        </w:rPr>
        <w:t>ma być zorganizowane przedsięwzięcie:</w:t>
      </w:r>
    </w:p>
    <w:p w:rsidR="00F022F8" w:rsidRPr="00F022F8" w:rsidRDefault="00F022F8" w:rsidP="00F022F8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B63F09" w:rsidRPr="00F022F8" w:rsidRDefault="00B63F09" w:rsidP="00130B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Organizator przedsięwzięcia: …………………</w:t>
      </w:r>
      <w:r w:rsidR="00F022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B63F09" w:rsidRPr="00F022F8" w:rsidRDefault="00B63F09" w:rsidP="00130B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 xml:space="preserve">Osoba odpowiedzialna </w:t>
      </w:r>
      <w:r w:rsidR="00130BBC" w:rsidRPr="00F022F8">
        <w:rPr>
          <w:rFonts w:ascii="Times New Roman" w:hAnsi="Times New Roman" w:cs="Times New Roman"/>
          <w:sz w:val="24"/>
          <w:szCs w:val="24"/>
        </w:rPr>
        <w:t>(pełnoletnia) za utrzymanie porządku i bezpieczeństwa</w:t>
      </w:r>
    </w:p>
    <w:p w:rsidR="00130BBC" w:rsidRPr="00F022F8" w:rsidRDefault="00F022F8" w:rsidP="00130B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 </w:t>
      </w:r>
      <w:r w:rsidR="001C35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……………………….    ……………………………………</w:t>
      </w:r>
    </w:p>
    <w:p w:rsidR="00130BBC" w:rsidRPr="00F022F8" w:rsidRDefault="00130BBC" w:rsidP="00130BBC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 xml:space="preserve">(imię i </w:t>
      </w:r>
      <w:r w:rsidR="00F022F8">
        <w:rPr>
          <w:rFonts w:ascii="Times New Roman" w:hAnsi="Times New Roman" w:cs="Times New Roman"/>
          <w:sz w:val="24"/>
          <w:szCs w:val="24"/>
        </w:rPr>
        <w:t xml:space="preserve">nazwisko)           </w:t>
      </w:r>
      <w:r w:rsidRPr="00F022F8">
        <w:rPr>
          <w:rFonts w:ascii="Times New Roman" w:hAnsi="Times New Roman" w:cs="Times New Roman"/>
          <w:sz w:val="24"/>
          <w:szCs w:val="24"/>
        </w:rPr>
        <w:t xml:space="preserve">  </w:t>
      </w:r>
      <w:r w:rsidR="001C35CD">
        <w:rPr>
          <w:rFonts w:ascii="Times New Roman" w:hAnsi="Times New Roman" w:cs="Times New Roman"/>
          <w:sz w:val="24"/>
          <w:szCs w:val="24"/>
        </w:rPr>
        <w:t xml:space="preserve">   </w:t>
      </w:r>
      <w:r w:rsidRPr="00F022F8">
        <w:rPr>
          <w:rFonts w:ascii="Times New Roman" w:hAnsi="Times New Roman" w:cs="Times New Roman"/>
          <w:sz w:val="24"/>
          <w:szCs w:val="24"/>
        </w:rPr>
        <w:t xml:space="preserve"> (</w:t>
      </w:r>
      <w:r w:rsidR="00F022F8">
        <w:rPr>
          <w:rFonts w:ascii="Times New Roman" w:hAnsi="Times New Roman" w:cs="Times New Roman"/>
          <w:sz w:val="24"/>
          <w:szCs w:val="24"/>
        </w:rPr>
        <w:t>PESEL</w:t>
      </w:r>
      <w:r w:rsidRPr="00F022F8">
        <w:rPr>
          <w:rFonts w:ascii="Times New Roman" w:hAnsi="Times New Roman" w:cs="Times New Roman"/>
          <w:sz w:val="24"/>
          <w:szCs w:val="24"/>
        </w:rPr>
        <w:t>)                           (podpis)</w:t>
      </w:r>
    </w:p>
    <w:p w:rsidR="00130BBC" w:rsidRPr="00F022F8" w:rsidRDefault="00130BBC" w:rsidP="00130BB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Przewidywana ilość uczestników - …………………………………</w:t>
      </w:r>
      <w:r w:rsidR="00F022F8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130BBC" w:rsidRPr="00F022F8" w:rsidRDefault="00130BBC" w:rsidP="00FD3B5C">
      <w:pPr>
        <w:pStyle w:val="Akapitzlist"/>
        <w:numPr>
          <w:ilvl w:val="0"/>
          <w:numId w:val="1"/>
        </w:numPr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Jednocześnie oświadczam, że</w:t>
      </w:r>
    </w:p>
    <w:p w:rsidR="00130BBC" w:rsidRPr="00F022F8" w:rsidRDefault="00130BBC" w:rsidP="00FD3B5C">
      <w:pPr>
        <w:pStyle w:val="Akapitzlist"/>
        <w:numPr>
          <w:ilvl w:val="0"/>
          <w:numId w:val="2"/>
        </w:numPr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zapoznałem/łam się z obowiązującym Regulaminem korzystania ze świetlic wiejskich</w:t>
      </w:r>
      <w:r w:rsidR="009F112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130BBC" w:rsidRDefault="00130BBC" w:rsidP="00FD3B5C">
      <w:pPr>
        <w:pStyle w:val="Akapitzlist"/>
        <w:numPr>
          <w:ilvl w:val="0"/>
          <w:numId w:val="2"/>
        </w:numPr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zobowiązuję się do przestrzegania przepisów sanitarnych</w:t>
      </w:r>
      <w:r w:rsidR="00FD3B5C">
        <w:rPr>
          <w:rFonts w:ascii="Times New Roman" w:hAnsi="Times New Roman" w:cs="Times New Roman"/>
          <w:sz w:val="24"/>
          <w:szCs w:val="24"/>
        </w:rPr>
        <w:t xml:space="preserve"> i ppoż. w czasie trwania najmu,</w:t>
      </w:r>
    </w:p>
    <w:p w:rsidR="00FD3B5C" w:rsidRPr="00F022F8" w:rsidRDefault="00FD3B5C" w:rsidP="00FD3B5C">
      <w:pPr>
        <w:pStyle w:val="Akapitzlist"/>
        <w:numPr>
          <w:ilvl w:val="0"/>
          <w:numId w:val="2"/>
        </w:numPr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potwierdzam, że zapoznałam/em się z klauzulą informacyjną RODO i wyrażam zgodę na przetwarzanie moich danych osobowych w związku z realizacją wniosku.</w:t>
      </w:r>
    </w:p>
    <w:p w:rsidR="00130BBC" w:rsidRDefault="00130BBC" w:rsidP="00130BBC">
      <w:pPr>
        <w:rPr>
          <w:rFonts w:ascii="Times New Roman" w:hAnsi="Times New Roman" w:cs="Times New Roman"/>
          <w:sz w:val="24"/>
          <w:szCs w:val="24"/>
        </w:rPr>
      </w:pPr>
    </w:p>
    <w:p w:rsidR="00FD3B5C" w:rsidRPr="00F022F8" w:rsidRDefault="00FD3B5C" w:rsidP="00130BBC">
      <w:pPr>
        <w:rPr>
          <w:rFonts w:ascii="Times New Roman" w:hAnsi="Times New Roman" w:cs="Times New Roman"/>
          <w:sz w:val="24"/>
          <w:szCs w:val="24"/>
        </w:rPr>
      </w:pPr>
    </w:p>
    <w:p w:rsidR="00130BBC" w:rsidRPr="00F022F8" w:rsidRDefault="00F022F8" w:rsidP="00130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130BBC" w:rsidRPr="00F022F8" w:rsidRDefault="00130BBC" w:rsidP="00130BBC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(data złożenia wniosku)</w:t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  <w:t>(podpis wnioskodawcy)</w:t>
      </w:r>
    </w:p>
    <w:p w:rsidR="00130BBC" w:rsidRPr="00F022F8" w:rsidRDefault="00130BBC" w:rsidP="00130BBC">
      <w:pPr>
        <w:rPr>
          <w:rFonts w:ascii="Times New Roman" w:hAnsi="Times New Roman" w:cs="Times New Roman"/>
          <w:sz w:val="24"/>
          <w:szCs w:val="24"/>
        </w:rPr>
      </w:pPr>
    </w:p>
    <w:p w:rsidR="00130BBC" w:rsidRPr="00F022F8" w:rsidRDefault="00423D62" w:rsidP="00130BBC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>Opinia sołtysa:</w:t>
      </w:r>
    </w:p>
    <w:p w:rsidR="00423D62" w:rsidRPr="00F022F8" w:rsidRDefault="00423D62" w:rsidP="00130BBC">
      <w:pPr>
        <w:rPr>
          <w:rFonts w:ascii="Times New Roman" w:hAnsi="Times New Roman" w:cs="Times New Roman"/>
          <w:sz w:val="24"/>
          <w:szCs w:val="24"/>
        </w:rPr>
      </w:pPr>
    </w:p>
    <w:p w:rsidR="00423D62" w:rsidRPr="00F022F8" w:rsidRDefault="00F022F8" w:rsidP="00130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30BBC" w:rsidRPr="00F022F8" w:rsidRDefault="00130BBC" w:rsidP="00130BBC">
      <w:pPr>
        <w:rPr>
          <w:rFonts w:ascii="Times New Roman" w:hAnsi="Times New Roman" w:cs="Times New Roman"/>
          <w:b/>
          <w:sz w:val="24"/>
          <w:szCs w:val="24"/>
        </w:rPr>
      </w:pPr>
      <w:r w:rsidRPr="00F022F8">
        <w:rPr>
          <w:rFonts w:ascii="Times New Roman" w:hAnsi="Times New Roman" w:cs="Times New Roman"/>
          <w:b/>
          <w:sz w:val="24"/>
          <w:szCs w:val="24"/>
        </w:rPr>
        <w:t>Decyzja Urzędu Gminy:</w:t>
      </w:r>
    </w:p>
    <w:p w:rsidR="00130BBC" w:rsidRPr="00F022F8" w:rsidRDefault="00130BBC" w:rsidP="00130BBC">
      <w:pPr>
        <w:rPr>
          <w:rFonts w:ascii="Times New Roman" w:hAnsi="Times New Roman" w:cs="Times New Roman"/>
          <w:sz w:val="24"/>
          <w:szCs w:val="24"/>
        </w:rPr>
      </w:pPr>
    </w:p>
    <w:p w:rsidR="00130BBC" w:rsidRPr="00F022F8" w:rsidRDefault="00F022F8" w:rsidP="00130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C35CD">
        <w:rPr>
          <w:rFonts w:ascii="Times New Roman" w:hAnsi="Times New Roman" w:cs="Times New Roman"/>
          <w:sz w:val="24"/>
          <w:szCs w:val="24"/>
        </w:rPr>
        <w:t>….</w:t>
      </w:r>
      <w:r w:rsidR="00130BBC" w:rsidRPr="00F022F8">
        <w:rPr>
          <w:rFonts w:ascii="Times New Roman" w:hAnsi="Times New Roman" w:cs="Times New Roman"/>
          <w:sz w:val="24"/>
          <w:szCs w:val="24"/>
        </w:rPr>
        <w:tab/>
      </w:r>
      <w:r w:rsidR="00130BBC" w:rsidRPr="00F022F8">
        <w:rPr>
          <w:rFonts w:ascii="Times New Roman" w:hAnsi="Times New Roman" w:cs="Times New Roman"/>
          <w:sz w:val="24"/>
          <w:szCs w:val="24"/>
        </w:rPr>
        <w:tab/>
      </w:r>
      <w:r w:rsidR="001C35CD">
        <w:rPr>
          <w:rFonts w:ascii="Times New Roman" w:hAnsi="Times New Roman" w:cs="Times New Roman"/>
          <w:sz w:val="24"/>
          <w:szCs w:val="24"/>
        </w:rPr>
        <w:tab/>
      </w:r>
      <w:r w:rsidR="001C35CD">
        <w:rPr>
          <w:rFonts w:ascii="Times New Roman" w:hAnsi="Times New Roman" w:cs="Times New Roman"/>
          <w:sz w:val="24"/>
          <w:szCs w:val="24"/>
        </w:rPr>
        <w:tab/>
      </w:r>
      <w:r w:rsidR="00130BBC" w:rsidRPr="00F022F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130BBC" w:rsidRDefault="00130BBC" w:rsidP="00130BBC">
      <w:pPr>
        <w:rPr>
          <w:rFonts w:ascii="Times New Roman" w:hAnsi="Times New Roman" w:cs="Times New Roman"/>
          <w:sz w:val="24"/>
          <w:szCs w:val="24"/>
        </w:rPr>
      </w:pP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ab/>
      </w:r>
      <w:r w:rsidR="001C35CD">
        <w:rPr>
          <w:rFonts w:ascii="Times New Roman" w:hAnsi="Times New Roman" w:cs="Times New Roman"/>
          <w:sz w:val="24"/>
          <w:szCs w:val="24"/>
        </w:rPr>
        <w:tab/>
      </w:r>
      <w:r w:rsidRPr="00F022F8">
        <w:rPr>
          <w:rFonts w:ascii="Times New Roman" w:hAnsi="Times New Roman" w:cs="Times New Roman"/>
          <w:sz w:val="24"/>
          <w:szCs w:val="24"/>
        </w:rPr>
        <w:t>(podpis Wójta Gminy lub osoby upoważnionej)</w:t>
      </w:r>
    </w:p>
    <w:p w:rsidR="001C35CD" w:rsidRDefault="001C35CD" w:rsidP="00130BBC">
      <w:pPr>
        <w:rPr>
          <w:rFonts w:ascii="Times New Roman" w:hAnsi="Times New Roman" w:cs="Times New Roman"/>
          <w:sz w:val="24"/>
          <w:szCs w:val="24"/>
        </w:rPr>
      </w:pPr>
    </w:p>
    <w:p w:rsidR="00FD3B5C" w:rsidRDefault="00FD3B5C" w:rsidP="00130BBC">
      <w:pPr>
        <w:rPr>
          <w:rFonts w:ascii="Times New Roman" w:hAnsi="Times New Roman" w:cs="Times New Roman"/>
          <w:sz w:val="24"/>
          <w:szCs w:val="24"/>
        </w:rPr>
      </w:pPr>
    </w:p>
    <w:p w:rsidR="009F1120" w:rsidRDefault="009F1120" w:rsidP="009F1120">
      <w:pPr>
        <w:suppressAutoHyphens/>
        <w:jc w:val="center"/>
        <w:rPr>
          <w:rFonts w:ascii="Times New Roman" w:eastAsia="SimSun" w:hAnsi="Times New Roman" w:cs="Times New Roman"/>
          <w:b/>
          <w:kern w:val="2"/>
          <w:lang w:eastAsia="zh-CN" w:bidi="hi-IN"/>
        </w:rPr>
      </w:pPr>
      <w:bookmarkStart w:id="1" w:name="_Hlk145491743"/>
      <w:r>
        <w:rPr>
          <w:rFonts w:ascii="Times New Roman" w:eastAsia="SimSun" w:hAnsi="Times New Roman" w:cs="Times New Roman"/>
          <w:b/>
          <w:kern w:val="2"/>
          <w:lang w:eastAsia="zh-CN" w:bidi="hi-IN"/>
        </w:rPr>
        <w:lastRenderedPageBreak/>
        <w:t>KLAUZULA INFORMACYJNA</w:t>
      </w:r>
    </w:p>
    <w:p w:rsidR="009F1120" w:rsidRDefault="009F1120" w:rsidP="009F1120">
      <w:pPr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         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RODO informuję, iż:</w:t>
      </w:r>
    </w:p>
    <w:p w:rsidR="009F1120" w:rsidRDefault="009F1120" w:rsidP="009F1120">
      <w:pPr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Administratorem Pani/Pana danych osobowych jest: Gmina Mrągowo z siedzibą</w:t>
      </w:r>
      <w:r>
        <w:rPr>
          <w:rFonts w:ascii="Times New Roman" w:eastAsia="SimSun" w:hAnsi="Times New Roman" w:cs="Times New Roman"/>
          <w:bCs/>
          <w:kern w:val="2"/>
          <w:lang w:eastAsia="zh-CN" w:bidi="hi-IN"/>
        </w:rPr>
        <w:br/>
      </w:r>
      <w:r>
        <w:rPr>
          <w:rFonts w:ascii="Times New Roman" w:eastAsia="SimSun" w:hAnsi="Times New Roman" w:cs="Times New Roman"/>
          <w:kern w:val="2"/>
          <w:lang w:eastAsia="zh-CN" w:bidi="hi-IN"/>
        </w:rPr>
        <w:t>w Mrągowie, (adres: 11-700 Mrągowo, ul. Królewiecka 60 A), reprezentowana przez Wójta Gminy Mrągowo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color w:val="000000"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lang w:eastAsia="zh-CN" w:bidi="hi-IN"/>
        </w:rPr>
        <w:t>Kontakt z Inspektorem Ochrony Danych:</w:t>
      </w:r>
    </w:p>
    <w:p w:rsidR="009F1120" w:rsidRDefault="009F1120" w:rsidP="009F1120">
      <w:pPr>
        <w:suppressAutoHyphens/>
        <w:jc w:val="both"/>
        <w:rPr>
          <w:rFonts w:ascii="Times New Roman" w:eastAsia="SimSun" w:hAnsi="Times New Roman" w:cs="Times New Roman"/>
          <w:kern w:val="2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Administrator wyznaczył Inspektora Danych Osobowych, można się z nim kontaktować poprzez adres e-mail: </w:t>
      </w:r>
      <w:bookmarkStart w:id="2" w:name="_Hlk124852276"/>
      <w:r>
        <w:fldChar w:fldCharType="begin"/>
      </w:r>
      <w:r>
        <w:instrText xml:space="preserve"> HYPERLINK "mailto:iod@warmiainkaso.pl" </w:instrText>
      </w:r>
      <w:r>
        <w:fldChar w:fldCharType="separate"/>
      </w:r>
      <w:r>
        <w:rPr>
          <w:rStyle w:val="Hipercze"/>
          <w:rFonts w:ascii="Times New Roman" w:eastAsia="SimSun" w:hAnsi="Times New Roman" w:cs="Times New Roman"/>
          <w:kern w:val="2"/>
          <w:lang w:eastAsia="zh-CN" w:bidi="hi-IN"/>
        </w:rPr>
        <w:t>iod@warmiainkaso.pl</w:t>
      </w:r>
      <w:bookmarkEnd w:id="2"/>
      <w:r>
        <w:fldChar w:fldCharType="end"/>
      </w:r>
      <w:r>
        <w:rPr>
          <w:rFonts w:ascii="Times New Roman" w:eastAsia="SimSun" w:hAnsi="Times New Roman" w:cs="Times New Roman"/>
          <w:kern w:val="2"/>
          <w:lang w:eastAsia="zh-CN" w:bidi="hi-IN"/>
        </w:rPr>
        <w:t xml:space="preserve"> Z </w:t>
      </w:r>
      <w:r>
        <w:rPr>
          <w:rFonts w:ascii="Times New Roman" w:eastAsia="SimSun" w:hAnsi="Times New Roman" w:cs="Times New Roman"/>
          <w:color w:val="000000"/>
          <w:kern w:val="2"/>
          <w:lang w:eastAsia="zh-CN" w:bidi="hi-IN"/>
        </w:rPr>
        <w:t xml:space="preserve">Inspektorem Ochrony Danych można kontaktować się we </w:t>
      </w:r>
      <w:r>
        <w:rPr>
          <w:rFonts w:ascii="Times New Roman" w:eastAsia="SimSun" w:hAnsi="Times New Roman" w:cs="Times New Roman"/>
          <w:kern w:val="2"/>
          <w:lang w:eastAsia="zh-CN" w:bidi="hi-IN"/>
        </w:rPr>
        <w:t>wszystkich sprawach dotyczących danych osobowych przetwarzanych przez Administratora.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Pani/Pana dane osobowe przetwarzane będą w celu:</w:t>
      </w:r>
    </w:p>
    <w:p w:rsidR="009F1120" w:rsidRDefault="009F1120" w:rsidP="009F1120">
      <w:pPr>
        <w:numPr>
          <w:ilvl w:val="1"/>
          <w:numId w:val="9"/>
        </w:numPr>
        <w:tabs>
          <w:tab w:val="num" w:pos="284"/>
        </w:tabs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wypełnienia obowiązku prawnego ciążącego na Administratorze - art. 6 ust. 1 lit. c RODO                           (przetwarzanie jest niezbędne do realizacji zadań ustawowych Gminy w zakresie najmu lokali użytkowych na postawie ustawy z dnia 23 kwietnia 1964 r. Kodeks cywilny), </w:t>
      </w:r>
    </w:p>
    <w:p w:rsidR="009F1120" w:rsidRDefault="009F1120" w:rsidP="009F1120">
      <w:pPr>
        <w:numPr>
          <w:ilvl w:val="1"/>
          <w:numId w:val="9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pozostałych przypadkach Pani/Pana dane osobowe przetwarzane są wyłącznie na podstawie udzielonej zgody w zakresie i celu określonym w treści zgody (art. 6 ust. 1 lit. a RODO).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:rsidR="009F1120" w:rsidRDefault="009F1120" w:rsidP="009F1120">
      <w:pPr>
        <w:numPr>
          <w:ilvl w:val="0"/>
          <w:numId w:val="3"/>
        </w:numPr>
        <w:suppressAutoHyphens/>
        <w:ind w:left="0" w:hanging="426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 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Zgodnie z RODO przysługuje Pani/Panu prawo do: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dostępu do swoich danych osobowych,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sprostowania swoich danych osobowych,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żądania usunięcia swoich danych osobowych,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żądania ograniczenia przetwarzania swoich danych osobowych,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wniesienia sprzeciwu wobec przetwarzania swoich danych osobowych,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9F1120" w:rsidRDefault="009F1120" w:rsidP="009F1120">
      <w:pPr>
        <w:numPr>
          <w:ilvl w:val="0"/>
          <w:numId w:val="5"/>
        </w:num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 xml:space="preserve">jeżeli przetwarzanie danych odbywa się na podstawie zgody na przetwarzanie, ma  </w:t>
      </w:r>
      <w:r>
        <w:rPr>
          <w:rFonts w:ascii="Times New Roman" w:eastAsia="SimSun" w:hAnsi="Times New Roman" w:cs="Times New Roman"/>
          <w:bCs/>
          <w:kern w:val="2"/>
          <w:lang w:eastAsia="zh-CN" w:bidi="hi-IN"/>
        </w:rPr>
        <w:br/>
        <w:t>Pani/ Pan prawo do cofnięcia zgody na przetwarzanie swoich danych osobowych</w:t>
      </w:r>
      <w:r>
        <w:rPr>
          <w:rFonts w:ascii="Times New Roman" w:eastAsia="SimSun" w:hAnsi="Times New Roman" w:cs="Times New Roman"/>
          <w:bCs/>
          <w:kern w:val="2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:rsidR="009F1120" w:rsidRDefault="009F1120" w:rsidP="009F1120">
      <w:pPr>
        <w:numPr>
          <w:ilvl w:val="0"/>
          <w:numId w:val="3"/>
        </w:numPr>
        <w:suppressAutoHyphens/>
        <w:ind w:left="0"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  <w:r>
        <w:rPr>
          <w:rFonts w:ascii="Times New Roman" w:eastAsia="SimSun" w:hAnsi="Times New Roman" w:cs="Times New Roman"/>
          <w:bCs/>
          <w:kern w:val="2"/>
          <w:lang w:eastAsia="zh-CN" w:bidi="hi-IN"/>
        </w:rPr>
        <w:t>Administrator danych nie zamierza przekazywać danych osobowych do państwa trzeciego.</w:t>
      </w:r>
    </w:p>
    <w:p w:rsidR="009F1120" w:rsidRDefault="009F1120" w:rsidP="009F1120">
      <w:pPr>
        <w:suppressAutoHyphens/>
        <w:jc w:val="both"/>
        <w:rPr>
          <w:rFonts w:ascii="Times New Roman" w:eastAsia="SimSun" w:hAnsi="Times New Roman" w:cs="Times New Roman"/>
          <w:bCs/>
          <w:kern w:val="2"/>
          <w:lang w:eastAsia="zh-CN" w:bidi="hi-IN"/>
        </w:rPr>
      </w:pPr>
    </w:p>
    <w:bookmarkEnd w:id="1"/>
    <w:p w:rsidR="009F1120" w:rsidRDefault="009F1120" w:rsidP="00130BBC">
      <w:pPr>
        <w:rPr>
          <w:rFonts w:ascii="Times New Roman" w:hAnsi="Times New Roman" w:cs="Times New Roman"/>
          <w:sz w:val="24"/>
          <w:szCs w:val="24"/>
        </w:rPr>
      </w:pPr>
    </w:p>
    <w:sectPr w:rsidR="009F1120" w:rsidSect="009572C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339D7"/>
    <w:multiLevelType w:val="hybridMultilevel"/>
    <w:tmpl w:val="AA46F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7445AC"/>
    <w:multiLevelType w:val="hybridMultilevel"/>
    <w:tmpl w:val="B44078E8"/>
    <w:lvl w:ilvl="0" w:tplc="25A6BC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6BEF"/>
    <w:rsid w:val="00002369"/>
    <w:rsid w:val="001148B5"/>
    <w:rsid w:val="00130BBC"/>
    <w:rsid w:val="00170C88"/>
    <w:rsid w:val="001C35CD"/>
    <w:rsid w:val="00240C9B"/>
    <w:rsid w:val="0032789C"/>
    <w:rsid w:val="003651DF"/>
    <w:rsid w:val="004164D7"/>
    <w:rsid w:val="00423D62"/>
    <w:rsid w:val="00486BEF"/>
    <w:rsid w:val="00665C52"/>
    <w:rsid w:val="007F76E9"/>
    <w:rsid w:val="009753AC"/>
    <w:rsid w:val="009F1120"/>
    <w:rsid w:val="00AA25AC"/>
    <w:rsid w:val="00AB748F"/>
    <w:rsid w:val="00B3650C"/>
    <w:rsid w:val="00B63F09"/>
    <w:rsid w:val="00C73911"/>
    <w:rsid w:val="00C74B2B"/>
    <w:rsid w:val="00CD662E"/>
    <w:rsid w:val="00D66F88"/>
    <w:rsid w:val="00D85EB1"/>
    <w:rsid w:val="00DD293E"/>
    <w:rsid w:val="00ED0422"/>
    <w:rsid w:val="00F022F8"/>
    <w:rsid w:val="00F32BC7"/>
    <w:rsid w:val="00FD1565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F88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63F09"/>
    <w:pPr>
      <w:ind w:left="720"/>
      <w:contextualSpacing/>
    </w:pPr>
  </w:style>
  <w:style w:type="table" w:styleId="Tabela-Siatka">
    <w:name w:val="Table Grid"/>
    <w:basedOn w:val="Standardowy"/>
    <w:uiPriority w:val="39"/>
    <w:rsid w:val="0036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40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6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683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13</cp:revision>
  <cp:lastPrinted>2020-07-13T09:38:00Z</cp:lastPrinted>
  <dcterms:created xsi:type="dcterms:W3CDTF">2013-09-02T13:20:00Z</dcterms:created>
  <dcterms:modified xsi:type="dcterms:W3CDTF">2024-02-19T09:36:00Z</dcterms:modified>
</cp:coreProperties>
</file>