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50C" w:rsidRPr="00AF4C54" w:rsidRDefault="00A60D20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WYKAZ</w:t>
      </w:r>
    </w:p>
    <w:p w:rsidR="00A60D20" w:rsidRDefault="00541C79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n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>ieruchomości przeznaczon</w:t>
      </w:r>
      <w:r w:rsidR="00A21543">
        <w:rPr>
          <w:rFonts w:ascii="Times New Roman" w:hAnsi="Times New Roman" w:cs="Times New Roman"/>
          <w:b/>
          <w:sz w:val="24"/>
          <w:szCs w:val="24"/>
        </w:rPr>
        <w:t>ych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 xml:space="preserve"> do oddania w </w:t>
      </w:r>
      <w:r w:rsidR="00F710F3">
        <w:rPr>
          <w:rFonts w:ascii="Times New Roman" w:hAnsi="Times New Roman" w:cs="Times New Roman"/>
          <w:b/>
          <w:sz w:val="24"/>
          <w:szCs w:val="24"/>
        </w:rPr>
        <w:t>dzierżawę</w:t>
      </w:r>
    </w:p>
    <w:p w:rsidR="00453265" w:rsidRPr="005F55EC" w:rsidRDefault="005F55EC" w:rsidP="005F55EC">
      <w:pPr>
        <w:rPr>
          <w:rFonts w:ascii="Times New Roman" w:hAnsi="Times New Roman" w:cs="Times New Roman"/>
          <w:sz w:val="24"/>
          <w:szCs w:val="24"/>
        </w:rPr>
      </w:pPr>
      <w:r w:rsidRPr="005F55EC">
        <w:rPr>
          <w:rFonts w:ascii="Times New Roman" w:hAnsi="Times New Roman" w:cs="Times New Roman"/>
          <w:sz w:val="24"/>
          <w:szCs w:val="24"/>
        </w:rPr>
        <w:t>Znak sprawy:</w:t>
      </w:r>
    </w:p>
    <w:p w:rsidR="005F55EC" w:rsidRDefault="00216E8F" w:rsidP="00684D69">
      <w:pPr>
        <w:tabs>
          <w:tab w:val="left" w:pos="17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RBK.6845.</w:t>
      </w:r>
      <w:r w:rsidR="00403F89">
        <w:rPr>
          <w:rFonts w:ascii="Times New Roman" w:hAnsi="Times New Roman" w:cs="Times New Roman"/>
          <w:sz w:val="24"/>
          <w:szCs w:val="24"/>
        </w:rPr>
        <w:t>2.</w:t>
      </w:r>
      <w:r w:rsidR="00661CDA">
        <w:rPr>
          <w:rFonts w:ascii="Times New Roman" w:hAnsi="Times New Roman" w:cs="Times New Roman"/>
          <w:sz w:val="24"/>
          <w:szCs w:val="24"/>
        </w:rPr>
        <w:t>3</w:t>
      </w:r>
      <w:r w:rsidR="008547F8">
        <w:rPr>
          <w:rFonts w:ascii="Times New Roman" w:hAnsi="Times New Roman" w:cs="Times New Roman"/>
          <w:sz w:val="24"/>
          <w:szCs w:val="24"/>
        </w:rPr>
        <w:t>.2024</w:t>
      </w:r>
    </w:p>
    <w:p w:rsidR="00A60D20" w:rsidRDefault="00A60D20" w:rsidP="00E75A97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art. 35 ust. 1 ustawy z dnia 21 sierpnia 1997 roku o gospodarce nieruchomościami </w:t>
      </w:r>
      <w:r w:rsidR="00EC6FC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590AE2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590AE2">
        <w:rPr>
          <w:rFonts w:ascii="Times New Roman" w:hAnsi="Times New Roman" w:cs="Times New Roman"/>
          <w:sz w:val="24"/>
          <w:szCs w:val="24"/>
        </w:rPr>
        <w:t xml:space="preserve">. </w:t>
      </w:r>
      <w:r w:rsidR="0060310C" w:rsidRPr="00AF4C54">
        <w:rPr>
          <w:rFonts w:ascii="Times New Roman" w:hAnsi="Times New Roman" w:cs="Times New Roman"/>
          <w:sz w:val="24"/>
          <w:szCs w:val="24"/>
        </w:rPr>
        <w:t>Dz. U.</w:t>
      </w:r>
      <w:r w:rsidR="00BE6784">
        <w:rPr>
          <w:rFonts w:ascii="Times New Roman" w:hAnsi="Times New Roman" w:cs="Times New Roman"/>
          <w:sz w:val="24"/>
          <w:szCs w:val="24"/>
        </w:rPr>
        <w:t xml:space="preserve"> </w:t>
      </w:r>
      <w:r w:rsidR="0060310C" w:rsidRPr="00AF4C54">
        <w:rPr>
          <w:rFonts w:ascii="Times New Roman" w:hAnsi="Times New Roman" w:cs="Times New Roman"/>
          <w:sz w:val="24"/>
          <w:szCs w:val="24"/>
        </w:rPr>
        <w:t>z 20</w:t>
      </w:r>
      <w:r w:rsidR="00CE132A">
        <w:rPr>
          <w:rFonts w:ascii="Times New Roman" w:hAnsi="Times New Roman" w:cs="Times New Roman"/>
          <w:sz w:val="24"/>
          <w:szCs w:val="24"/>
        </w:rPr>
        <w:t>2</w:t>
      </w:r>
      <w:r w:rsidR="00807599">
        <w:rPr>
          <w:rFonts w:ascii="Times New Roman" w:hAnsi="Times New Roman" w:cs="Times New Roman"/>
          <w:sz w:val="24"/>
          <w:szCs w:val="24"/>
        </w:rPr>
        <w:t xml:space="preserve">3 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r. poz. </w:t>
      </w:r>
      <w:r w:rsidR="00807599">
        <w:rPr>
          <w:rFonts w:ascii="Times New Roman" w:hAnsi="Times New Roman" w:cs="Times New Roman"/>
          <w:sz w:val="24"/>
          <w:szCs w:val="24"/>
        </w:rPr>
        <w:t>344</w:t>
      </w:r>
      <w:r w:rsidR="00BE2EB6">
        <w:rPr>
          <w:rFonts w:ascii="Times New Roman" w:hAnsi="Times New Roman" w:cs="Times New Roman"/>
          <w:sz w:val="24"/>
          <w:szCs w:val="24"/>
        </w:rPr>
        <w:t xml:space="preserve"> </w:t>
      </w:r>
      <w:r w:rsidR="00AA7D26">
        <w:rPr>
          <w:rFonts w:ascii="Times New Roman" w:hAnsi="Times New Roman" w:cs="Times New Roman"/>
          <w:sz w:val="24"/>
          <w:szCs w:val="24"/>
        </w:rPr>
        <w:br/>
      </w:r>
      <w:r w:rsidR="00BE2EB6">
        <w:rPr>
          <w:rFonts w:ascii="Times New Roman" w:hAnsi="Times New Roman" w:cs="Times New Roman"/>
          <w:sz w:val="24"/>
          <w:szCs w:val="24"/>
        </w:rPr>
        <w:t>ze zm.</w:t>
      </w:r>
      <w:r w:rsidR="0060310C" w:rsidRPr="00AF4C54">
        <w:rPr>
          <w:rFonts w:ascii="Times New Roman" w:hAnsi="Times New Roman" w:cs="Times New Roman"/>
          <w:sz w:val="24"/>
          <w:szCs w:val="24"/>
        </w:rPr>
        <w:t>)</w:t>
      </w:r>
      <w:r w:rsidR="00996119" w:rsidRPr="00AF4C54">
        <w:rPr>
          <w:rFonts w:ascii="Times New Roman" w:hAnsi="Times New Roman" w:cs="Times New Roman"/>
          <w:sz w:val="24"/>
          <w:szCs w:val="24"/>
        </w:rPr>
        <w:t>,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Wójt Gminy Mrągowo podaje do publicznej wiadomości poniższy wykaz nieruchomości przeznaczon</w:t>
      </w:r>
      <w:r w:rsidR="00B9113C">
        <w:rPr>
          <w:rFonts w:ascii="Times New Roman" w:hAnsi="Times New Roman" w:cs="Times New Roman"/>
          <w:sz w:val="24"/>
          <w:szCs w:val="24"/>
        </w:rPr>
        <w:t>ej</w:t>
      </w:r>
      <w:r w:rsidR="00453265">
        <w:rPr>
          <w:rFonts w:ascii="Times New Roman" w:hAnsi="Times New Roman" w:cs="Times New Roman"/>
          <w:sz w:val="24"/>
          <w:szCs w:val="24"/>
        </w:rPr>
        <w:t xml:space="preserve"> do dzierżawy</w:t>
      </w:r>
      <w:r w:rsidR="00B9113C">
        <w:rPr>
          <w:rFonts w:ascii="Times New Roman" w:hAnsi="Times New Roman" w:cs="Times New Roman"/>
          <w:sz w:val="24"/>
          <w:szCs w:val="24"/>
        </w:rPr>
        <w:t>.</w:t>
      </w:r>
    </w:p>
    <w:p w:rsidR="001F0361" w:rsidRDefault="00FF0C0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tbl>
      <w:tblPr>
        <w:tblStyle w:val="Tabela-Siatka"/>
        <w:tblW w:w="13716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134"/>
        <w:gridCol w:w="850"/>
        <w:gridCol w:w="959"/>
        <w:gridCol w:w="1559"/>
        <w:gridCol w:w="2126"/>
        <w:gridCol w:w="1168"/>
        <w:gridCol w:w="992"/>
        <w:gridCol w:w="1242"/>
        <w:gridCol w:w="1701"/>
      </w:tblGrid>
      <w:tr w:rsidR="009C083C" w:rsidTr="00A515BB">
        <w:trPr>
          <w:trHeight w:val="420"/>
        </w:trPr>
        <w:tc>
          <w:tcPr>
            <w:tcW w:w="567" w:type="dxa"/>
            <w:vMerge w:val="restart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L.p.</w:t>
            </w:r>
          </w:p>
        </w:tc>
        <w:tc>
          <w:tcPr>
            <w:tcW w:w="2552" w:type="dxa"/>
            <w:gridSpan w:val="2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Oznaczenie nieruchomości</w:t>
            </w:r>
          </w:p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9" w:type="dxa"/>
            <w:gridSpan w:val="2"/>
          </w:tcPr>
          <w:p w:rsidR="001F0361" w:rsidRPr="009C083C" w:rsidRDefault="001F0361" w:rsidP="001138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Powierzchnia </w:t>
            </w:r>
          </w:p>
        </w:tc>
        <w:tc>
          <w:tcPr>
            <w:tcW w:w="1559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Opis nieruchomości</w:t>
            </w:r>
          </w:p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Przeznaczenie nieruchomości i sposób jej zagospodarowania</w:t>
            </w:r>
          </w:p>
        </w:tc>
        <w:tc>
          <w:tcPr>
            <w:tcW w:w="1168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zagospodarowania nieruchomości</w:t>
            </w:r>
          </w:p>
        </w:tc>
        <w:tc>
          <w:tcPr>
            <w:tcW w:w="992" w:type="dxa"/>
            <w:vMerge w:val="restart"/>
          </w:tcPr>
          <w:p w:rsidR="001F0361" w:rsidRPr="009C083C" w:rsidRDefault="001F0361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Wysokość opłat z tytułu </w:t>
            </w:r>
            <w:r w:rsidR="0021541E">
              <w:rPr>
                <w:rFonts w:ascii="Times New Roman" w:hAnsi="Times New Roman" w:cs="Times New Roman"/>
                <w:sz w:val="18"/>
                <w:szCs w:val="18"/>
              </w:rPr>
              <w:t>dzierżawy</w:t>
            </w:r>
          </w:p>
        </w:tc>
        <w:tc>
          <w:tcPr>
            <w:tcW w:w="1242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wnoszenia opłat</w:t>
            </w:r>
          </w:p>
        </w:tc>
        <w:tc>
          <w:tcPr>
            <w:tcW w:w="1701" w:type="dxa"/>
            <w:vMerge w:val="restart"/>
          </w:tcPr>
          <w:p w:rsidR="001F0361" w:rsidRPr="009C083C" w:rsidRDefault="009C083C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Informacje o przeznaczeniu do </w:t>
            </w:r>
            <w:r w:rsidR="0057749A">
              <w:rPr>
                <w:rFonts w:ascii="Times New Roman" w:hAnsi="Times New Roman" w:cs="Times New Roman"/>
                <w:sz w:val="18"/>
                <w:szCs w:val="18"/>
              </w:rPr>
              <w:t xml:space="preserve">oddania w </w:t>
            </w:r>
            <w:r w:rsidR="0021541E">
              <w:rPr>
                <w:rFonts w:ascii="Times New Roman" w:hAnsi="Times New Roman" w:cs="Times New Roman"/>
                <w:sz w:val="18"/>
                <w:szCs w:val="18"/>
              </w:rPr>
              <w:t>dzierżawę</w:t>
            </w:r>
          </w:p>
        </w:tc>
      </w:tr>
      <w:tr w:rsidR="00113887" w:rsidTr="00A515BB">
        <w:trPr>
          <w:trHeight w:val="330"/>
        </w:trPr>
        <w:tc>
          <w:tcPr>
            <w:tcW w:w="567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działki</w:t>
            </w:r>
          </w:p>
        </w:tc>
        <w:tc>
          <w:tcPr>
            <w:tcW w:w="1134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KW</w:t>
            </w:r>
          </w:p>
        </w:tc>
        <w:tc>
          <w:tcPr>
            <w:tcW w:w="850" w:type="dxa"/>
          </w:tcPr>
          <w:p w:rsidR="00113887" w:rsidRDefault="00113887" w:rsidP="001138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Ogółem</w:t>
            </w:r>
          </w:p>
          <w:p w:rsidR="00590AE2" w:rsidRPr="00113887" w:rsidRDefault="00590AE2" w:rsidP="001138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ha</w:t>
            </w:r>
          </w:p>
        </w:tc>
        <w:tc>
          <w:tcPr>
            <w:tcW w:w="959" w:type="dxa"/>
          </w:tcPr>
          <w:p w:rsidR="00113887" w:rsidRPr="00113887" w:rsidRDefault="00113887" w:rsidP="006031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113887">
              <w:rPr>
                <w:rFonts w:ascii="Times New Roman" w:hAnsi="Times New Roman" w:cs="Times New Roman"/>
                <w:sz w:val="16"/>
                <w:szCs w:val="16"/>
              </w:rPr>
              <w:t>o dzierżawy</w:t>
            </w:r>
          </w:p>
        </w:tc>
        <w:tc>
          <w:tcPr>
            <w:tcW w:w="1559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39F" w:rsidTr="00A515BB">
        <w:tc>
          <w:tcPr>
            <w:tcW w:w="567" w:type="dxa"/>
          </w:tcPr>
          <w:p w:rsidR="00A4139F" w:rsidRDefault="00264A56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A4139F" w:rsidRDefault="00BB28DD" w:rsidP="00BB2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195/10</w:t>
            </w:r>
            <w:r w:rsidR="000E0F4C">
              <w:rPr>
                <w:rFonts w:ascii="Times New Roman" w:hAnsi="Times New Roman" w:cs="Times New Roman"/>
                <w:sz w:val="20"/>
                <w:szCs w:val="20"/>
              </w:rPr>
              <w:t xml:space="preserve"> obręb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Szestno</w:t>
            </w:r>
          </w:p>
        </w:tc>
        <w:tc>
          <w:tcPr>
            <w:tcW w:w="1134" w:type="dxa"/>
          </w:tcPr>
          <w:p w:rsidR="00A4139F" w:rsidRDefault="00BB28DD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OL1M/00016799/3</w:t>
            </w:r>
          </w:p>
        </w:tc>
        <w:tc>
          <w:tcPr>
            <w:tcW w:w="850" w:type="dxa"/>
          </w:tcPr>
          <w:p w:rsidR="00A4139F" w:rsidRDefault="00BB28DD" w:rsidP="00EB7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1,12 ha</w:t>
            </w:r>
          </w:p>
        </w:tc>
        <w:tc>
          <w:tcPr>
            <w:tcW w:w="959" w:type="dxa"/>
          </w:tcPr>
          <w:p w:rsidR="00AA7D26" w:rsidRDefault="006D0E29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ar</w:t>
            </w:r>
          </w:p>
          <w:p w:rsidR="00590AE2" w:rsidRDefault="00590AE2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4139F" w:rsidRDefault="00551BA8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gruntowa </w:t>
            </w:r>
            <w:r w:rsidR="00590AE2">
              <w:rPr>
                <w:rFonts w:ascii="Times New Roman" w:hAnsi="Times New Roman" w:cs="Times New Roman"/>
                <w:sz w:val="20"/>
                <w:szCs w:val="20"/>
              </w:rPr>
              <w:t>Bp</w:t>
            </w:r>
          </w:p>
        </w:tc>
        <w:tc>
          <w:tcPr>
            <w:tcW w:w="2126" w:type="dxa"/>
          </w:tcPr>
          <w:p w:rsidR="00E463CA" w:rsidRDefault="00BB28DD" w:rsidP="00BB28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uwarunkowań i kierunków zagospodarowania przestrzennego gminy Mrągowo działka znajduje się w strefie II „Krajobrazowa” obejmującej tereny objęte ochroną krajobrazu, w obszarze IIA o funkcji obszaru: rolnictwo, turystyka, leśnictwo. Część działki wydzierżawiona będzie z przeznaczeniem pod uprawy jednoroczne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68" w:type="dxa"/>
          </w:tcPr>
          <w:p w:rsidR="00A4139F" w:rsidRDefault="00BF2409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A4139F" w:rsidRDefault="008547F8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16,69 zł/1ar rocznie</w:t>
            </w:r>
          </w:p>
        </w:tc>
        <w:tc>
          <w:tcPr>
            <w:tcW w:w="1242" w:type="dxa"/>
          </w:tcPr>
          <w:p w:rsidR="00A4139F" w:rsidRDefault="00BF2409" w:rsidP="000E0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Do 15-go </w:t>
            </w:r>
            <w:r w:rsidR="000E0F4C">
              <w:rPr>
                <w:rFonts w:ascii="Times New Roman" w:hAnsi="Times New Roman" w:cs="Times New Roman"/>
                <w:sz w:val="20"/>
                <w:szCs w:val="20"/>
              </w:rPr>
              <w:t>września każdego roku</w:t>
            </w:r>
          </w:p>
        </w:tc>
        <w:tc>
          <w:tcPr>
            <w:tcW w:w="1701" w:type="dxa"/>
          </w:tcPr>
          <w:p w:rsidR="00A4139F" w:rsidRDefault="00BF2409" w:rsidP="00BB2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</w:t>
            </w:r>
            <w:r w:rsidR="00BB28DD">
              <w:rPr>
                <w:rFonts w:ascii="Times New Roman" w:hAnsi="Times New Roman" w:cs="Times New Roman"/>
                <w:sz w:val="20"/>
                <w:szCs w:val="20"/>
              </w:rPr>
              <w:t>e oddana w dzierżawę na wniosek</w:t>
            </w:r>
          </w:p>
        </w:tc>
      </w:tr>
      <w:tr w:rsidR="00496195" w:rsidTr="00A515BB">
        <w:tc>
          <w:tcPr>
            <w:tcW w:w="567" w:type="dxa"/>
          </w:tcPr>
          <w:p w:rsidR="00496195" w:rsidRDefault="00496195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496195" w:rsidRDefault="00496195" w:rsidP="00FD0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195/37 obręb Szestno</w:t>
            </w:r>
          </w:p>
        </w:tc>
        <w:tc>
          <w:tcPr>
            <w:tcW w:w="1134" w:type="dxa"/>
          </w:tcPr>
          <w:p w:rsidR="00496195" w:rsidRDefault="00496195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OL1M/00012783/0</w:t>
            </w:r>
          </w:p>
        </w:tc>
        <w:tc>
          <w:tcPr>
            <w:tcW w:w="850" w:type="dxa"/>
          </w:tcPr>
          <w:p w:rsidR="00496195" w:rsidRDefault="00496195" w:rsidP="00EB7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0,2111 ha</w:t>
            </w:r>
          </w:p>
        </w:tc>
        <w:tc>
          <w:tcPr>
            <w:tcW w:w="959" w:type="dxa"/>
          </w:tcPr>
          <w:p w:rsidR="00496195" w:rsidRDefault="00496195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 m</w:t>
            </w:r>
            <w:r w:rsidRPr="0049619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496195" w:rsidRDefault="00496195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Bp</w:t>
            </w:r>
          </w:p>
        </w:tc>
        <w:tc>
          <w:tcPr>
            <w:tcW w:w="2126" w:type="dxa"/>
          </w:tcPr>
          <w:p w:rsidR="00496195" w:rsidRDefault="00496195" w:rsidP="004961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uwarunkowań i kierunków zagospodarowania przestrzennego gminy Mrągowo działka znajduje się w strefie II „Krajobrazowa” obejmującej tereny objęte ochroną krajobrazu, w obszarze IIA o funkcji obszaru: rolnictwo, turystyka, leśnictwo.</w:t>
            </w:r>
          </w:p>
          <w:p w:rsidR="00BB28DD" w:rsidRDefault="00496195" w:rsidP="00BB28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Przeznaczenie dzierżawionego terenu pod garaż typu „blaszak”.</w:t>
            </w:r>
          </w:p>
        </w:tc>
        <w:tc>
          <w:tcPr>
            <w:tcW w:w="1168" w:type="dxa"/>
          </w:tcPr>
          <w:p w:rsidR="00496195" w:rsidRDefault="00496195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Do 3 lat od podpisania umowy</w:t>
            </w:r>
          </w:p>
        </w:tc>
        <w:tc>
          <w:tcPr>
            <w:tcW w:w="992" w:type="dxa"/>
          </w:tcPr>
          <w:p w:rsidR="00496195" w:rsidRDefault="00496195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120,53 zł/1 ar miesięcznie</w:t>
            </w:r>
          </w:p>
        </w:tc>
        <w:tc>
          <w:tcPr>
            <w:tcW w:w="1242" w:type="dxa"/>
          </w:tcPr>
          <w:p w:rsidR="00496195" w:rsidRDefault="00496195" w:rsidP="000E0F4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15-go dnia każdego miesiąca</w:t>
            </w:r>
          </w:p>
        </w:tc>
        <w:tc>
          <w:tcPr>
            <w:tcW w:w="1701" w:type="dxa"/>
          </w:tcPr>
          <w:p w:rsidR="00496195" w:rsidRDefault="00496195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</w:t>
            </w:r>
          </w:p>
        </w:tc>
      </w:tr>
      <w:tr w:rsidR="0035399D" w:rsidTr="00A515BB">
        <w:tc>
          <w:tcPr>
            <w:tcW w:w="567" w:type="dxa"/>
          </w:tcPr>
          <w:p w:rsidR="0035399D" w:rsidRDefault="0035399D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418" w:type="dxa"/>
          </w:tcPr>
          <w:p w:rsidR="0035399D" w:rsidRDefault="0035399D" w:rsidP="00FD0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195/37 obręb Szestno</w:t>
            </w:r>
          </w:p>
        </w:tc>
        <w:tc>
          <w:tcPr>
            <w:tcW w:w="1134" w:type="dxa"/>
          </w:tcPr>
          <w:p w:rsidR="0035399D" w:rsidRDefault="0035399D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OL1M/00012783/0</w:t>
            </w:r>
          </w:p>
        </w:tc>
        <w:tc>
          <w:tcPr>
            <w:tcW w:w="850" w:type="dxa"/>
          </w:tcPr>
          <w:p w:rsidR="0035399D" w:rsidRDefault="0035399D" w:rsidP="00EB7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0,2111 ha</w:t>
            </w:r>
          </w:p>
        </w:tc>
        <w:tc>
          <w:tcPr>
            <w:tcW w:w="959" w:type="dxa"/>
          </w:tcPr>
          <w:p w:rsidR="0035399D" w:rsidRDefault="0035399D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16,50 m</w:t>
            </w:r>
            <w:r w:rsidRPr="0035399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35399D" w:rsidRDefault="0035399D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Bp</w:t>
            </w:r>
          </w:p>
        </w:tc>
        <w:tc>
          <w:tcPr>
            <w:tcW w:w="2126" w:type="dxa"/>
          </w:tcPr>
          <w:p w:rsidR="0035399D" w:rsidRDefault="0035399D" w:rsidP="004961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uwarunkowań i kierunków zagospodarowania przestrzennego gminy Mrągowo działka znajduje się w strefie II „Krajobrazowa” obejmującej tereny objęte ochrona krajobrazu, w obszarze IIA o funkcji obszaru: rolnictwo, turystyka, leśnictwo.</w:t>
            </w:r>
          </w:p>
          <w:p w:rsidR="00B76771" w:rsidRDefault="0035399D" w:rsidP="00BB28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Przeznaczenie dzierżawionego terenu pod uprawy jednoroczne.</w:t>
            </w:r>
          </w:p>
        </w:tc>
        <w:tc>
          <w:tcPr>
            <w:tcW w:w="1168" w:type="dxa"/>
          </w:tcPr>
          <w:p w:rsidR="0035399D" w:rsidRDefault="0035399D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35399D" w:rsidRDefault="0035399D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16,69 zł/1ar rocznie</w:t>
            </w:r>
          </w:p>
        </w:tc>
        <w:tc>
          <w:tcPr>
            <w:tcW w:w="1242" w:type="dxa"/>
          </w:tcPr>
          <w:p w:rsidR="0035399D" w:rsidRDefault="0035399D" w:rsidP="00B767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Do 15-go </w:t>
            </w:r>
            <w:r w:rsidR="00B76771">
              <w:rPr>
                <w:rFonts w:ascii="Times New Roman" w:hAnsi="Times New Roman" w:cs="Times New Roman"/>
                <w:sz w:val="20"/>
                <w:szCs w:val="20"/>
              </w:rPr>
              <w:t>września każdego roku</w:t>
            </w:r>
          </w:p>
        </w:tc>
        <w:tc>
          <w:tcPr>
            <w:tcW w:w="1701" w:type="dxa"/>
          </w:tcPr>
          <w:p w:rsidR="0035399D" w:rsidRDefault="00B76771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</w:t>
            </w:r>
          </w:p>
        </w:tc>
      </w:tr>
    </w:tbl>
    <w:p w:rsidR="0021308F" w:rsidRDefault="0021308F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4262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C54">
        <w:rPr>
          <w:rFonts w:ascii="Times New Roman" w:hAnsi="Times New Roman" w:cs="Times New Roman"/>
          <w:sz w:val="24"/>
          <w:szCs w:val="24"/>
        </w:rPr>
        <w:t xml:space="preserve">Ustalony czynsz podlega podwyższeniu, co roku o wskaźnik wzrostu cen towarów i usług konsumpcyjnych ogłoszony przez GUS za rok ubiegły ustalony wg wskaźnika za I-III kwartały roku bieżącego w stosunku do wskaźnika I-III kwartału roku ubiegłego podany </w:t>
      </w:r>
    </w:p>
    <w:p w:rsidR="007E741C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przepisów ustawy o podatkach i opłatach lokalnych ogłoszony w Monitorze Polskim. </w:t>
      </w:r>
      <w:r w:rsidR="00CA6C69">
        <w:rPr>
          <w:rFonts w:ascii="Times New Roman" w:hAnsi="Times New Roman" w:cs="Times New Roman"/>
          <w:sz w:val="24"/>
        </w:rPr>
        <w:t>Zmiana czynszu następuje</w:t>
      </w:r>
      <w:r w:rsidR="00534262">
        <w:rPr>
          <w:rFonts w:ascii="Times New Roman" w:hAnsi="Times New Roman" w:cs="Times New Roman"/>
          <w:sz w:val="24"/>
        </w:rPr>
        <w:t xml:space="preserve"> </w:t>
      </w:r>
      <w:r w:rsidR="006F1EA0">
        <w:rPr>
          <w:rFonts w:ascii="Times New Roman" w:hAnsi="Times New Roman" w:cs="Times New Roman"/>
          <w:sz w:val="24"/>
        </w:rPr>
        <w:br/>
      </w:r>
      <w:r w:rsidRPr="005E5401">
        <w:rPr>
          <w:rFonts w:ascii="Times New Roman" w:hAnsi="Times New Roman" w:cs="Times New Roman"/>
          <w:sz w:val="24"/>
          <w:szCs w:val="24"/>
        </w:rPr>
        <w:t xml:space="preserve">w drodze jednostronnego oświadczenia woli </w:t>
      </w:r>
      <w:r w:rsidR="00052DE6">
        <w:rPr>
          <w:rFonts w:ascii="Times New Roman" w:hAnsi="Times New Roman" w:cs="Times New Roman"/>
          <w:sz w:val="24"/>
          <w:szCs w:val="24"/>
        </w:rPr>
        <w:t>wynajmującego</w:t>
      </w:r>
      <w:r w:rsidRPr="005E5401">
        <w:rPr>
          <w:rFonts w:ascii="Times New Roman" w:hAnsi="Times New Roman" w:cs="Times New Roman"/>
          <w:sz w:val="24"/>
          <w:szCs w:val="24"/>
        </w:rPr>
        <w:t xml:space="preserve"> określającego sposób naliczenia z podaniem daty publikacji wskaźników wzrostu cen przez Prezesa GUS złożonego do dnia 31 grudnia roku poprzedzającego zmianę czynszu.</w:t>
      </w:r>
    </w:p>
    <w:p w:rsidR="00B339F8" w:rsidRDefault="004214D8" w:rsidP="00603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>Dzierżawcę obciążają koszty podatk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inn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ych opłat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związan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eksploatacją przedmiotu dzierżawy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97349B" w:rsidRDefault="004214D8" w:rsidP="0060310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4</w:t>
      </w:r>
      <w:r w:rsidR="0078001C" w:rsidRPr="00AF4C54">
        <w:rPr>
          <w:rFonts w:ascii="Times New Roman" w:hAnsi="Times New Roman" w:cs="Times New Roman"/>
          <w:sz w:val="24"/>
          <w:szCs w:val="24"/>
        </w:rPr>
        <w:t xml:space="preserve">.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Wykaz podlega wywieszeniu na okres 21 dni </w:t>
      </w:r>
      <w:r w:rsidR="00B113EB" w:rsidRPr="00AF4C54">
        <w:rPr>
          <w:rFonts w:ascii="Times New Roman" w:hAnsi="Times New Roman" w:cs="Times New Roman"/>
          <w:sz w:val="24"/>
          <w:szCs w:val="24"/>
        </w:rPr>
        <w:t>(tj. od dnia</w:t>
      </w:r>
      <w:r w:rsidR="00E463CA">
        <w:rPr>
          <w:rFonts w:ascii="Times New Roman" w:hAnsi="Times New Roman" w:cs="Times New Roman"/>
          <w:sz w:val="24"/>
          <w:szCs w:val="24"/>
        </w:rPr>
        <w:t xml:space="preserve"> </w:t>
      </w:r>
      <w:r w:rsidR="0021308F">
        <w:rPr>
          <w:rFonts w:ascii="Times New Roman" w:hAnsi="Times New Roman" w:cs="Times New Roman"/>
          <w:sz w:val="24"/>
          <w:szCs w:val="24"/>
        </w:rPr>
        <w:t>2</w:t>
      </w:r>
      <w:r w:rsidR="00496195">
        <w:rPr>
          <w:rFonts w:ascii="Times New Roman" w:hAnsi="Times New Roman" w:cs="Times New Roman"/>
          <w:sz w:val="24"/>
          <w:szCs w:val="24"/>
        </w:rPr>
        <w:t>2</w:t>
      </w:r>
      <w:r w:rsidR="0027544F">
        <w:rPr>
          <w:rFonts w:ascii="Times New Roman" w:hAnsi="Times New Roman" w:cs="Times New Roman"/>
          <w:sz w:val="24"/>
          <w:szCs w:val="24"/>
        </w:rPr>
        <w:t>.0</w:t>
      </w:r>
      <w:r w:rsidR="00E463CA">
        <w:rPr>
          <w:rFonts w:ascii="Times New Roman" w:hAnsi="Times New Roman" w:cs="Times New Roman"/>
          <w:sz w:val="24"/>
          <w:szCs w:val="24"/>
        </w:rPr>
        <w:t>2</w:t>
      </w:r>
      <w:r w:rsidR="0027544F">
        <w:rPr>
          <w:rFonts w:ascii="Times New Roman" w:hAnsi="Times New Roman" w:cs="Times New Roman"/>
          <w:sz w:val="24"/>
          <w:szCs w:val="24"/>
        </w:rPr>
        <w:t>.202</w:t>
      </w:r>
      <w:r w:rsidR="00E463CA">
        <w:rPr>
          <w:rFonts w:ascii="Times New Roman" w:hAnsi="Times New Roman" w:cs="Times New Roman"/>
          <w:sz w:val="24"/>
          <w:szCs w:val="24"/>
        </w:rPr>
        <w:t>4</w:t>
      </w:r>
      <w:r w:rsidR="003E78A3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 do dnia </w:t>
      </w:r>
      <w:r w:rsidR="0021308F">
        <w:rPr>
          <w:rFonts w:ascii="Times New Roman" w:hAnsi="Times New Roman" w:cs="Times New Roman"/>
          <w:sz w:val="24"/>
          <w:szCs w:val="24"/>
        </w:rPr>
        <w:t>1</w:t>
      </w:r>
      <w:r w:rsidR="00496195">
        <w:rPr>
          <w:rFonts w:ascii="Times New Roman" w:hAnsi="Times New Roman" w:cs="Times New Roman"/>
          <w:sz w:val="24"/>
          <w:szCs w:val="24"/>
        </w:rPr>
        <w:t>4</w:t>
      </w:r>
      <w:r w:rsidR="00CC6450">
        <w:rPr>
          <w:rFonts w:ascii="Times New Roman" w:hAnsi="Times New Roman" w:cs="Times New Roman"/>
          <w:sz w:val="24"/>
          <w:szCs w:val="24"/>
        </w:rPr>
        <w:t>.0</w:t>
      </w:r>
      <w:r w:rsidR="0021308F">
        <w:rPr>
          <w:rFonts w:ascii="Times New Roman" w:hAnsi="Times New Roman" w:cs="Times New Roman"/>
          <w:sz w:val="24"/>
          <w:szCs w:val="24"/>
        </w:rPr>
        <w:t>3</w:t>
      </w:r>
      <w:r w:rsidR="00CC6450">
        <w:rPr>
          <w:rFonts w:ascii="Times New Roman" w:hAnsi="Times New Roman" w:cs="Times New Roman"/>
          <w:sz w:val="24"/>
          <w:szCs w:val="24"/>
        </w:rPr>
        <w:t>.202</w:t>
      </w:r>
      <w:r w:rsidR="00807599">
        <w:rPr>
          <w:rFonts w:ascii="Times New Roman" w:hAnsi="Times New Roman" w:cs="Times New Roman"/>
          <w:sz w:val="24"/>
          <w:szCs w:val="24"/>
        </w:rPr>
        <w:t>4</w:t>
      </w:r>
      <w:r w:rsidR="00FF5FC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r.)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na tablicy ogłoszeń Urzędu Gminy </w:t>
      </w:r>
      <w:r w:rsidR="00B10E21">
        <w:rPr>
          <w:rFonts w:ascii="Times New Roman" w:hAnsi="Times New Roman" w:cs="Times New Roman"/>
          <w:sz w:val="24"/>
          <w:szCs w:val="24"/>
        </w:rPr>
        <w:br/>
      </w:r>
      <w:r w:rsidR="00962D2C" w:rsidRPr="00AF4C54">
        <w:rPr>
          <w:rFonts w:ascii="Times New Roman" w:hAnsi="Times New Roman" w:cs="Times New Roman"/>
          <w:sz w:val="24"/>
          <w:szCs w:val="24"/>
        </w:rPr>
        <w:t>w Mrągowie przy ulicy Królewieckiej 60A,</w:t>
      </w:r>
      <w:r w:rsidR="00693863">
        <w:rPr>
          <w:rFonts w:ascii="Times New Roman" w:hAnsi="Times New Roman" w:cs="Times New Roman"/>
          <w:sz w:val="24"/>
          <w:szCs w:val="24"/>
        </w:rPr>
        <w:t xml:space="preserve"> tablicy ogłoszeń miejscowości,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E8313E" w:rsidRPr="00AF4C54">
        <w:rPr>
          <w:rFonts w:ascii="Times New Roman" w:hAnsi="Times New Roman" w:cs="Times New Roman"/>
          <w:sz w:val="24"/>
          <w:szCs w:val="24"/>
        </w:rPr>
        <w:t xml:space="preserve">a także </w:t>
      </w:r>
      <w:r w:rsidR="00E8313E">
        <w:rPr>
          <w:rFonts w:ascii="Times New Roman" w:hAnsi="Times New Roman" w:cs="Times New Roman"/>
          <w:sz w:val="24"/>
          <w:szCs w:val="24"/>
        </w:rPr>
        <w:t xml:space="preserve">zamieszczeniu na stronie internetowej Urzędu Gminy </w:t>
      </w:r>
      <w:r w:rsidR="00E8313E" w:rsidRPr="00AF4C54">
        <w:rPr>
          <w:rFonts w:ascii="Times New Roman" w:hAnsi="Times New Roman" w:cs="Times New Roman"/>
          <w:sz w:val="24"/>
          <w:szCs w:val="24"/>
        </w:rPr>
        <w:t>adres: bip.gminamragowo.net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Informację o zamieszczeniu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wykazu</w:t>
      </w:r>
      <w:r w:rsidR="00693863">
        <w:rPr>
          <w:rFonts w:ascii="Times New Roman" w:hAnsi="Times New Roman" w:cs="Times New Roman"/>
          <w:sz w:val="24"/>
          <w:szCs w:val="24"/>
        </w:rPr>
        <w:t xml:space="preserve"> podano do publicznej wiadomości przez ogłoszenie </w:t>
      </w:r>
      <w:r w:rsidR="00693863">
        <w:rPr>
          <w:rFonts w:ascii="Times New Roman" w:hAnsi="Times New Roman" w:cs="Times New Roman"/>
          <w:sz w:val="24"/>
          <w:szCs w:val="24"/>
        </w:rPr>
        <w:br/>
        <w:t>w prasie lokalnej.</w:t>
      </w:r>
    </w:p>
    <w:p w:rsidR="00E463CA" w:rsidRDefault="00E463CA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63CA" w:rsidRDefault="00E463CA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A78" w:rsidRDefault="00882CD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Wójt Gminy Mrągowo</w:t>
      </w:r>
    </w:p>
    <w:p w:rsidR="00CC6450" w:rsidRDefault="00CC6450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A78" w:rsidRDefault="00882CD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mgr Piotr </w:t>
      </w:r>
      <w:proofErr w:type="spellStart"/>
      <w:r>
        <w:rPr>
          <w:rFonts w:ascii="Times New Roman" w:hAnsi="Times New Roman" w:cs="Times New Roman"/>
          <w:sz w:val="24"/>
          <w:szCs w:val="24"/>
        </w:rPr>
        <w:t>Piercewicz</w:t>
      </w:r>
      <w:proofErr w:type="spellEnd"/>
    </w:p>
    <w:p w:rsidR="00CC6450" w:rsidRDefault="00CC6450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22B6" w:rsidRDefault="00C922B6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6478" w:rsidRPr="00CE132A" w:rsidRDefault="00CE132A" w:rsidP="0060310C">
      <w:pPr>
        <w:jc w:val="both"/>
        <w:rPr>
          <w:rFonts w:ascii="Times New Roman" w:hAnsi="Times New Roman" w:cs="Times New Roman"/>
          <w:sz w:val="20"/>
          <w:szCs w:val="20"/>
        </w:rPr>
      </w:pPr>
      <w:r w:rsidRPr="00CE132A">
        <w:rPr>
          <w:rFonts w:ascii="Times New Roman" w:hAnsi="Times New Roman" w:cs="Times New Roman"/>
          <w:sz w:val="20"/>
          <w:szCs w:val="20"/>
        </w:rPr>
        <w:t>WJ</w:t>
      </w:r>
    </w:p>
    <w:sectPr w:rsidR="00D66478" w:rsidRPr="00CE132A" w:rsidSect="00996119">
      <w:headerReference w:type="default" r:id="rId8"/>
      <w:footerReference w:type="default" r:id="rId9"/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461" w:rsidRDefault="00734461" w:rsidP="00E50915">
      <w:r>
        <w:separator/>
      </w:r>
    </w:p>
  </w:endnote>
  <w:endnote w:type="continuationSeparator" w:id="0">
    <w:p w:rsidR="00734461" w:rsidRDefault="00734461" w:rsidP="00E5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3829"/>
      <w:docPartObj>
        <w:docPartGallery w:val="Page Numbers (Bottom of Page)"/>
        <w:docPartUnique/>
      </w:docPartObj>
    </w:sdtPr>
    <w:sdtEndPr/>
    <w:sdtContent>
      <w:p w:rsidR="00806933" w:rsidRDefault="00977F0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28D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2C54" w:rsidRDefault="00A72C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461" w:rsidRDefault="00734461" w:rsidP="00E50915">
      <w:r>
        <w:separator/>
      </w:r>
    </w:p>
  </w:footnote>
  <w:footnote w:type="continuationSeparator" w:id="0">
    <w:p w:rsidR="00734461" w:rsidRDefault="00734461" w:rsidP="00E50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915" w:rsidRDefault="006E393D" w:rsidP="00E50915">
    <w:pPr>
      <w:pStyle w:val="Nagwek"/>
      <w:jc w:val="right"/>
    </w:pPr>
    <w:r>
      <w:t xml:space="preserve">Załącznik do Zarządzenia nr </w:t>
    </w:r>
    <w:r w:rsidR="00B76771">
      <w:t>648/24</w:t>
    </w:r>
  </w:p>
  <w:p w:rsidR="00E50915" w:rsidRDefault="00E50915" w:rsidP="00E50915">
    <w:pPr>
      <w:pStyle w:val="Nagwek"/>
      <w:jc w:val="right"/>
    </w:pPr>
    <w:r>
      <w:t>Wójta Gminy Mrągowo</w:t>
    </w:r>
  </w:p>
  <w:p w:rsidR="00E50915" w:rsidRDefault="00E50915" w:rsidP="00E50915">
    <w:pPr>
      <w:pStyle w:val="Nagwek"/>
      <w:jc w:val="right"/>
    </w:pPr>
    <w:r>
      <w:t>z dnia</w:t>
    </w:r>
    <w:r w:rsidR="00CE132A">
      <w:t xml:space="preserve"> </w:t>
    </w:r>
    <w:r w:rsidR="00661CDA">
      <w:t>2</w:t>
    </w:r>
    <w:r w:rsidR="00B76771">
      <w:t>2</w:t>
    </w:r>
    <w:r w:rsidR="00E463CA">
      <w:t>.02.2024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02DD1"/>
    <w:rsid w:val="000146C0"/>
    <w:rsid w:val="00016786"/>
    <w:rsid w:val="00022149"/>
    <w:rsid w:val="0003518A"/>
    <w:rsid w:val="00042917"/>
    <w:rsid w:val="00042DD0"/>
    <w:rsid w:val="00043AE5"/>
    <w:rsid w:val="00052DE6"/>
    <w:rsid w:val="00052F1C"/>
    <w:rsid w:val="00060602"/>
    <w:rsid w:val="000617E8"/>
    <w:rsid w:val="00063FB0"/>
    <w:rsid w:val="00064517"/>
    <w:rsid w:val="000701CC"/>
    <w:rsid w:val="00087C46"/>
    <w:rsid w:val="0009044F"/>
    <w:rsid w:val="000A2272"/>
    <w:rsid w:val="000A7180"/>
    <w:rsid w:val="000B12F0"/>
    <w:rsid w:val="000B32D3"/>
    <w:rsid w:val="000C2064"/>
    <w:rsid w:val="000C76DA"/>
    <w:rsid w:val="000E0F4C"/>
    <w:rsid w:val="00100932"/>
    <w:rsid w:val="001042B5"/>
    <w:rsid w:val="00105AB0"/>
    <w:rsid w:val="001079C7"/>
    <w:rsid w:val="00110819"/>
    <w:rsid w:val="00111DFA"/>
    <w:rsid w:val="00113887"/>
    <w:rsid w:val="001148B5"/>
    <w:rsid w:val="00121FAD"/>
    <w:rsid w:val="001270D4"/>
    <w:rsid w:val="00127147"/>
    <w:rsid w:val="001272D9"/>
    <w:rsid w:val="0013216E"/>
    <w:rsid w:val="00133A95"/>
    <w:rsid w:val="0014458B"/>
    <w:rsid w:val="001470DD"/>
    <w:rsid w:val="00160EEB"/>
    <w:rsid w:val="00166876"/>
    <w:rsid w:val="00170C88"/>
    <w:rsid w:val="001737D6"/>
    <w:rsid w:val="0017556D"/>
    <w:rsid w:val="00181481"/>
    <w:rsid w:val="00182DA0"/>
    <w:rsid w:val="0018679D"/>
    <w:rsid w:val="00187944"/>
    <w:rsid w:val="00194356"/>
    <w:rsid w:val="001B5DF6"/>
    <w:rsid w:val="001D47CD"/>
    <w:rsid w:val="001D49F1"/>
    <w:rsid w:val="001D5D01"/>
    <w:rsid w:val="001D6073"/>
    <w:rsid w:val="001D65A8"/>
    <w:rsid w:val="001E0762"/>
    <w:rsid w:val="001F009A"/>
    <w:rsid w:val="001F0361"/>
    <w:rsid w:val="001F15BE"/>
    <w:rsid w:val="001F3E5E"/>
    <w:rsid w:val="001F5F11"/>
    <w:rsid w:val="00204DBC"/>
    <w:rsid w:val="0021308F"/>
    <w:rsid w:val="0021477F"/>
    <w:rsid w:val="0021541E"/>
    <w:rsid w:val="0021542D"/>
    <w:rsid w:val="00215672"/>
    <w:rsid w:val="00216E8F"/>
    <w:rsid w:val="00217046"/>
    <w:rsid w:val="00223178"/>
    <w:rsid w:val="00230EBF"/>
    <w:rsid w:val="00241927"/>
    <w:rsid w:val="00244065"/>
    <w:rsid w:val="0025427A"/>
    <w:rsid w:val="00254E0F"/>
    <w:rsid w:val="00264A56"/>
    <w:rsid w:val="00267186"/>
    <w:rsid w:val="0027544F"/>
    <w:rsid w:val="00281CA7"/>
    <w:rsid w:val="00294A68"/>
    <w:rsid w:val="002A057F"/>
    <w:rsid w:val="002A4115"/>
    <w:rsid w:val="002D59E3"/>
    <w:rsid w:val="002D7D0F"/>
    <w:rsid w:val="002F09F0"/>
    <w:rsid w:val="002F0B20"/>
    <w:rsid w:val="002F1687"/>
    <w:rsid w:val="002F3077"/>
    <w:rsid w:val="002F3C44"/>
    <w:rsid w:val="002F7CAD"/>
    <w:rsid w:val="0030027A"/>
    <w:rsid w:val="0030269D"/>
    <w:rsid w:val="0030568B"/>
    <w:rsid w:val="00305E68"/>
    <w:rsid w:val="00323950"/>
    <w:rsid w:val="0032789C"/>
    <w:rsid w:val="00333B17"/>
    <w:rsid w:val="003349A5"/>
    <w:rsid w:val="00342A18"/>
    <w:rsid w:val="00343EAB"/>
    <w:rsid w:val="00345B8F"/>
    <w:rsid w:val="0035399D"/>
    <w:rsid w:val="003570CC"/>
    <w:rsid w:val="003601D0"/>
    <w:rsid w:val="003636B4"/>
    <w:rsid w:val="003637E1"/>
    <w:rsid w:val="003649C2"/>
    <w:rsid w:val="00366D0C"/>
    <w:rsid w:val="0037219D"/>
    <w:rsid w:val="0037278F"/>
    <w:rsid w:val="00376E4D"/>
    <w:rsid w:val="00384FDB"/>
    <w:rsid w:val="003879D9"/>
    <w:rsid w:val="003933FF"/>
    <w:rsid w:val="00397109"/>
    <w:rsid w:val="003A294E"/>
    <w:rsid w:val="003A4C2F"/>
    <w:rsid w:val="003A5B3F"/>
    <w:rsid w:val="003A6151"/>
    <w:rsid w:val="003B190A"/>
    <w:rsid w:val="003B294C"/>
    <w:rsid w:val="003B632B"/>
    <w:rsid w:val="003C38A4"/>
    <w:rsid w:val="003D0445"/>
    <w:rsid w:val="003D1D79"/>
    <w:rsid w:val="003D6663"/>
    <w:rsid w:val="003D7B95"/>
    <w:rsid w:val="003E172F"/>
    <w:rsid w:val="003E78A3"/>
    <w:rsid w:val="003F1A11"/>
    <w:rsid w:val="00403F89"/>
    <w:rsid w:val="00407573"/>
    <w:rsid w:val="00410F0D"/>
    <w:rsid w:val="004164D7"/>
    <w:rsid w:val="00416E74"/>
    <w:rsid w:val="00420D7F"/>
    <w:rsid w:val="004214D8"/>
    <w:rsid w:val="00422216"/>
    <w:rsid w:val="00425DD6"/>
    <w:rsid w:val="0043362A"/>
    <w:rsid w:val="004447D8"/>
    <w:rsid w:val="00445178"/>
    <w:rsid w:val="00450E08"/>
    <w:rsid w:val="00453265"/>
    <w:rsid w:val="004746A0"/>
    <w:rsid w:val="00474E6F"/>
    <w:rsid w:val="004757D1"/>
    <w:rsid w:val="00477075"/>
    <w:rsid w:val="00486BEF"/>
    <w:rsid w:val="00493B19"/>
    <w:rsid w:val="00496195"/>
    <w:rsid w:val="004A2F1A"/>
    <w:rsid w:val="004A33A8"/>
    <w:rsid w:val="004A5B28"/>
    <w:rsid w:val="004B23C9"/>
    <w:rsid w:val="004C1E7E"/>
    <w:rsid w:val="004C3036"/>
    <w:rsid w:val="004C36A1"/>
    <w:rsid w:val="004D09AD"/>
    <w:rsid w:val="004E013C"/>
    <w:rsid w:val="004E2675"/>
    <w:rsid w:val="004F0EE4"/>
    <w:rsid w:val="004F6CE4"/>
    <w:rsid w:val="004F6DF8"/>
    <w:rsid w:val="005044CF"/>
    <w:rsid w:val="005063A7"/>
    <w:rsid w:val="00513BFB"/>
    <w:rsid w:val="005172E8"/>
    <w:rsid w:val="00520420"/>
    <w:rsid w:val="00521A5E"/>
    <w:rsid w:val="005229A3"/>
    <w:rsid w:val="00524002"/>
    <w:rsid w:val="005253BB"/>
    <w:rsid w:val="00526A57"/>
    <w:rsid w:val="00530C16"/>
    <w:rsid w:val="00531AF3"/>
    <w:rsid w:val="00533780"/>
    <w:rsid w:val="005340CD"/>
    <w:rsid w:val="00534262"/>
    <w:rsid w:val="00540918"/>
    <w:rsid w:val="00541C79"/>
    <w:rsid w:val="00551BA8"/>
    <w:rsid w:val="00552CD3"/>
    <w:rsid w:val="005611AC"/>
    <w:rsid w:val="0057749A"/>
    <w:rsid w:val="00590AE2"/>
    <w:rsid w:val="005916B7"/>
    <w:rsid w:val="00592E53"/>
    <w:rsid w:val="00594BAD"/>
    <w:rsid w:val="005B0D23"/>
    <w:rsid w:val="005B33B1"/>
    <w:rsid w:val="005B40EE"/>
    <w:rsid w:val="005E5401"/>
    <w:rsid w:val="005E5BEC"/>
    <w:rsid w:val="005F049D"/>
    <w:rsid w:val="005F08DC"/>
    <w:rsid w:val="005F3084"/>
    <w:rsid w:val="005F4532"/>
    <w:rsid w:val="005F55EC"/>
    <w:rsid w:val="005F59C8"/>
    <w:rsid w:val="00601C02"/>
    <w:rsid w:val="0060299A"/>
    <w:rsid w:val="0060310C"/>
    <w:rsid w:val="0060326C"/>
    <w:rsid w:val="00611837"/>
    <w:rsid w:val="00613FA6"/>
    <w:rsid w:val="00620926"/>
    <w:rsid w:val="00621B9A"/>
    <w:rsid w:val="006232F3"/>
    <w:rsid w:val="00624A91"/>
    <w:rsid w:val="00630A74"/>
    <w:rsid w:val="006372B9"/>
    <w:rsid w:val="006414AE"/>
    <w:rsid w:val="00647BA6"/>
    <w:rsid w:val="006552EC"/>
    <w:rsid w:val="00661CDA"/>
    <w:rsid w:val="006653CD"/>
    <w:rsid w:val="00666D14"/>
    <w:rsid w:val="006719B4"/>
    <w:rsid w:val="00672512"/>
    <w:rsid w:val="00677336"/>
    <w:rsid w:val="00677DA2"/>
    <w:rsid w:val="00681144"/>
    <w:rsid w:val="00681A08"/>
    <w:rsid w:val="00684D69"/>
    <w:rsid w:val="00691E94"/>
    <w:rsid w:val="00692FD6"/>
    <w:rsid w:val="00693863"/>
    <w:rsid w:val="00695CE2"/>
    <w:rsid w:val="00697265"/>
    <w:rsid w:val="006A408B"/>
    <w:rsid w:val="006A4F68"/>
    <w:rsid w:val="006B1505"/>
    <w:rsid w:val="006B7B64"/>
    <w:rsid w:val="006C5DBA"/>
    <w:rsid w:val="006C6FA2"/>
    <w:rsid w:val="006D0E29"/>
    <w:rsid w:val="006D223F"/>
    <w:rsid w:val="006D49A4"/>
    <w:rsid w:val="006E0212"/>
    <w:rsid w:val="006E393D"/>
    <w:rsid w:val="006F1EA0"/>
    <w:rsid w:val="006F225B"/>
    <w:rsid w:val="006F2ED7"/>
    <w:rsid w:val="007051BB"/>
    <w:rsid w:val="00710F74"/>
    <w:rsid w:val="00711D75"/>
    <w:rsid w:val="007157E2"/>
    <w:rsid w:val="007173AB"/>
    <w:rsid w:val="007213D3"/>
    <w:rsid w:val="007216E1"/>
    <w:rsid w:val="00722E71"/>
    <w:rsid w:val="00730B2E"/>
    <w:rsid w:val="0073149C"/>
    <w:rsid w:val="00734461"/>
    <w:rsid w:val="007444CC"/>
    <w:rsid w:val="00750379"/>
    <w:rsid w:val="00751F2A"/>
    <w:rsid w:val="00751F9D"/>
    <w:rsid w:val="0075349F"/>
    <w:rsid w:val="0075555B"/>
    <w:rsid w:val="00762DC3"/>
    <w:rsid w:val="007659DA"/>
    <w:rsid w:val="007662F7"/>
    <w:rsid w:val="00767CAB"/>
    <w:rsid w:val="0078001C"/>
    <w:rsid w:val="0078139F"/>
    <w:rsid w:val="00784496"/>
    <w:rsid w:val="00785ECA"/>
    <w:rsid w:val="007977B8"/>
    <w:rsid w:val="007A2827"/>
    <w:rsid w:val="007A7268"/>
    <w:rsid w:val="007B3F47"/>
    <w:rsid w:val="007B45F1"/>
    <w:rsid w:val="007B7D25"/>
    <w:rsid w:val="007C05D7"/>
    <w:rsid w:val="007C1333"/>
    <w:rsid w:val="007C35BB"/>
    <w:rsid w:val="007C43A4"/>
    <w:rsid w:val="007C7B5F"/>
    <w:rsid w:val="007D0529"/>
    <w:rsid w:val="007D75D2"/>
    <w:rsid w:val="007E0E55"/>
    <w:rsid w:val="007E153F"/>
    <w:rsid w:val="007E741C"/>
    <w:rsid w:val="00806933"/>
    <w:rsid w:val="00807599"/>
    <w:rsid w:val="00814AA9"/>
    <w:rsid w:val="00815CDF"/>
    <w:rsid w:val="0081626B"/>
    <w:rsid w:val="0083049A"/>
    <w:rsid w:val="008445F0"/>
    <w:rsid w:val="008547F8"/>
    <w:rsid w:val="00856A5C"/>
    <w:rsid w:val="00857CC5"/>
    <w:rsid w:val="00863DAA"/>
    <w:rsid w:val="00865DAA"/>
    <w:rsid w:val="00867D1A"/>
    <w:rsid w:val="008702F3"/>
    <w:rsid w:val="0087141E"/>
    <w:rsid w:val="00872578"/>
    <w:rsid w:val="00873DFD"/>
    <w:rsid w:val="00877BDB"/>
    <w:rsid w:val="0088209E"/>
    <w:rsid w:val="00882CD7"/>
    <w:rsid w:val="008910E4"/>
    <w:rsid w:val="00893F2A"/>
    <w:rsid w:val="00897A76"/>
    <w:rsid w:val="008B0CCB"/>
    <w:rsid w:val="008B390A"/>
    <w:rsid w:val="008B3B1E"/>
    <w:rsid w:val="008B4A2A"/>
    <w:rsid w:val="008C265B"/>
    <w:rsid w:val="008C4F97"/>
    <w:rsid w:val="008C65E3"/>
    <w:rsid w:val="008C6FEB"/>
    <w:rsid w:val="008D39CD"/>
    <w:rsid w:val="008E084A"/>
    <w:rsid w:val="008E2D2F"/>
    <w:rsid w:val="008F0BE1"/>
    <w:rsid w:val="008F5704"/>
    <w:rsid w:val="0090281D"/>
    <w:rsid w:val="00903692"/>
    <w:rsid w:val="00903E81"/>
    <w:rsid w:val="00906B1F"/>
    <w:rsid w:val="00910F21"/>
    <w:rsid w:val="00911F4B"/>
    <w:rsid w:val="00913B44"/>
    <w:rsid w:val="009210B6"/>
    <w:rsid w:val="00921633"/>
    <w:rsid w:val="00925413"/>
    <w:rsid w:val="0092674D"/>
    <w:rsid w:val="00931CC7"/>
    <w:rsid w:val="00933595"/>
    <w:rsid w:val="00936765"/>
    <w:rsid w:val="009373A6"/>
    <w:rsid w:val="009379EA"/>
    <w:rsid w:val="00960B47"/>
    <w:rsid w:val="00962D2C"/>
    <w:rsid w:val="0096369D"/>
    <w:rsid w:val="0097349B"/>
    <w:rsid w:val="009753AC"/>
    <w:rsid w:val="00977F06"/>
    <w:rsid w:val="00982648"/>
    <w:rsid w:val="00990E1A"/>
    <w:rsid w:val="00994015"/>
    <w:rsid w:val="00994152"/>
    <w:rsid w:val="00996119"/>
    <w:rsid w:val="009A5865"/>
    <w:rsid w:val="009A6331"/>
    <w:rsid w:val="009B53AE"/>
    <w:rsid w:val="009C083C"/>
    <w:rsid w:val="009D0D19"/>
    <w:rsid w:val="009F0C2A"/>
    <w:rsid w:val="00A017A7"/>
    <w:rsid w:val="00A21543"/>
    <w:rsid w:val="00A2274A"/>
    <w:rsid w:val="00A30332"/>
    <w:rsid w:val="00A325C0"/>
    <w:rsid w:val="00A4139F"/>
    <w:rsid w:val="00A417C9"/>
    <w:rsid w:val="00A44043"/>
    <w:rsid w:val="00A515BB"/>
    <w:rsid w:val="00A575DB"/>
    <w:rsid w:val="00A60D20"/>
    <w:rsid w:val="00A67AD6"/>
    <w:rsid w:val="00A72C54"/>
    <w:rsid w:val="00A930BD"/>
    <w:rsid w:val="00AA25AC"/>
    <w:rsid w:val="00AA7D26"/>
    <w:rsid w:val="00AB58FD"/>
    <w:rsid w:val="00AB5C87"/>
    <w:rsid w:val="00AB748F"/>
    <w:rsid w:val="00AC045E"/>
    <w:rsid w:val="00AC2CC5"/>
    <w:rsid w:val="00AC6DF1"/>
    <w:rsid w:val="00AD0F8C"/>
    <w:rsid w:val="00AD56ED"/>
    <w:rsid w:val="00AD6E15"/>
    <w:rsid w:val="00AE3CAE"/>
    <w:rsid w:val="00AF33F9"/>
    <w:rsid w:val="00AF4C54"/>
    <w:rsid w:val="00AF5A19"/>
    <w:rsid w:val="00B0226A"/>
    <w:rsid w:val="00B10E21"/>
    <w:rsid w:val="00B113EB"/>
    <w:rsid w:val="00B21865"/>
    <w:rsid w:val="00B2538E"/>
    <w:rsid w:val="00B27559"/>
    <w:rsid w:val="00B27644"/>
    <w:rsid w:val="00B27ED8"/>
    <w:rsid w:val="00B339F8"/>
    <w:rsid w:val="00B35923"/>
    <w:rsid w:val="00B3650C"/>
    <w:rsid w:val="00B54D1A"/>
    <w:rsid w:val="00B5626D"/>
    <w:rsid w:val="00B5666F"/>
    <w:rsid w:val="00B72AB9"/>
    <w:rsid w:val="00B72D7C"/>
    <w:rsid w:val="00B76771"/>
    <w:rsid w:val="00B84F2B"/>
    <w:rsid w:val="00B87C2B"/>
    <w:rsid w:val="00B9113C"/>
    <w:rsid w:val="00B916EE"/>
    <w:rsid w:val="00BA29D3"/>
    <w:rsid w:val="00BA4ABF"/>
    <w:rsid w:val="00BB28DD"/>
    <w:rsid w:val="00BB2F8F"/>
    <w:rsid w:val="00BB449A"/>
    <w:rsid w:val="00BB75D1"/>
    <w:rsid w:val="00BC4A6C"/>
    <w:rsid w:val="00BC4CBE"/>
    <w:rsid w:val="00BD198D"/>
    <w:rsid w:val="00BD2604"/>
    <w:rsid w:val="00BD50B6"/>
    <w:rsid w:val="00BD6A78"/>
    <w:rsid w:val="00BE0861"/>
    <w:rsid w:val="00BE2EB6"/>
    <w:rsid w:val="00BE6784"/>
    <w:rsid w:val="00BF2409"/>
    <w:rsid w:val="00C01B20"/>
    <w:rsid w:val="00C01E4B"/>
    <w:rsid w:val="00C02B65"/>
    <w:rsid w:val="00C048A9"/>
    <w:rsid w:val="00C06CCA"/>
    <w:rsid w:val="00C07AE9"/>
    <w:rsid w:val="00C11307"/>
    <w:rsid w:val="00C248A4"/>
    <w:rsid w:val="00C24E2C"/>
    <w:rsid w:val="00C25564"/>
    <w:rsid w:val="00C31046"/>
    <w:rsid w:val="00C3104A"/>
    <w:rsid w:val="00C341CF"/>
    <w:rsid w:val="00C34F40"/>
    <w:rsid w:val="00C4157E"/>
    <w:rsid w:val="00C43DFE"/>
    <w:rsid w:val="00C46E2B"/>
    <w:rsid w:val="00C47F06"/>
    <w:rsid w:val="00C5468C"/>
    <w:rsid w:val="00C61D8B"/>
    <w:rsid w:val="00C627FC"/>
    <w:rsid w:val="00C676AE"/>
    <w:rsid w:val="00C73581"/>
    <w:rsid w:val="00C73911"/>
    <w:rsid w:val="00C74B2B"/>
    <w:rsid w:val="00C751C8"/>
    <w:rsid w:val="00C77598"/>
    <w:rsid w:val="00C818EF"/>
    <w:rsid w:val="00C922B6"/>
    <w:rsid w:val="00CA6C69"/>
    <w:rsid w:val="00CB130E"/>
    <w:rsid w:val="00CC2548"/>
    <w:rsid w:val="00CC6450"/>
    <w:rsid w:val="00CD45D9"/>
    <w:rsid w:val="00CE132A"/>
    <w:rsid w:val="00CE1A0F"/>
    <w:rsid w:val="00CE4E82"/>
    <w:rsid w:val="00CF5F1F"/>
    <w:rsid w:val="00CF6DAE"/>
    <w:rsid w:val="00D015E5"/>
    <w:rsid w:val="00D015E6"/>
    <w:rsid w:val="00D02208"/>
    <w:rsid w:val="00D15BC0"/>
    <w:rsid w:val="00D1786D"/>
    <w:rsid w:val="00D2026B"/>
    <w:rsid w:val="00D25833"/>
    <w:rsid w:val="00D26DDC"/>
    <w:rsid w:val="00D2779C"/>
    <w:rsid w:val="00D31B35"/>
    <w:rsid w:val="00D32B4E"/>
    <w:rsid w:val="00D4196C"/>
    <w:rsid w:val="00D44BA2"/>
    <w:rsid w:val="00D45CC0"/>
    <w:rsid w:val="00D51387"/>
    <w:rsid w:val="00D552FD"/>
    <w:rsid w:val="00D66478"/>
    <w:rsid w:val="00D701B6"/>
    <w:rsid w:val="00D72A2B"/>
    <w:rsid w:val="00D76416"/>
    <w:rsid w:val="00D85675"/>
    <w:rsid w:val="00DA4B4D"/>
    <w:rsid w:val="00DA7F07"/>
    <w:rsid w:val="00DB1817"/>
    <w:rsid w:val="00DB714F"/>
    <w:rsid w:val="00DC3DA2"/>
    <w:rsid w:val="00DE27A4"/>
    <w:rsid w:val="00DE3BF6"/>
    <w:rsid w:val="00DE6F41"/>
    <w:rsid w:val="00DF315B"/>
    <w:rsid w:val="00E05DD4"/>
    <w:rsid w:val="00E101A7"/>
    <w:rsid w:val="00E23274"/>
    <w:rsid w:val="00E33637"/>
    <w:rsid w:val="00E370F5"/>
    <w:rsid w:val="00E410D6"/>
    <w:rsid w:val="00E4445B"/>
    <w:rsid w:val="00E463CA"/>
    <w:rsid w:val="00E50915"/>
    <w:rsid w:val="00E604F2"/>
    <w:rsid w:val="00E75A97"/>
    <w:rsid w:val="00E76D06"/>
    <w:rsid w:val="00E8313E"/>
    <w:rsid w:val="00E92AF2"/>
    <w:rsid w:val="00E94299"/>
    <w:rsid w:val="00E94491"/>
    <w:rsid w:val="00E94E30"/>
    <w:rsid w:val="00E95929"/>
    <w:rsid w:val="00EB6235"/>
    <w:rsid w:val="00EB7673"/>
    <w:rsid w:val="00EC6FCD"/>
    <w:rsid w:val="00EC7317"/>
    <w:rsid w:val="00ED0422"/>
    <w:rsid w:val="00ED1451"/>
    <w:rsid w:val="00ED4DE4"/>
    <w:rsid w:val="00ED6226"/>
    <w:rsid w:val="00EE3BC9"/>
    <w:rsid w:val="00EE7639"/>
    <w:rsid w:val="00EE776C"/>
    <w:rsid w:val="00F07341"/>
    <w:rsid w:val="00F11FD7"/>
    <w:rsid w:val="00F15BE8"/>
    <w:rsid w:val="00F30AE8"/>
    <w:rsid w:val="00F32BC7"/>
    <w:rsid w:val="00F35BE5"/>
    <w:rsid w:val="00F445B8"/>
    <w:rsid w:val="00F4502C"/>
    <w:rsid w:val="00F45543"/>
    <w:rsid w:val="00F45B7B"/>
    <w:rsid w:val="00F60EC3"/>
    <w:rsid w:val="00F641A5"/>
    <w:rsid w:val="00F64704"/>
    <w:rsid w:val="00F6585D"/>
    <w:rsid w:val="00F701E4"/>
    <w:rsid w:val="00F710F3"/>
    <w:rsid w:val="00F8442C"/>
    <w:rsid w:val="00F850DB"/>
    <w:rsid w:val="00F86AB7"/>
    <w:rsid w:val="00F9729A"/>
    <w:rsid w:val="00FA0F6E"/>
    <w:rsid w:val="00FA4AC5"/>
    <w:rsid w:val="00FA5D6C"/>
    <w:rsid w:val="00FB2483"/>
    <w:rsid w:val="00FB3668"/>
    <w:rsid w:val="00FC0FD3"/>
    <w:rsid w:val="00FC75C7"/>
    <w:rsid w:val="00FC77CD"/>
    <w:rsid w:val="00FD099E"/>
    <w:rsid w:val="00FD0D25"/>
    <w:rsid w:val="00FD1565"/>
    <w:rsid w:val="00FE3A74"/>
    <w:rsid w:val="00FF0C07"/>
    <w:rsid w:val="00FF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56FDF9-59A1-4995-A924-1112BD6D0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488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6</cp:revision>
  <cp:lastPrinted>2024-02-21T10:43:00Z</cp:lastPrinted>
  <dcterms:created xsi:type="dcterms:W3CDTF">2024-02-21T06:53:00Z</dcterms:created>
  <dcterms:modified xsi:type="dcterms:W3CDTF">2024-02-22T09:25:00Z</dcterms:modified>
</cp:coreProperties>
</file>