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833F" w14:textId="7811AB1D" w:rsidR="001C2C2C" w:rsidRDefault="001C2C2C" w:rsidP="001C2C2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3</w:t>
      </w: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3EFBBA" w14:textId="77777777" w:rsidR="001C2C2C" w:rsidRDefault="001C2C2C" w:rsidP="001C2C2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do Zarządzenia Nr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636/2024</w:t>
      </w:r>
    </w:p>
    <w:p w14:paraId="104BE185" w14:textId="77777777" w:rsidR="001C2C2C" w:rsidRPr="00D529AE" w:rsidRDefault="001C2C2C" w:rsidP="001C2C2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Wójta Gminy Mrągowo</w:t>
      </w:r>
    </w:p>
    <w:p w14:paraId="4A1761B7" w14:textId="77777777" w:rsidR="001C2C2C" w:rsidRPr="00D529AE" w:rsidRDefault="001C2C2C" w:rsidP="001C2C2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z dnia 3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0</w:t>
      </w: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stycznia 2024 r.</w:t>
      </w:r>
    </w:p>
    <w:p w14:paraId="70708062" w14:textId="335C1236" w:rsidR="001C2C2C" w:rsidRPr="00C43F2D" w:rsidRDefault="001C2C2C" w:rsidP="001C2C2C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4"/>
          <w:lang w:eastAsia="pl-PL"/>
          <w14:ligatures w14:val="none"/>
        </w:rPr>
      </w:pPr>
    </w:p>
    <w:p w14:paraId="26FA362D" w14:textId="77777777" w:rsidR="001C2C2C" w:rsidRPr="00C43F2D" w:rsidRDefault="001C2C2C" w:rsidP="001C2C2C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1A50C7" w14:textId="77777777" w:rsidR="001C2C2C" w:rsidRDefault="001C2C2C" w:rsidP="001C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ZGŁASZANIA UWAG, OPINII I WNIOSKÓW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</w:p>
    <w:p w14:paraId="67FD1883" w14:textId="0D1E756B" w:rsidR="001C2C2C" w:rsidRPr="00C43F2D" w:rsidRDefault="001C2C2C" w:rsidP="001C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 sprawie zmiany </w:t>
      </w:r>
      <w:r w:rsidR="00621D8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tatutu Gminy Mrągowo</w:t>
      </w:r>
    </w:p>
    <w:p w14:paraId="7FF8BA50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1095A3" w14:textId="77777777" w:rsidR="001C2C2C" w:rsidRPr="00C43F2D" w:rsidRDefault="001C2C2C" w:rsidP="001C2C2C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494A63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</w:t>
      </w:r>
    </w:p>
    <w:p w14:paraId="15B765F9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imię i nazwisko</w:t>
      </w:r>
    </w:p>
    <w:p w14:paraId="37CFC92A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</w:t>
      </w:r>
    </w:p>
    <w:p w14:paraId="39652394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adres zamieszkania</w:t>
      </w:r>
    </w:p>
    <w:p w14:paraId="7812BE01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</w:t>
      </w:r>
    </w:p>
    <w:p w14:paraId="02101305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</w:t>
      </w:r>
    </w:p>
    <w:p w14:paraId="3DB65499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/ e-mail</w:t>
      </w:r>
    </w:p>
    <w:p w14:paraId="16D84AC0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87814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E33FF3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PYTANIE:</w:t>
      </w:r>
    </w:p>
    <w:p w14:paraId="1E193F53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2CEC3FC" w14:textId="08C67E39" w:rsidR="001C2C2C" w:rsidRPr="001C2C2C" w:rsidRDefault="001C2C2C" w:rsidP="001C2C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C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Czy jesteś za </w:t>
      </w:r>
      <w:r w:rsidRPr="001C2C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zmianą Statutu Gminy Mrągowo, stanowiącego </w:t>
      </w:r>
      <w:r w:rsidRPr="001C2C2C">
        <w:rPr>
          <w:rFonts w:ascii="Times New Roman" w:hAnsi="Times New Roman" w:cs="Times New Roman"/>
          <w:sz w:val="24"/>
          <w:szCs w:val="24"/>
        </w:rPr>
        <w:t xml:space="preserve">załącznik do </w:t>
      </w:r>
      <w:r w:rsidRPr="001C2C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uchwały VII/48/03 Rady Gminy Mrągowo z dnia 28 kwietnia 2003 r. w sprawie uchwalenia Statutu Gminy Mrągowo (Dz. Urz. Wojew. Warmińsko – Mazurskiego z 2003 r. Nr 85 poz. 1240 z późn. zm.), polegającą na tym, iż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1C2C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1C2C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§ 14 uchyla się ust. 2.</w:t>
      </w:r>
    </w:p>
    <w:p w14:paraId="49C5DE61" w14:textId="314177D5" w:rsidR="001C2C2C" w:rsidRPr="00347412" w:rsidRDefault="001C2C2C" w:rsidP="001C2C2C">
      <w:pPr>
        <w:pStyle w:val="Nagwek2"/>
        <w:shd w:val="clear" w:color="auto" w:fill="FFFFFF"/>
        <w:spacing w:before="0" w:line="240" w:lineRule="auto"/>
        <w:ind w:left="284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75245C47" w14:textId="46F10C99" w:rsidR="001C2C2C" w:rsidRPr="00C43F2D" w:rsidRDefault="001C2C2C" w:rsidP="001C2C2C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EF50702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Calibri" w:eastAsia="Times New Roman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77EF1" wp14:editId="639DAA35">
                <wp:simplePos x="0" y="0"/>
                <wp:positionH relativeFrom="column">
                  <wp:posOffset>1795780</wp:posOffset>
                </wp:positionH>
                <wp:positionV relativeFrom="paragraph">
                  <wp:posOffset>64135</wp:posOffset>
                </wp:positionV>
                <wp:extent cx="552450" cy="371475"/>
                <wp:effectExtent l="0" t="0" r="19050" b="28575"/>
                <wp:wrapNone/>
                <wp:docPr id="249879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1C01D" id="Prostokąt 2" o:spid="_x0000_s1026" style="position:absolute;margin-left:141.4pt;margin-top:5.05pt;width:4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L3XgIAALoEAAAOAAAAZHJzL2Uyb0RvYy54bWysVE1vGjEQvVfqf7B8bxboUlKUJUKgVJWi&#10;BCmpch68XtaSvzo2LOmv79i7hJTeqnIwY8/4eebNm725PRrNDhKDcrbi46sRZ9IKVyu7q/iP57tP&#10;15yFCLYG7ays+KsM/Hbx8cNN5+dy4lqna4mMQGyYd77ibYx+XhRBtNJAuHJeWnI2Dg1E2uKuqBE6&#10;Qje6mIxGX4rOYe3RCRkCna57J19k/KaRIj42TZCR6YpTbjGvmNdtWovFDcx3CL5VYkgD/iELA8rS&#10;o29Qa4jA9qj+gjJKoAuuiVfCmcI1jRIy10DVjEcX1Ty14GWuhcgJ/o2m8P9gxcPhyW+QaOh8mAcy&#10;UxXHBk36p/zYMZP1+kaWPEYm6HA6nZRTolSQ6/NsXM6miczifNljiN+kMywZFUfqRaYIDvch9qGn&#10;kPSWdXdK69wPbVlHYprMRgkfSBaNhkim8XXFg91xBnpHehMRM2RwWtXpegIKuNuuNLIDUM/LcjZZ&#10;lX1QC7XsT6cj+g3pDuE59T9wUnJrCG1/Jbt6uRgVSbNamYpfJ6ATkrbpeZlVN5R4JjVZW1e/bpCh&#10;62UYvLhT9Mg9hLgBJN1RuTRL8ZGWRjviQGjlOWsd/ro8S3EkA/Jw1pF+iZefe0DJmf5uSSBfx2VJ&#10;cDFvyulsQht879m+99i9WTmia0zT6kU2U3zUJ7NBZ15o1JbpVXKBFfR234Fhs4r9XNGwCrlc5jAS&#10;uYd4b5+8SOCJn0Tr8/EF0A/CiKSoB3fSOswv9NHH9gpZ7qNrVBbPmU/qXNrQgOQeDsOcJvD9Pked&#10;PzmL3wAAAP//AwBQSwMEFAAGAAgAAAAhAMfCk1jfAAAACQEAAA8AAABkcnMvZG93bnJldi54bWxM&#10;j8FOwzAQRO9I/IO1SFwQdeKiKIQ4FaIg4AalUq9uvE0C8TqKnTb8PcsJjrMzmnlbrmbXiyOOofOk&#10;IV0kIJBqbztqNGw/nq5zECEasqb3hBq+McCqOj8rTWH9id7xuImN4BIKhdHQxjgUUoa6RWfCwg9I&#10;7B386ExkOTbSjubE5a6XKkky6UxHvNCaAR9arL82k9PwTOvdenm4mtrXz93N22OqturFaX15Md/f&#10;gYg4x78w/OIzOlTMtPcT2SB6DSpXjB7ZSFIQHFhmt3zYa8jyDGRVyv8fVD8AAAD//wMAUEsBAi0A&#10;FAAGAAgAAAAhALaDOJL+AAAA4QEAABMAAAAAAAAAAAAAAAAAAAAAAFtDb250ZW50X1R5cGVzXS54&#10;bWxQSwECLQAUAAYACAAAACEAOP0h/9YAAACUAQAACwAAAAAAAAAAAAAAAAAvAQAAX3JlbHMvLnJl&#10;bHNQSwECLQAUAAYACAAAACEAHvLS914CAAC6BAAADgAAAAAAAAAAAAAAAAAuAgAAZHJzL2Uyb0Rv&#10;Yy54bWxQSwECLQAUAAYACAAAACEAx8KTWN8AAAAJAQAADwAAAAAAAAAAAAAAAAC4BAAAZHJzL2Rv&#10;d25yZXYueG1sUEsFBgAAAAAEAAQA8wAAAMQFAAAAAA==&#10;" filled="f" strokecolor="#2f528f" strokeweight="1pt"/>
            </w:pict>
          </mc:Fallback>
        </mc:AlternateContent>
      </w:r>
    </w:p>
    <w:p w14:paraId="691A8AE7" w14:textId="77777777" w:rsidR="001C2C2C" w:rsidRPr="00C43F2D" w:rsidRDefault="001C2C2C" w:rsidP="001C2C2C">
      <w:pPr>
        <w:numPr>
          <w:ilvl w:val="0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b/>
          <w:bCs/>
          <w:kern w:val="0"/>
          <w14:ligatures w14:val="none"/>
        </w:rPr>
        <w:t>Jestem za</w:t>
      </w:r>
    </w:p>
    <w:p w14:paraId="3A4F9C15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B239524" w14:textId="77777777" w:rsidR="001C2C2C" w:rsidRPr="00C43F2D" w:rsidRDefault="001C2C2C" w:rsidP="001C2C2C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Calibri" w:eastAsia="Times New Roman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7981C" wp14:editId="7CB33060">
                <wp:simplePos x="0" y="0"/>
                <wp:positionH relativeFrom="column">
                  <wp:posOffset>1795780</wp:posOffset>
                </wp:positionH>
                <wp:positionV relativeFrom="paragraph">
                  <wp:posOffset>121285</wp:posOffset>
                </wp:positionV>
                <wp:extent cx="552450" cy="371475"/>
                <wp:effectExtent l="0" t="0" r="19050" b="28575"/>
                <wp:wrapNone/>
                <wp:docPr id="1408961175" name="Prostokąt 2136217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68CA" id="Prostokąt 2136217360" o:spid="_x0000_s1026" style="position:absolute;margin-left:141.4pt;margin-top:9.55pt;width:43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L3XgIAALoEAAAOAAAAZHJzL2Uyb0RvYy54bWysVE1vGjEQvVfqf7B8bxboUlKUJUKgVJWi&#10;BCmpch68XtaSvzo2LOmv79i7hJTeqnIwY8/4eebNm725PRrNDhKDcrbi46sRZ9IKVyu7q/iP57tP&#10;15yFCLYG7ays+KsM/Hbx8cNN5+dy4lqna4mMQGyYd77ibYx+XhRBtNJAuHJeWnI2Dg1E2uKuqBE6&#10;Qje6mIxGX4rOYe3RCRkCna57J19k/KaRIj42TZCR6YpTbjGvmNdtWovFDcx3CL5VYkgD/iELA8rS&#10;o29Qa4jA9qj+gjJKoAuuiVfCmcI1jRIy10DVjEcX1Ty14GWuhcgJ/o2m8P9gxcPhyW+QaOh8mAcy&#10;UxXHBk36p/zYMZP1+kaWPEYm6HA6nZRTolSQ6/NsXM6miczifNljiN+kMywZFUfqRaYIDvch9qGn&#10;kPSWdXdK69wPbVlHYprMRgkfSBaNhkim8XXFg91xBnpHehMRM2RwWtXpegIKuNuuNLIDUM/LcjZZ&#10;lX1QC7XsT6cj+g3pDuE59T9wUnJrCG1/Jbt6uRgVSbNamYpfJ6ATkrbpeZlVN5R4JjVZW1e/bpCh&#10;62UYvLhT9Mg9hLgBJN1RuTRL8ZGWRjviQGjlOWsd/ro8S3EkA/Jw1pF+iZefe0DJmf5uSSBfx2VJ&#10;cDFvyulsQht879m+99i9WTmia0zT6kU2U3zUJ7NBZ15o1JbpVXKBFfR234Fhs4r9XNGwCrlc5jAS&#10;uYd4b5+8SOCJn0Tr8/EF0A/CiKSoB3fSOswv9NHH9gpZ7qNrVBbPmU/qXNrQgOQeDsOcJvD9Pked&#10;PzmL3wAAAP//AwBQSwMEFAAGAAgAAAAhABmLgOfgAAAACQEAAA8AAABkcnMvZG93bnJldi54bWxM&#10;j8FOwzAQRO9I/IO1SFxQ68RFaRviVIiCKDdoK/Xqxm4ciNdR7LTh71lOcJyd0czbYjW6lp1NHxqP&#10;EtJpAsxg5XWDtYT97mWyABaiQq1aj0bCtwmwKq+vCpVrf8EPc97GmlEJhlxJsDF2OeehssapMPWd&#10;QfJOvncqkuxrrnt1oXLXcpEkGXeqQVqwqjNP1lRf28FJeMX1YT073Q327fNw//6cir3YOClvb8bH&#10;B2DRjPEvDL/4hA4lMR39gDqwVoJYCEKPZCxTYBSYZUs6HCXM5xnwsuD/Pyh/AAAA//8DAFBLAQIt&#10;ABQABgAIAAAAIQC2gziS/gAAAOEBAAATAAAAAAAAAAAAAAAAAAAAAABbQ29udGVudF9UeXBlc10u&#10;eG1sUEsBAi0AFAAGAAgAAAAhADj9If/WAAAAlAEAAAsAAAAAAAAAAAAAAAAALwEAAF9yZWxzLy5y&#10;ZWxzUEsBAi0AFAAGAAgAAAAhAB7y0vdeAgAAugQAAA4AAAAAAAAAAAAAAAAALgIAAGRycy9lMm9E&#10;b2MueG1sUEsBAi0AFAAGAAgAAAAhABmLgOfgAAAACQEAAA8AAAAAAAAAAAAAAAAAuAQAAGRycy9k&#10;b3ducmV2LnhtbFBLBQYAAAAABAAEAPMAAADFBQAAAAA=&#10;" filled="f" strokecolor="#2f528f" strokeweight="1pt"/>
            </w:pict>
          </mc:Fallback>
        </mc:AlternateContent>
      </w:r>
    </w:p>
    <w:p w14:paraId="3F1D52CE" w14:textId="77777777" w:rsidR="001C2C2C" w:rsidRPr="00C43F2D" w:rsidRDefault="001C2C2C" w:rsidP="001C2C2C">
      <w:pPr>
        <w:numPr>
          <w:ilvl w:val="0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Jestem przeciw </w:t>
      </w:r>
    </w:p>
    <w:p w14:paraId="62FE82AC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8E7F885" w14:textId="77777777" w:rsidR="001C2C2C" w:rsidRPr="00C43F2D" w:rsidRDefault="001C2C2C" w:rsidP="001C2C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Calibri" w:eastAsia="Times New Roman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3DAA6" wp14:editId="08F7CAE1">
                <wp:simplePos x="0" y="0"/>
                <wp:positionH relativeFrom="column">
                  <wp:posOffset>1795780</wp:posOffset>
                </wp:positionH>
                <wp:positionV relativeFrom="paragraph">
                  <wp:posOffset>146050</wp:posOffset>
                </wp:positionV>
                <wp:extent cx="552450" cy="371475"/>
                <wp:effectExtent l="0" t="0" r="19050" b="28575"/>
                <wp:wrapNone/>
                <wp:docPr id="15323079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A939" id="Prostokąt 1" o:spid="_x0000_s1026" style="position:absolute;margin-left:141.4pt;margin-top:11.5pt;width:43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L3XgIAALoEAAAOAAAAZHJzL2Uyb0RvYy54bWysVE1vGjEQvVfqf7B8bxboUlKUJUKgVJWi&#10;BCmpch68XtaSvzo2LOmv79i7hJTeqnIwY8/4eebNm725PRrNDhKDcrbi46sRZ9IKVyu7q/iP57tP&#10;15yFCLYG7ays+KsM/Hbx8cNN5+dy4lqna4mMQGyYd77ibYx+XhRBtNJAuHJeWnI2Dg1E2uKuqBE6&#10;Qje6mIxGX4rOYe3RCRkCna57J19k/KaRIj42TZCR6YpTbjGvmNdtWovFDcx3CL5VYkgD/iELA8rS&#10;o29Qa4jA9qj+gjJKoAuuiVfCmcI1jRIy10DVjEcX1Ty14GWuhcgJ/o2m8P9gxcPhyW+QaOh8mAcy&#10;UxXHBk36p/zYMZP1+kaWPEYm6HA6nZRTolSQ6/NsXM6miczifNljiN+kMywZFUfqRaYIDvch9qGn&#10;kPSWdXdK69wPbVlHYprMRgkfSBaNhkim8XXFg91xBnpHehMRM2RwWtXpegIKuNuuNLIDUM/LcjZZ&#10;lX1QC7XsT6cj+g3pDuE59T9wUnJrCG1/Jbt6uRgVSbNamYpfJ6ATkrbpeZlVN5R4JjVZW1e/bpCh&#10;62UYvLhT9Mg9hLgBJN1RuTRL8ZGWRjviQGjlOWsd/ro8S3EkA/Jw1pF+iZefe0DJmf5uSSBfx2VJ&#10;cDFvyulsQht879m+99i9WTmia0zT6kU2U3zUJ7NBZ15o1JbpVXKBFfR234Fhs4r9XNGwCrlc5jAS&#10;uYd4b5+8SOCJn0Tr8/EF0A/CiKSoB3fSOswv9NHH9gpZ7qNrVBbPmU/qXNrQgOQeDsOcJvD9Pked&#10;PzmL3wAAAP//AwBQSwMEFAAGAAgAAAAhALhOT1LgAAAACQEAAA8AAABkcnMvZG93bnJldi54bWxM&#10;j8FOwzAQRO9I/IO1SFxQ68SBKoQ4FaIgyg3aSr26sRsH4nUUO234e5YT3HZ3RrNvyuXkOnYyQ2g9&#10;SkjnCTCDtdctNhJ225dZDixEhVp1Ho2EbxNgWV1elKrQ/owf5rSJDaMQDIWSYGPsC85DbY1TYe57&#10;g6Qd/eBUpHVouB7UmcJdx0WSLLhTLdIHq3rzZE39tRmdhFdc7VfZ8Wa0b5/72/fnVOzE2kl5fTU9&#10;PgCLZop/ZvjFJ3SoiOngR9SBdRJELgg90pBRJzJki3s6HCTk6R3wquT/G1Q/AAAA//8DAFBLAQIt&#10;ABQABgAIAAAAIQC2gziS/gAAAOEBAAATAAAAAAAAAAAAAAAAAAAAAABbQ29udGVudF9UeXBlc10u&#10;eG1sUEsBAi0AFAAGAAgAAAAhADj9If/WAAAAlAEAAAsAAAAAAAAAAAAAAAAALwEAAF9yZWxzLy5y&#10;ZWxzUEsBAi0AFAAGAAgAAAAhAB7y0vdeAgAAugQAAA4AAAAAAAAAAAAAAAAALgIAAGRycy9lMm9E&#10;b2MueG1sUEsBAi0AFAAGAAgAAAAhALhOT1LgAAAACQEAAA8AAAAAAAAAAAAAAAAAuAQAAGRycy9k&#10;b3ducmV2LnhtbFBLBQYAAAAABAAEAPMAAADFBQAAAAA=&#10;" filled="f" strokecolor="#2f528f" strokeweight="1pt"/>
            </w:pict>
          </mc:Fallback>
        </mc:AlternateContent>
      </w:r>
    </w:p>
    <w:p w14:paraId="5635DFB4" w14:textId="77777777" w:rsidR="001C2C2C" w:rsidRPr="00C43F2D" w:rsidRDefault="001C2C2C" w:rsidP="001C2C2C">
      <w:pPr>
        <w:numPr>
          <w:ilvl w:val="0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Nie mam zdania </w:t>
      </w:r>
    </w:p>
    <w:p w14:paraId="6BD3F0FA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CD098F0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987FB3E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b/>
          <w:bCs/>
          <w:kern w:val="0"/>
          <w14:ligatures w14:val="none"/>
        </w:rPr>
        <w:t>Uwagi:</w:t>
      </w:r>
    </w:p>
    <w:p w14:paraId="60BE3B02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AB27C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CE3B6D" w14:textId="77777777" w:rsidR="001C2C2C" w:rsidRPr="00C43F2D" w:rsidRDefault="001C2C2C" w:rsidP="001C2C2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CAB284" w14:textId="77777777" w:rsidR="001C2C2C" w:rsidRPr="00C43F2D" w:rsidRDefault="001C2C2C" w:rsidP="001C2C2C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______________________________________________</w:t>
      </w:r>
    </w:p>
    <w:p w14:paraId="172F5DB4" w14:textId="77777777" w:rsidR="001C2C2C" w:rsidRPr="00C43F2D" w:rsidRDefault="001C2C2C" w:rsidP="001C2C2C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data i czytelny podpis osoby składającej formularz</w:t>
      </w:r>
    </w:p>
    <w:p w14:paraId="0F2A7D83" w14:textId="77777777" w:rsidR="001C2C2C" w:rsidRPr="00C43F2D" w:rsidRDefault="001C2C2C" w:rsidP="001C2C2C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1DCA20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E02F07" w14:textId="77777777" w:rsidR="001C2C2C" w:rsidRPr="00C43F2D" w:rsidRDefault="001C2C2C" w:rsidP="001C2C2C">
      <w:pPr>
        <w:spacing w:after="0"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>Informacja:</w:t>
      </w:r>
    </w:p>
    <w:p w14:paraId="708A1650" w14:textId="1EEED81A" w:rsidR="001C2C2C" w:rsidRDefault="001C2C2C" w:rsidP="00D81EA7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14:ligatures w14:val="none"/>
        </w:rPr>
        <w:t xml:space="preserve">Opinię należy wyrazić wstawiając znak „X” w wybranym polu kwadratu. Wstawianie znaku „X” </w:t>
      </w:r>
      <w:r w:rsidRPr="00C43F2D">
        <w:rPr>
          <w:rFonts w:ascii="Times New Roman" w:eastAsia="Calibri" w:hAnsi="Times New Roman" w:cs="Times New Roman"/>
          <w:kern w:val="0"/>
          <w14:ligatures w14:val="none"/>
        </w:rPr>
        <w:br/>
        <w:t>w więcej niż jednym polu kwadratu lub nie postawienie znaku w żadnym polu kwadratu powoduje nieważność opinii.</w:t>
      </w:r>
    </w:p>
    <w:p w14:paraId="45666882" w14:textId="77777777" w:rsidR="00570B08" w:rsidRPr="00570B08" w:rsidRDefault="00570B08" w:rsidP="00570B0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70B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INFORMACJE DOTYCZĄCE PRZETWARZANIA DANYCH OSOBOWYCH</w:t>
      </w:r>
    </w:p>
    <w:p w14:paraId="04C40CF6" w14:textId="77777777" w:rsidR="00570B08" w:rsidRPr="00570B08" w:rsidRDefault="00570B08" w:rsidP="00570B08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031E2A6" w14:textId="77777777" w:rsidR="00570B08" w:rsidRPr="00570B08" w:rsidRDefault="00570B08" w:rsidP="00570B08">
      <w:pPr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 w:rsidRPr="00570B08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570B08">
        <w:rPr>
          <w:rFonts w:ascii="Times New Roman" w:hAnsi="Times New Roman" w:cs="Times New Roman"/>
          <w:sz w:val="24"/>
          <w:szCs w:val="24"/>
          <w:shd w:val="clear" w:color="auto" w:fill="FFFFFF"/>
        </w:rPr>
        <w:t>art. 13 ust. 1 i 2</w:t>
      </w:r>
      <w:r w:rsidRPr="00570B08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RODO informuję, iż:</w:t>
      </w:r>
    </w:p>
    <w:p w14:paraId="44D0FDBB" w14:textId="19FC5CC4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jest Gmina Mrągowo, reprezentowana przez Wójta Gminy Mrągowo, z którym można się skontaktować: telefonicznie - </w:t>
      </w:r>
      <w:r w:rsidR="001E4E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89 741 29 24; pisemnie - </w:t>
      </w:r>
      <w:hyperlink r:id="rId5" w:history="1">
        <w:r w:rsidR="003C037B" w:rsidRPr="00767656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poczta@gminamragowo.pl</w:t>
        </w:r>
      </w:hyperlink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 osobiście lub pisemnie - 11-700 Mrągowo, ul. Królewiecka 60A.</w:t>
      </w:r>
    </w:p>
    <w:p w14:paraId="20A2B97D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powołał Inspektora Ochrony Danych, z którym można kontaktować się pod adresem e-mail: iod@warmiainkaso.pl</w:t>
      </w:r>
      <w:r w:rsidRPr="00570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IOD można kontaktować się we wszystkich sprawach oraz dylematach związanych z ochroną danych osobowych.</w:t>
      </w:r>
    </w:p>
    <w:p w14:paraId="1DB2BFFD" w14:textId="4C4E29E1" w:rsidR="00570B08" w:rsidRPr="00570B08" w:rsidRDefault="00570B08" w:rsidP="00AE7D3F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Pani/Pana dane osobowe przetwarzane będą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złożenia 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uwag, opini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wniosk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ów </w:t>
      </w:r>
      <w:r w:rsidR="00AE7D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konsultacjach społecznych</w:t>
      </w:r>
      <w:r w:rsidRPr="00570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zgodnie z odpowiednimi</w:t>
      </w:r>
      <w:r w:rsidR="00AE7D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przepisami:</w:t>
      </w:r>
      <w:r w:rsidRPr="00570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7D3F" w:rsidRPr="00564A43">
        <w:rPr>
          <w:rFonts w:ascii="Times New Roman" w:hAnsi="Times New Roman" w:cs="Times New Roman"/>
          <w:sz w:val="24"/>
          <w:szCs w:val="24"/>
        </w:rPr>
        <w:t>ustawy z dnia 8 marca 1990 r.  o samorządzie gminnym</w:t>
      </w:r>
      <w:r w:rsidR="00AE7D3F">
        <w:rPr>
          <w:rFonts w:ascii="Times New Roman" w:hAnsi="Times New Roman" w:cs="Times New Roman"/>
          <w:sz w:val="24"/>
          <w:szCs w:val="24"/>
        </w:rPr>
        <w:t xml:space="preserve">, </w:t>
      </w:r>
      <w:r w:rsidR="00AE7D3F"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</w:t>
      </w:r>
      <w:r w:rsidR="00D81E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AE7D3F"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Rady Gminy Mrągowo z dnia 12 marca 2014 r. w sprawie zasad i trybu przeprowadzania konsultacji z mieszkańcami Gminy Mrągowo</w:t>
      </w:r>
      <w:r w:rsidR="00AE7D3F" w:rsidRPr="00570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70B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na podstawie art. 6 ust. 1 lit. c RODO. W pozostałym zakresie Pani/Pana dane przetwarzane będą na podstawie zgody – art. 6 ust. 1 lit. a RODO.</w:t>
      </w:r>
    </w:p>
    <w:p w14:paraId="6D7BFCA3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Odbiorcami, którym mogą być ujawnione Pani/Pana dane są podmioty uprawnione do obsługi doręczeń oraz podmioty, z którymi administrator zawarł umowę na świadczenie usług serwisowych dla użytkowanych w Urzędzie systemów informatycznych. </w:t>
      </w:r>
      <w:r w:rsidRPr="00570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Pani/Pana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dane osobowe mogą być udostępnione wyłącznie organom lub podmiotom upoważnionym na podstawie odrębnych przepisów lub podmiotom przetwarzającym dane w imieniu administratora danych.</w:t>
      </w:r>
    </w:p>
    <w:p w14:paraId="4897EE1A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Będziemy przechowywać Pani/Pana dane osobowe do chwili załatwienia sprawy, w której zostały one zebrane, a następnie przez okres wskazany w Rozporządzeniu Prezesa Rady Ministrów z dnia 18 stycznia 2011 r. w sprawie instrukcji kancelaryjnej, jednolitych rzeczowych wykazów akt oraz instrukcji w sprawie organizacji i zakresu działania archiwów zakładowych. W przypadku danych przetwarzanych na podstawie zgody, będą one przechowywane do momentu wycofania zgody. </w:t>
      </w:r>
    </w:p>
    <w:p w14:paraId="07964313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Zgodnie z RODO przysługuje </w:t>
      </w:r>
      <w:bookmarkStart w:id="0" w:name="_Hlk14783824"/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Pani/Panu </w:t>
      </w:r>
      <w:bookmarkEnd w:id="0"/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prawo do: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dostępu do Pani/Pana danych, prawo żądania ich sprostowania, ich usunięcia po 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zakończeniu postępowania z zachowaniem wymaganego okresu archiwizacji 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lub ograniczenia ich przetwarzania, wniesienia sprzeciwu wobec przetwarzania danych, wycofania zgody w dowolnym terminie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wniesienia skargi do organu nadzorczego, tj. Prezesa UODO (na adres Urzędu Ochrony Danych Osobowych, ul. Stawki 2, 00-193 Warszawa) gdy uzna Pani/Pan, że przetwarzanie danych osobowych Pani/Pana dotyczących narusza przepisy RODO.</w:t>
      </w:r>
    </w:p>
    <w:p w14:paraId="2A97EB66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przez Panią/Pana danych osobowych jest dobrowolne, jednak konieczne do realizacji celu wskazanego w pkt. 3. </w:t>
      </w:r>
      <w:r w:rsidRPr="00570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sytuacji, gdy dane przetwarzane są na podstawie zgody, podanie danych jest dobrowolne. </w:t>
      </w:r>
    </w:p>
    <w:p w14:paraId="212E6413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danych nie zamierza przekazywać danych osobowych do państwa trzeciego lub organizacji międzynarodowej.</w:t>
      </w:r>
    </w:p>
    <w:p w14:paraId="0BC1F357" w14:textId="77777777" w:rsidR="00570B08" w:rsidRPr="00570B08" w:rsidRDefault="00570B08" w:rsidP="00570B08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0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nie będą uczestniczyć w zautomatyzowanym podejmowaniu decyzji i nie będą profilowane.</w:t>
      </w:r>
    </w:p>
    <w:p w14:paraId="2AA0FA31" w14:textId="77777777" w:rsidR="00570B08" w:rsidRPr="00570B08" w:rsidRDefault="00570B08" w:rsidP="00570B08">
      <w:pPr>
        <w:jc w:val="both"/>
        <w:rPr>
          <w:rFonts w:eastAsia="Calibri"/>
        </w:rPr>
      </w:pPr>
    </w:p>
    <w:p w14:paraId="4B8CA692" w14:textId="77777777" w:rsidR="009B2750" w:rsidRDefault="009B2750"/>
    <w:sectPr w:rsidR="009B2750" w:rsidSect="001C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35D6"/>
    <w:multiLevelType w:val="hybridMultilevel"/>
    <w:tmpl w:val="A2983350"/>
    <w:lvl w:ilvl="0" w:tplc="522CB8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4171"/>
    <w:multiLevelType w:val="hybridMultilevel"/>
    <w:tmpl w:val="61FEDD08"/>
    <w:lvl w:ilvl="0" w:tplc="476C58C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3D6CB6"/>
    <w:multiLevelType w:val="hybridMultilevel"/>
    <w:tmpl w:val="68FCE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1FC6"/>
    <w:multiLevelType w:val="hybridMultilevel"/>
    <w:tmpl w:val="DBDC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3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628804">
    <w:abstractNumId w:val="0"/>
  </w:num>
  <w:num w:numId="3" w16cid:durableId="401410203">
    <w:abstractNumId w:val="6"/>
  </w:num>
  <w:num w:numId="4" w16cid:durableId="1652325207">
    <w:abstractNumId w:val="3"/>
  </w:num>
  <w:num w:numId="5" w16cid:durableId="1902255740">
    <w:abstractNumId w:val="2"/>
  </w:num>
  <w:num w:numId="6" w16cid:durableId="685327787">
    <w:abstractNumId w:val="5"/>
  </w:num>
  <w:num w:numId="7" w16cid:durableId="90657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3"/>
    <w:rsid w:val="001C2C2C"/>
    <w:rsid w:val="001E4E21"/>
    <w:rsid w:val="003C037B"/>
    <w:rsid w:val="00570B08"/>
    <w:rsid w:val="00621D8F"/>
    <w:rsid w:val="009B2750"/>
    <w:rsid w:val="00AE7D3F"/>
    <w:rsid w:val="00D81EA7"/>
    <w:rsid w:val="00D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E685"/>
  <w15:chartTrackingRefBased/>
  <w15:docId w15:val="{C7AA14CE-600A-4157-92BC-74B0FB8E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C2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2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C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C2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C2C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4E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gmina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7</cp:revision>
  <cp:lastPrinted>2024-01-30T12:33:00Z</cp:lastPrinted>
  <dcterms:created xsi:type="dcterms:W3CDTF">2024-01-30T12:20:00Z</dcterms:created>
  <dcterms:modified xsi:type="dcterms:W3CDTF">2024-01-30T13:57:00Z</dcterms:modified>
</cp:coreProperties>
</file>