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B685" w14:textId="0618B8F1" w:rsidR="005C56E9" w:rsidRPr="00D963A0" w:rsidRDefault="005C56E9" w:rsidP="005C5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Wysokość i sposób uiszczania opłaty za odbiór odpadów</w:t>
      </w:r>
      <w:r w:rsidR="00E177C4"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komunalnych w 202</w:t>
      </w:r>
      <w:r w:rsidR="009A524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4</w:t>
      </w:r>
      <w:r w:rsidR="00E177C4"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roku</w:t>
      </w:r>
    </w:p>
    <w:p w14:paraId="488E059A" w14:textId="0A4737C8" w:rsidR="00C94E30" w:rsidRDefault="00C94E30" w:rsidP="006536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4E30">
        <w:rPr>
          <w:rFonts w:ascii="Times New Roman" w:eastAsia="Times New Roman" w:hAnsi="Times New Roman" w:cs="Times New Roman"/>
          <w:sz w:val="28"/>
          <w:szCs w:val="28"/>
          <w:lang w:eastAsia="pl-PL"/>
        </w:rPr>
        <w:t>Urząd Gminy w Mrągowie informuje, że w 202</w:t>
      </w:r>
      <w:r w:rsidR="009A5246">
        <w:rPr>
          <w:rFonts w:ascii="Times New Roman" w:eastAsia="Times New Roman" w:hAnsi="Times New Roman" w:cs="Times New Roman"/>
          <w:sz w:val="28"/>
          <w:szCs w:val="28"/>
          <w:lang w:eastAsia="pl-PL"/>
        </w:rPr>
        <w:t>4</w:t>
      </w:r>
      <w:r w:rsidRPr="00C94E3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roku nie uległy zmianie stawki opłat  za gospodarowanie odpadami komunalnymi</w:t>
      </w:r>
      <w:r w:rsidR="001447B9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63A17507" w14:textId="50C387A0" w:rsidR="005C56E9" w:rsidRPr="00D963A0" w:rsidRDefault="006536F9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NIERUCHOMOŚCI ZAMIESZKAŁE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- OBOWIĄZKOWA SEGREGACJA </w:t>
      </w: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 -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w</w:t>
      </w:r>
      <w:r w:rsidR="005C56E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ysokość opłat</w:t>
      </w:r>
    </w:p>
    <w:p w14:paraId="6BF8ADF4" w14:textId="369EA862" w:rsidR="00A05C1D" w:rsidRPr="00B17356" w:rsidRDefault="00A05C1D" w:rsidP="00A05C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Stawka od osoby zamieszkującej daną nieruchomość wynosi: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E3667F8" w14:textId="6BFFCEEB" w:rsidR="00A05C1D" w:rsidRDefault="006536F9" w:rsidP="00A05C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9424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A05C1D" w:rsidRPr="00B1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A05C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00</w:t>
      </w:r>
      <w:r w:rsidR="00A05C1D" w:rsidRPr="00B1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zł.</w:t>
      </w:r>
      <w:r w:rsidR="00A05C1D"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miesięcznie od osoby. </w:t>
      </w:r>
    </w:p>
    <w:p w14:paraId="483F7886" w14:textId="77777777" w:rsidR="00A05C1D" w:rsidRPr="00B17356" w:rsidRDefault="00A05C1D" w:rsidP="00A05C1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>wykrycia braku odpowiedniej segregacji stawk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będ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podwyższon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trzykrotnie. </w:t>
      </w:r>
    </w:p>
    <w:p w14:paraId="1DC87B6F" w14:textId="77777777" w:rsidR="00A5103E" w:rsidRDefault="00FA2363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Opłata stanowi iloczyn </w:t>
      </w:r>
      <w:r w:rsidR="00A5103E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zamieszkujących daną nieruchomość oraz wskazanej stawki opłaty.</w:t>
      </w:r>
    </w:p>
    <w:p w14:paraId="2F340FD1" w14:textId="3A9A2169" w:rsidR="00096747" w:rsidRPr="00B17356" w:rsidRDefault="00096747" w:rsidP="00096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CC8907" w14:textId="7FB91DC4" w:rsidR="00D963A0" w:rsidRP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u w:val="single"/>
          <w:lang w:eastAsia="pl-PL"/>
        </w:rPr>
        <w:t>TERMIN I SPOSÓB UISZCZANIA OPŁATY</w:t>
      </w:r>
    </w:p>
    <w:p w14:paraId="71D796F6" w14:textId="77777777" w:rsid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76640ACE" w14:textId="1A3A8351" w:rsidR="001E0E9B" w:rsidRPr="005C56E9" w:rsidRDefault="001E0E9B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8"/>
          <w:lang w:eastAsia="pl-PL"/>
        </w:rPr>
        <w:t>Zgłoszoną w DEKLARACJI opłatę za gospodarowanie odpadami komunalnymi należy uiścić z góry, raz na kwartał, bez wezwania w następujących terminach:</w:t>
      </w:r>
    </w:p>
    <w:p w14:paraId="76FF8A7A" w14:textId="77777777" w:rsidR="001E0E9B" w:rsidRPr="005C56E9" w:rsidRDefault="001E0E9B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44705E16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31 marca</w:t>
      </w:r>
    </w:p>
    <w:p w14:paraId="25D63DE5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30 czerwca</w:t>
      </w:r>
    </w:p>
    <w:p w14:paraId="2711541B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III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30 września</w:t>
      </w:r>
    </w:p>
    <w:p w14:paraId="5ED46872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IV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31 grudnia</w:t>
      </w: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 </w:t>
      </w: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br/>
      </w:r>
    </w:p>
    <w:p w14:paraId="15B7D90C" w14:textId="699FC10B" w:rsidR="001E0E9B" w:rsidRPr="005C56E9" w:rsidRDefault="001E0E9B" w:rsidP="001E0E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C56E9">
        <w:rPr>
          <w:rFonts w:ascii="Times New Roman" w:eastAsia="Times New Roman" w:hAnsi="Times New Roman" w:cs="Times New Roman"/>
          <w:sz w:val="24"/>
          <w:szCs w:val="28"/>
        </w:rPr>
        <w:t>Płatności dokonujemy gotówką w kasie Urzędu Gminy, w dni robocze od wtorku do piątku  w godzinach od 7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30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 do 14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00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>, w poniedziałki w godzinach od 8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15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 do 14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 xml:space="preserve">00 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>lub przelewem na</w:t>
      </w:r>
      <w:r w:rsidR="009A524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9A5246" w:rsidRPr="009A5246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indywidulny </w:t>
      </w:r>
      <w:r w:rsidRPr="009A5246">
        <w:rPr>
          <w:rFonts w:ascii="Times New Roman" w:eastAsia="Times New Roman" w:hAnsi="Times New Roman" w:cs="Times New Roman"/>
          <w:b/>
          <w:bCs/>
          <w:sz w:val="24"/>
          <w:szCs w:val="28"/>
        </w:rPr>
        <w:t>rachunek bankowy</w:t>
      </w:r>
      <w:r w:rsidR="009A5246">
        <w:rPr>
          <w:rFonts w:ascii="Times New Roman" w:eastAsia="Times New Roman" w:hAnsi="Times New Roman" w:cs="Times New Roman"/>
          <w:sz w:val="24"/>
          <w:szCs w:val="28"/>
        </w:rPr>
        <w:t xml:space="preserve">, nadany dla każdego właściciela nieruchomości. </w:t>
      </w:r>
      <w:r w:rsidRPr="005C56E9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14:paraId="4A234441" w14:textId="3DB1F062" w:rsidR="00A5103E" w:rsidRPr="00A5103E" w:rsidRDefault="00A5103E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49C31E0B" w14:textId="77777777" w:rsidR="008F4E37" w:rsidRDefault="008F4E37" w:rsidP="008F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D646D07" w14:textId="77777777" w:rsidR="008F4E37" w:rsidRPr="008F4E37" w:rsidRDefault="008F4E37" w:rsidP="008F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70B787FF" w14:textId="77777777" w:rsidR="00561759" w:rsidRDefault="00561759"/>
    <w:sectPr w:rsidR="00561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33CD"/>
    <w:multiLevelType w:val="hybridMultilevel"/>
    <w:tmpl w:val="FCB2CB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F21407"/>
    <w:multiLevelType w:val="hybridMultilevel"/>
    <w:tmpl w:val="20D02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4B21EC"/>
    <w:multiLevelType w:val="multilevel"/>
    <w:tmpl w:val="3F54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297691"/>
    <w:multiLevelType w:val="hybridMultilevel"/>
    <w:tmpl w:val="DED8B3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A70BFE"/>
    <w:multiLevelType w:val="multilevel"/>
    <w:tmpl w:val="6DD6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1733682">
    <w:abstractNumId w:val="0"/>
  </w:num>
  <w:num w:numId="2" w16cid:durableId="1664894098">
    <w:abstractNumId w:val="2"/>
  </w:num>
  <w:num w:numId="3" w16cid:durableId="476847794">
    <w:abstractNumId w:val="4"/>
  </w:num>
  <w:num w:numId="4" w16cid:durableId="1116755722">
    <w:abstractNumId w:val="3"/>
  </w:num>
  <w:num w:numId="5" w16cid:durableId="2088533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E9"/>
    <w:rsid w:val="000270BF"/>
    <w:rsid w:val="00096747"/>
    <w:rsid w:val="001447B9"/>
    <w:rsid w:val="001E0E9B"/>
    <w:rsid w:val="003256F0"/>
    <w:rsid w:val="00472F28"/>
    <w:rsid w:val="00561759"/>
    <w:rsid w:val="005C56E9"/>
    <w:rsid w:val="006536F9"/>
    <w:rsid w:val="007408E5"/>
    <w:rsid w:val="0089462E"/>
    <w:rsid w:val="008F4E37"/>
    <w:rsid w:val="009424E5"/>
    <w:rsid w:val="009A5246"/>
    <w:rsid w:val="00A05C1D"/>
    <w:rsid w:val="00A5103E"/>
    <w:rsid w:val="00A66514"/>
    <w:rsid w:val="00A914DD"/>
    <w:rsid w:val="00AD30E2"/>
    <w:rsid w:val="00B15E45"/>
    <w:rsid w:val="00B27A51"/>
    <w:rsid w:val="00BD4992"/>
    <w:rsid w:val="00C2686D"/>
    <w:rsid w:val="00C94E30"/>
    <w:rsid w:val="00D963A0"/>
    <w:rsid w:val="00E177C4"/>
    <w:rsid w:val="00EF5EC8"/>
    <w:rsid w:val="00FA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7C52"/>
  <w15:chartTrackingRefBased/>
  <w15:docId w15:val="{7DBABA5D-4A69-4A09-BFD7-540F623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6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86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05C1D"/>
    <w:pPr>
      <w:ind w:left="720"/>
      <w:contextualSpacing/>
    </w:pPr>
  </w:style>
  <w:style w:type="paragraph" w:customStyle="1" w:styleId="Default">
    <w:name w:val="Default"/>
    <w:rsid w:val="00BD4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alny"/>
    <w:uiPriority w:val="99"/>
    <w:rsid w:val="00BD4992"/>
    <w:pPr>
      <w:widowControl w:val="0"/>
      <w:autoSpaceDE w:val="0"/>
      <w:autoSpaceDN w:val="0"/>
      <w:adjustRightInd w:val="0"/>
      <w:spacing w:after="0" w:line="317" w:lineRule="exact"/>
      <w:ind w:hanging="39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D49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Banach</dc:creator>
  <cp:keywords/>
  <dc:description/>
  <cp:lastModifiedBy>Gajo Joanna</cp:lastModifiedBy>
  <cp:revision>3</cp:revision>
  <cp:lastPrinted>2020-06-01T12:15:00Z</cp:lastPrinted>
  <dcterms:created xsi:type="dcterms:W3CDTF">2024-01-02T11:10:00Z</dcterms:created>
  <dcterms:modified xsi:type="dcterms:W3CDTF">2024-01-02T11:12:00Z</dcterms:modified>
</cp:coreProperties>
</file>