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A2" w:rsidRPr="00293343" w:rsidRDefault="00084DA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503"/>
        <w:gridCol w:w="5253"/>
      </w:tblGrid>
      <w:tr w:rsidR="00084DA2" w:rsidRPr="00293343">
        <w:tc>
          <w:tcPr>
            <w:tcW w:w="4503" w:type="dxa"/>
          </w:tcPr>
          <w:p w:rsidR="00084DA2" w:rsidRPr="00B77100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B77100">
              <w:rPr>
                <w:rFonts w:ascii="Arial" w:hAnsi="Arial" w:cs="Arial"/>
                <w:sz w:val="16"/>
                <w:szCs w:val="16"/>
              </w:rPr>
              <w:t>1.Numer Identyfikacji Podatkowej składającego deklarację</w:t>
            </w:r>
          </w:p>
          <w:p w:rsidR="00084DA2" w:rsidRPr="00157858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</w:t>
            </w:r>
          </w:p>
        </w:tc>
        <w:tc>
          <w:tcPr>
            <w:tcW w:w="5253" w:type="dxa"/>
            <w:tcBorders>
              <w:top w:val="nil"/>
              <w:bottom w:val="nil"/>
              <w:right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293343">
              <w:rPr>
                <w:rFonts w:ascii="Arial" w:hAnsi="Arial" w:cs="Arial"/>
                <w:sz w:val="16"/>
                <w:szCs w:val="16"/>
              </w:rPr>
              <w:t>Załącznik Nr 1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293343">
              <w:rPr>
                <w:rFonts w:ascii="Arial" w:hAnsi="Arial" w:cs="Arial"/>
                <w:sz w:val="16"/>
                <w:szCs w:val="16"/>
              </w:rPr>
              <w:t>do Uchwały Rady Gminy w Mrągowie</w:t>
            </w:r>
          </w:p>
          <w:p w:rsidR="00084DA2" w:rsidRPr="00293343" w:rsidRDefault="00084DA2" w:rsidP="00C0024E">
            <w:pPr>
              <w:tabs>
                <w:tab w:val="left" w:pos="1215"/>
              </w:tabs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sz w:val="16"/>
                <w:szCs w:val="16"/>
              </w:rPr>
              <w:t>XI/113/11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z dnia </w:t>
            </w:r>
            <w:r>
              <w:rPr>
                <w:rFonts w:ascii="Arial" w:hAnsi="Arial" w:cs="Arial"/>
                <w:sz w:val="16"/>
                <w:szCs w:val="16"/>
              </w:rPr>
              <w:t xml:space="preserve">9 listopada </w:t>
            </w:r>
            <w:r w:rsidRPr="00293343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293343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</w:tbl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rPr>
          <w:rFonts w:ascii="Arial" w:hAnsi="Arial" w:cs="Arial"/>
          <w:b/>
          <w:bCs/>
        </w:rPr>
      </w:pPr>
      <w:r w:rsidRPr="00293343">
        <w:rPr>
          <w:rFonts w:ascii="Arial" w:hAnsi="Arial" w:cs="Arial"/>
          <w:b/>
          <w:bCs/>
        </w:rPr>
        <w:t>DN – 1                     DEKLARACJA NA PODATEK OD NIERUCHOMOŚCI</w:t>
      </w:r>
    </w:p>
    <w:p w:rsidR="00084DA2" w:rsidRPr="00293343" w:rsidRDefault="00084DA2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8"/>
        <w:gridCol w:w="1816"/>
      </w:tblGrid>
      <w:tr w:rsidR="00084DA2" w:rsidRPr="00293343">
        <w:tc>
          <w:tcPr>
            <w:tcW w:w="468" w:type="dxa"/>
            <w:tcBorders>
              <w:top w:val="nil"/>
              <w:left w:val="nil"/>
              <w:bottom w:val="nil"/>
            </w:tcBorders>
          </w:tcPr>
          <w:p w:rsidR="00084DA2" w:rsidRPr="00293343" w:rsidRDefault="00084DA2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084DA2" w:rsidRPr="00157858" w:rsidRDefault="00084DA2">
            <w:pPr>
              <w:framePr w:hSpace="141" w:wrap="around" w:vAnchor="text" w:hAnchor="page" w:x="5270" w:y="-54"/>
              <w:rPr>
                <w:rFonts w:ascii="Arial" w:hAnsi="Arial" w:cs="Arial"/>
                <w:sz w:val="20"/>
                <w:szCs w:val="20"/>
              </w:rPr>
            </w:pPr>
            <w:r w:rsidRPr="00157858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16" w:type="dxa"/>
          </w:tcPr>
          <w:p w:rsidR="00084DA2" w:rsidRPr="00293343" w:rsidRDefault="00084DA2">
            <w:pPr>
              <w:framePr w:wrap="auto" w:hAnchor="text" w:x="5270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2. Rok</w:t>
            </w:r>
          </w:p>
          <w:p w:rsidR="00084DA2" w:rsidRPr="00293343" w:rsidRDefault="00084DA2">
            <w:pPr>
              <w:framePr w:wrap="auto" w:hAnchor="text" w:x="5270"/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</w:t>
            </w:r>
          </w:p>
        </w:tc>
      </w:tr>
    </w:tbl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68"/>
        <w:gridCol w:w="114"/>
        <w:gridCol w:w="27"/>
        <w:gridCol w:w="3148"/>
        <w:gridCol w:w="785"/>
        <w:gridCol w:w="603"/>
        <w:gridCol w:w="657"/>
        <w:gridCol w:w="1130"/>
        <w:gridCol w:w="130"/>
        <w:gridCol w:w="1440"/>
        <w:gridCol w:w="7"/>
        <w:gridCol w:w="1739"/>
      </w:tblGrid>
      <w:tr w:rsidR="00084DA2" w:rsidRPr="00293343">
        <w:tc>
          <w:tcPr>
            <w:tcW w:w="10348" w:type="dxa"/>
            <w:gridSpan w:val="12"/>
          </w:tcPr>
          <w:p w:rsidR="00084DA2" w:rsidRDefault="00084DA2" w:rsidP="00293343">
            <w:pPr>
              <w:pStyle w:val="HTMLPreformatte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>Podstawa prawna: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Ustawa z dnia 12 stycznia 1991 r. o podatkach i opłatach lokalnych (Tekst jedn. Dz. U. z 2010 r. Nr 95, poz. 613 ze zm.)</w:t>
            </w:r>
          </w:p>
          <w:p w:rsidR="00084DA2" w:rsidRPr="00293343" w:rsidRDefault="00084DA2" w:rsidP="00293343">
            <w:pPr>
              <w:pStyle w:val="HTMLPreformatted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>Składający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Formularz przeznaczony dla osób prawnych, jednostek organizacyjnych oraz spółek </w:t>
            </w:r>
            <w:r>
              <w:rPr>
                <w:rFonts w:ascii="Arial" w:hAnsi="Arial" w:cs="Arial"/>
                <w:sz w:val="16"/>
                <w:szCs w:val="16"/>
              </w:rPr>
              <w:t>nie mających osobowości prawnej</w:t>
            </w:r>
          </w:p>
          <w:p w:rsidR="00084DA2" w:rsidRDefault="00084DA2" w:rsidP="002933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293343">
              <w:rPr>
                <w:rFonts w:ascii="Arial" w:hAnsi="Arial" w:cs="Arial"/>
                <w:sz w:val="16"/>
                <w:szCs w:val="16"/>
              </w:rPr>
              <w:t>ędących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właścicielami  nieruchomości lub obiektów budowlanych, posiadaczami samoistnymi nieruchomości lub obiektów </w:t>
            </w:r>
            <w:r>
              <w:rPr>
                <w:rFonts w:ascii="Arial" w:hAnsi="Arial" w:cs="Arial"/>
                <w:sz w:val="16"/>
                <w:szCs w:val="16"/>
              </w:rPr>
              <w:t>budowlanych</w:t>
            </w: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użytkownikami wieczystymi gruntów, posiadaczami nieruchomości lub ich części albo obiektów budowlany</w:t>
            </w:r>
            <w:r>
              <w:rPr>
                <w:rFonts w:ascii="Arial" w:hAnsi="Arial" w:cs="Arial"/>
                <w:sz w:val="16"/>
                <w:szCs w:val="16"/>
              </w:rPr>
              <w:t>ch lub ich części, stanowiących</w:t>
            </w: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własność Skarbu Państwa lub jednostki samorządu terytorialnego oraz dla osób fizycznych </w:t>
            </w:r>
            <w:r>
              <w:rPr>
                <w:rFonts w:ascii="Arial" w:hAnsi="Arial" w:cs="Arial"/>
                <w:sz w:val="16"/>
                <w:szCs w:val="16"/>
              </w:rPr>
              <w:t>będących współwłaścicielami lub</w:t>
            </w: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współposiadaczami z osobami prawnymi, bądź z innymi jednostkami organizacyjnymi nie posiadającymi osobowości prawnej lub </w:t>
            </w: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ze spółkami nie posiadającymi osobowości prawnej, z wyjątkiem osób tworzących wspólnotę mieszkaniową.</w:t>
            </w:r>
          </w:p>
          <w:p w:rsidR="00084DA2" w:rsidRPr="00293343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>Termin składania: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stycznia każdego roku podatkowego; w terminie 14 dni od zaistnienia okolicznoś</w:t>
            </w:r>
            <w:r>
              <w:rPr>
                <w:rFonts w:ascii="Arial" w:hAnsi="Arial" w:cs="Arial"/>
                <w:sz w:val="16"/>
                <w:szCs w:val="16"/>
              </w:rPr>
              <w:t>ci mających wpływ na powstanie,</w:t>
            </w:r>
          </w:p>
          <w:p w:rsidR="00084DA2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293343">
              <w:rPr>
                <w:rFonts w:ascii="Arial" w:hAnsi="Arial" w:cs="Arial"/>
                <w:sz w:val="16"/>
                <w:szCs w:val="16"/>
              </w:rPr>
              <w:t>ądź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wygaśnięcie obowiązku podatkowego lub zaistnienia zdarzeń mających wpływ na wysokość podatku.</w:t>
            </w:r>
          </w:p>
          <w:p w:rsidR="00084DA2" w:rsidRPr="00293343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 w:rsidP="00293343">
            <w:pPr>
              <w:ind w:left="1260" w:hanging="12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>Miejsce składania: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Wójt Gminy Mrągowo właściwy ze względu na miejsce położenia przedmiotów opodatkowania.</w:t>
            </w:r>
          </w:p>
        </w:tc>
      </w:tr>
      <w:tr w:rsidR="00084DA2" w:rsidRPr="00293343"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A. MIEJSCE SKŁADANIA DEKLARACJI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Wójt Gminy Mrągowo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Adres: ul. Królewiecka 60A, 11 – 700 Mrągowo, tel. (0-89) 741 29 24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Numer konta bankowego: Bank  Millennium 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  57 1160 2202 0000 0000 6193 6121</w:t>
            </w:r>
          </w:p>
        </w:tc>
      </w:tr>
      <w:tr w:rsidR="00084DA2" w:rsidRPr="00293343">
        <w:tc>
          <w:tcPr>
            <w:tcW w:w="10348" w:type="dxa"/>
            <w:gridSpan w:val="12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B. DANE SKŁADAJĄCEGO DEKLARACJĘ</w:t>
            </w:r>
            <w:r w:rsidRPr="00293343">
              <w:rPr>
                <w:rFonts w:ascii="Arial" w:hAnsi="Arial" w:cs="Arial"/>
                <w:b/>
                <w:bCs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(niepotrzebne skreślić)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   * - dotyczy składającego deklarację nie będącego osobą fizyczną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** - dotyczy składającego deklarację będącego osobą fizyczną</w:t>
            </w:r>
          </w:p>
        </w:tc>
      </w:tr>
      <w:tr w:rsidR="00084DA2" w:rsidRPr="00293343"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B.1 DANE IDENTYFIKACYJNE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4. Rodzaj składającego deklarację (zaznaczyć właściwą kratkę)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1. osoba fizyczna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2. osoba prawna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3. jednostka organizacyjna nie posiadająca osobowości prawnej  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4. spółka nie mająca osobowości prawnej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5. Rodzaj własności, posiadania (zaznaczyć właściwą kratkę)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1.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293343">
              <w:rPr>
                <w:rFonts w:ascii="Arial" w:hAnsi="Arial" w:cs="Arial"/>
                <w:sz w:val="16"/>
                <w:szCs w:val="16"/>
              </w:rPr>
              <w:t>łaścici</w:t>
            </w:r>
            <w:r>
              <w:rPr>
                <w:rFonts w:ascii="Arial" w:hAnsi="Arial" w:cs="Arial"/>
                <w:sz w:val="16"/>
                <w:szCs w:val="16"/>
              </w:rPr>
              <w:t xml:space="preserve">el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2.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293343">
              <w:rPr>
                <w:rFonts w:ascii="Arial" w:hAnsi="Arial" w:cs="Arial"/>
                <w:sz w:val="16"/>
                <w:szCs w:val="16"/>
              </w:rPr>
              <w:t>spółwłaściciel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3. użytkownik wieczysty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4. posiadacz samoistny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5. </w:t>
            </w:r>
            <w:r>
              <w:rPr>
                <w:rFonts w:ascii="Arial" w:hAnsi="Arial" w:cs="Arial"/>
                <w:sz w:val="16"/>
                <w:szCs w:val="16"/>
              </w:rPr>
              <w:t xml:space="preserve">posiadacz </w:t>
            </w:r>
            <w:r w:rsidRPr="00293343">
              <w:rPr>
                <w:rFonts w:ascii="Arial" w:hAnsi="Arial" w:cs="Arial"/>
                <w:sz w:val="16"/>
                <w:szCs w:val="16"/>
              </w:rPr>
              <w:t>współposiadasz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6. użytkownik/współużytkownik 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5a.Nr księgi wieczystej lub nr zbioru dokumentów (jeżeli nieruchomość posiada) 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6. Nazwa pełna *(pieczęć nagłówkowa) / Nazwisko, pierwsze imię, data urodzenia**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7. Nazwa skrócona* </w:t>
            </w: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 w:rsidRPr="00293343">
              <w:rPr>
                <w:rFonts w:ascii="Arial" w:hAnsi="Arial" w:cs="Arial"/>
                <w:sz w:val="16"/>
                <w:szCs w:val="16"/>
              </w:rPr>
              <w:t>imię ojca, imię matki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8. Numer Identyfikacji podatkowej***                                  8a. Identyfikator REGON*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8b. </w:t>
            </w:r>
            <w:r w:rsidRPr="00293343">
              <w:rPr>
                <w:rFonts w:ascii="Arial" w:hAnsi="Arial" w:cs="Arial"/>
                <w:sz w:val="16"/>
                <w:szCs w:val="16"/>
                <w:lang w:val="en-US"/>
              </w:rPr>
              <w:t>Numer PESEL**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84DA2" w:rsidRPr="00293343"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B.2 ADRES SIEDZIBY* / ADRES ZAMIESZKANIA**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2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9. Kraj</w:t>
            </w:r>
          </w:p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4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10. Województwo</w:t>
            </w:r>
          </w:p>
        </w:tc>
        <w:tc>
          <w:tcPr>
            <w:tcW w:w="3316" w:type="dxa"/>
            <w:gridSpan w:val="4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11. Powiat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2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12. Gmina</w:t>
            </w:r>
          </w:p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4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13. Ulica</w:t>
            </w:r>
          </w:p>
        </w:tc>
        <w:tc>
          <w:tcPr>
            <w:tcW w:w="3316" w:type="dxa"/>
            <w:gridSpan w:val="4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14. Numer domu / Numer lokalu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2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15. Miejscowość</w:t>
            </w:r>
          </w:p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5" w:type="dxa"/>
            <w:gridSpan w:val="4"/>
          </w:tcPr>
          <w:p w:rsidR="00084DA2" w:rsidRPr="00293343" w:rsidRDefault="00084DA2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16. Kod pocztowy</w:t>
            </w:r>
          </w:p>
        </w:tc>
        <w:tc>
          <w:tcPr>
            <w:tcW w:w="3316" w:type="dxa"/>
            <w:gridSpan w:val="4"/>
          </w:tcPr>
          <w:p w:rsidR="00084DA2" w:rsidRPr="00293343" w:rsidRDefault="00084DA2" w:rsidP="00525F27">
            <w:pPr>
              <w:rPr>
                <w:rFonts w:ascii="Arial" w:hAnsi="Arial" w:cs="Arial"/>
                <w:sz w:val="14"/>
                <w:szCs w:val="14"/>
              </w:rPr>
            </w:pPr>
            <w:r w:rsidRPr="00293343">
              <w:rPr>
                <w:rFonts w:ascii="Arial" w:hAnsi="Arial" w:cs="Arial"/>
                <w:sz w:val="14"/>
                <w:szCs w:val="14"/>
              </w:rPr>
              <w:t>17. Poczta</w:t>
            </w:r>
          </w:p>
        </w:tc>
      </w:tr>
      <w:tr w:rsidR="00084DA2" w:rsidRPr="00293343"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C. OKOLICZNOŚCI POWODUJĄCE KONIECZNOŚĆ ZŁOŻENIA DEKLARACJI</w:t>
            </w:r>
          </w:p>
        </w:tc>
      </w:tr>
      <w:tr w:rsidR="00084DA2" w:rsidRPr="00293343">
        <w:tc>
          <w:tcPr>
            <w:tcW w:w="682" w:type="dxa"/>
            <w:gridSpan w:val="2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6" w:type="dxa"/>
            <w:gridSpan w:val="10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18. Okoliczności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(zaznaczyć właściwą kratkę)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1. deklaracja  roczna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93343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 2. korekta deklaracji rocznej (wymienić datę i przyczynę korekty) </w:t>
            </w:r>
          </w:p>
          <w:p w:rsidR="00084DA2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7"/>
        </w:trPr>
        <w:tc>
          <w:tcPr>
            <w:tcW w:w="10348" w:type="dxa"/>
            <w:gridSpan w:val="12"/>
          </w:tcPr>
          <w:p w:rsidR="00084DA2" w:rsidRPr="00875319" w:rsidRDefault="00084DA2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br w:type="page"/>
            </w: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D. DANE DOTYCZĄCE PRZEDMIOTÓW OPODATKOWANIA </w:t>
            </w:r>
            <w:r w:rsidRPr="00875319">
              <w:rPr>
                <w:rFonts w:ascii="Arial" w:hAnsi="Arial" w:cs="Arial"/>
                <w:sz w:val="22"/>
                <w:szCs w:val="22"/>
              </w:rPr>
              <w:t>(z wyjątkiem zwolnionych)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8"/>
        </w:trPr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Podstawa </w:t>
            </w:r>
          </w:p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opodatkowania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Stawka </w:t>
            </w:r>
            <w:r w:rsidRPr="00293343">
              <w:rPr>
                <w:rFonts w:ascii="Arial" w:hAnsi="Arial" w:cs="Arial"/>
                <w:sz w:val="16"/>
                <w:szCs w:val="16"/>
              </w:rPr>
              <w:t xml:space="preserve">podatku </w:t>
            </w:r>
            <w:r>
              <w:rPr>
                <w:rFonts w:ascii="Arial" w:hAnsi="Arial" w:cs="Arial"/>
                <w:sz w:val="16"/>
                <w:szCs w:val="16"/>
              </w:rPr>
              <w:t xml:space="preserve">w zł, </w:t>
            </w:r>
            <w:r w:rsidRPr="00293343">
              <w:rPr>
                <w:rFonts w:ascii="Arial" w:hAnsi="Arial" w:cs="Arial"/>
                <w:sz w:val="16"/>
                <w:szCs w:val="16"/>
              </w:rPr>
              <w:t>gr.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3343">
              <w:rPr>
                <w:rFonts w:ascii="Arial" w:hAnsi="Arial" w:cs="Arial"/>
                <w:sz w:val="16"/>
                <w:szCs w:val="16"/>
              </w:rPr>
              <w:t>miesięcy</w:t>
            </w:r>
          </w:p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np. 1/12, 2/12,…, 12/12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Kwota podatku</w:t>
            </w:r>
          </w:p>
          <w:p w:rsidR="00084DA2" w:rsidRPr="00293343" w:rsidRDefault="00084DA2" w:rsidP="00157858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w zł, gr.</w:t>
            </w:r>
          </w:p>
        </w:tc>
      </w:tr>
      <w:tr w:rsidR="00084DA2" w:rsidRPr="008753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5"/>
        </w:trPr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DA2" w:rsidRPr="00875319" w:rsidRDefault="00084DA2" w:rsidP="00875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319">
              <w:rPr>
                <w:rFonts w:ascii="Arial" w:hAnsi="Arial" w:cs="Arial"/>
                <w:sz w:val="20"/>
                <w:szCs w:val="20"/>
              </w:rPr>
              <w:t>F (C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319"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084DA2" w:rsidRPr="008753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</w:tcPr>
          <w:p w:rsidR="00084DA2" w:rsidRPr="00875319" w:rsidRDefault="00084DA2" w:rsidP="001F3265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 xml:space="preserve">D.1 POWIERZCHNIA GRUNTÓW (Uwaga! Wykazujemy z dokładnością do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75319">
                <w:rPr>
                  <w:rFonts w:ascii="Arial" w:hAnsi="Arial" w:cs="Arial"/>
                  <w:sz w:val="22"/>
                  <w:szCs w:val="22"/>
                </w:rPr>
                <w:t>1 m</w:t>
              </w:r>
            </w:smartTag>
            <w:r w:rsidRPr="00875319">
              <w:rPr>
                <w:rFonts w:ascii="Arial" w:hAnsi="Arial" w:cs="Arial"/>
                <w:sz w:val="22"/>
                <w:szCs w:val="22"/>
              </w:rPr>
              <w:t xml:space="preserve"> kw.)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91"/>
        </w:trPr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33" w:type="dxa"/>
            <w:gridSpan w:val="2"/>
            <w:vAlign w:val="center"/>
          </w:tcPr>
          <w:p w:rsidR="00084DA2" w:rsidRPr="00293343" w:rsidRDefault="00084DA2" w:rsidP="00830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Związanych z prowadzeniem działalności  gospodarczej, bez względu na sposób zakwalifikowania w ewidencji gruntów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93343">
              <w:rPr>
                <w:rFonts w:ascii="Arial" w:hAnsi="Arial" w:cs="Arial"/>
                <w:sz w:val="18"/>
                <w:szCs w:val="18"/>
              </w:rPr>
              <w:t>i budynków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…...………...</w:t>
            </w:r>
            <w:r w:rsidRPr="00293343">
              <w:rPr>
                <w:rFonts w:ascii="Arial" w:hAnsi="Arial" w:cs="Arial"/>
                <w:sz w:val="16"/>
                <w:szCs w:val="16"/>
              </w:rPr>
              <w:t>m</w:t>
            </w:r>
            <w:r w:rsidRPr="0029334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830BF0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0"/>
        </w:trPr>
        <w:tc>
          <w:tcPr>
            <w:tcW w:w="709" w:type="dxa"/>
            <w:gridSpan w:val="3"/>
            <w:vAlign w:val="center"/>
          </w:tcPr>
          <w:p w:rsidR="00084DA2" w:rsidRPr="00830BF0" w:rsidRDefault="00084DA2" w:rsidP="00830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B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33" w:type="dxa"/>
            <w:gridSpan w:val="2"/>
            <w:vAlign w:val="center"/>
          </w:tcPr>
          <w:p w:rsidR="00084DA2" w:rsidRPr="00293343" w:rsidRDefault="00084DA2" w:rsidP="00830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Pod jeziorami, zajętych na zbiorniki wodne retencyjne lub elektrowni wodnych.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293343">
              <w:rPr>
                <w:rFonts w:ascii="Arial" w:hAnsi="Arial" w:cs="Arial"/>
                <w:sz w:val="16"/>
                <w:szCs w:val="16"/>
              </w:rPr>
              <w:t>..ha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33" w:type="dxa"/>
            <w:gridSpan w:val="2"/>
            <w:vAlign w:val="center"/>
          </w:tcPr>
          <w:p w:rsidR="00084DA2" w:rsidRPr="00293343" w:rsidRDefault="00084DA2" w:rsidP="00830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Pozostałe grunty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293343">
              <w:rPr>
                <w:rFonts w:ascii="Arial" w:hAnsi="Arial" w:cs="Arial"/>
                <w:sz w:val="16"/>
                <w:szCs w:val="16"/>
              </w:rPr>
              <w:t>..........m</w:t>
            </w:r>
            <w:r w:rsidRPr="0029334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60" w:type="dxa"/>
            <w:gridSpan w:val="2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..........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293343">
              <w:rPr>
                <w:rFonts w:ascii="Arial" w:hAnsi="Arial" w:cs="Arial"/>
                <w:sz w:val="16"/>
                <w:szCs w:val="16"/>
              </w:rPr>
              <w:t>..........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84DA2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084DA2" w:rsidRPr="00293343" w:rsidRDefault="00084DA2" w:rsidP="00830B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center"/>
          </w:tcPr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293343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  <w:p w:rsidR="00084DA2" w:rsidRPr="00293343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</w:tcPr>
          <w:p w:rsidR="00084DA2" w:rsidRPr="00875319" w:rsidRDefault="00084DA2" w:rsidP="001F3265">
            <w:pPr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D.2 POWIERZCHNIA UŻYTKOWA BUDYNKÓW LUB ICH CZĘŚCI (*,**)</w:t>
            </w:r>
          </w:p>
          <w:p w:rsidR="00084DA2" w:rsidRPr="00293343" w:rsidRDefault="00084DA2" w:rsidP="001578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* Do powierzchni użytkowej budynku lub jego części należy zaliczyć powierzchnię mierzoną, po wewnętrznej długości ścian na wszystkich                      kondygnacjach, z wyjątkiem powierzchni klatek schodowych oraz szybów dźwigowych. Za kondygnację uważa się również garaże podziemne, piwnice, sutereny i poddasza użytkowe.</w:t>
            </w:r>
          </w:p>
          <w:p w:rsidR="00084DA2" w:rsidRPr="00293343" w:rsidRDefault="00084DA2" w:rsidP="00157858">
            <w:pPr>
              <w:jc w:val="both"/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**powierzchnię pomieszczeń lub ich części oraz części kondygnacji o wysokości świetle 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293343">
                <w:rPr>
                  <w:rFonts w:ascii="Arial" w:hAnsi="Arial" w:cs="Arial"/>
                  <w:sz w:val="16"/>
                  <w:szCs w:val="16"/>
                </w:rPr>
                <w:t>1,40 m</w:t>
              </w:r>
            </w:smartTag>
            <w:r w:rsidRPr="00293343">
              <w:rPr>
                <w:rFonts w:ascii="Arial" w:hAnsi="Arial" w:cs="Arial"/>
                <w:sz w:val="16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293343">
                <w:rPr>
                  <w:rFonts w:ascii="Arial" w:hAnsi="Arial" w:cs="Arial"/>
                  <w:sz w:val="16"/>
                  <w:szCs w:val="16"/>
                </w:rPr>
                <w:t>2,20 m</w:t>
              </w:r>
            </w:smartTag>
            <w:r w:rsidRPr="00293343">
              <w:rPr>
                <w:rFonts w:ascii="Arial" w:hAnsi="Arial" w:cs="Arial"/>
                <w:sz w:val="16"/>
                <w:szCs w:val="16"/>
              </w:rPr>
              <w:t xml:space="preserve"> zalicza się do powierzchni użytkowej budynku w 50% , a jeżeli wysokość jest mniejsza niż 1,40m, powierzchnię tę pomija się.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33" w:type="dxa"/>
            <w:gridSpan w:val="2"/>
            <w:vAlign w:val="center"/>
          </w:tcPr>
          <w:p w:rsidR="00084DA2" w:rsidRPr="00293343" w:rsidRDefault="00084DA2" w:rsidP="00830BF0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Mieszkalnych.</w:t>
            </w:r>
          </w:p>
        </w:tc>
        <w:tc>
          <w:tcPr>
            <w:tcW w:w="1260" w:type="dxa"/>
            <w:gridSpan w:val="2"/>
            <w:vAlign w:val="bottom"/>
          </w:tcPr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830BF0">
              <w:rPr>
                <w:rFonts w:ascii="Arial" w:hAnsi="Arial" w:cs="Arial"/>
                <w:sz w:val="16"/>
                <w:szCs w:val="16"/>
              </w:rPr>
              <w:t>m</w:t>
            </w:r>
            <w:r w:rsidRPr="0083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</w:t>
            </w:r>
          </w:p>
          <w:p w:rsidR="00084DA2" w:rsidRPr="00830BF0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......................</w:t>
            </w:r>
          </w:p>
          <w:p w:rsidR="00084DA2" w:rsidRPr="00830BF0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bottom"/>
          </w:tcPr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.............................</w:t>
            </w:r>
          </w:p>
          <w:p w:rsidR="00084DA2" w:rsidRPr="00830BF0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875"/>
        </w:trPr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</w:tcPr>
          <w:p w:rsidR="00084DA2" w:rsidRPr="00293343" w:rsidRDefault="00084DA2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Związanych z prowadzeniem działalności gospodarczej oraz od budynków mieszkalnych lub ich części zajętych na prowad</w:t>
            </w:r>
            <w:r>
              <w:rPr>
                <w:rFonts w:ascii="Arial" w:hAnsi="Arial" w:cs="Arial"/>
                <w:sz w:val="18"/>
                <w:szCs w:val="18"/>
              </w:rPr>
              <w:t>zenie działalności gospodarczej.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….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830BF0">
              <w:rPr>
                <w:rFonts w:ascii="Arial" w:hAnsi="Arial" w:cs="Arial"/>
                <w:sz w:val="16"/>
                <w:szCs w:val="16"/>
              </w:rPr>
              <w:t>m</w:t>
            </w:r>
            <w:r w:rsidRPr="0083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..................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5"/>
        </w:trPr>
        <w:tc>
          <w:tcPr>
            <w:tcW w:w="709" w:type="dxa"/>
            <w:gridSpan w:val="3"/>
            <w:tcBorders>
              <w:top w:val="single" w:sz="4" w:space="0" w:color="auto"/>
            </w:tcBorders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  <w:sz w:val="20"/>
                <w:szCs w:val="20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:rsidR="00084DA2" w:rsidRPr="00293343" w:rsidRDefault="00084DA2" w:rsidP="00F875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Zajęt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293343">
              <w:rPr>
                <w:rFonts w:ascii="Arial" w:hAnsi="Arial" w:cs="Arial"/>
                <w:sz w:val="18"/>
                <w:szCs w:val="18"/>
              </w:rPr>
              <w:t xml:space="preserve"> na prowadzenie działalności gospodarczej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w zakresie obrotu </w:t>
            </w:r>
            <w:r w:rsidRPr="00293343">
              <w:rPr>
                <w:rFonts w:ascii="Arial" w:hAnsi="Arial" w:cs="Arial"/>
                <w:sz w:val="18"/>
                <w:szCs w:val="18"/>
              </w:rPr>
              <w:t>kwalifikowanym materiałem siewnym.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m</w:t>
            </w:r>
            <w:r w:rsidRPr="0083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................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084DA2" w:rsidRPr="00830BF0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30BF0">
              <w:rPr>
                <w:rFonts w:ascii="Arial" w:hAnsi="Arial" w:cs="Arial"/>
                <w:sz w:val="16"/>
                <w:szCs w:val="16"/>
              </w:rPr>
              <w:t>………….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33" w:type="dxa"/>
            <w:gridSpan w:val="2"/>
          </w:tcPr>
          <w:p w:rsidR="00084DA2" w:rsidRPr="00293343" w:rsidRDefault="00084DA2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Związanych z udzielaniem świadczeń zdrowotnych w rozumieniu przepisów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 </w:t>
            </w:r>
            <w:r w:rsidRPr="00293343">
              <w:rPr>
                <w:rFonts w:ascii="Arial" w:hAnsi="Arial" w:cs="Arial"/>
                <w:sz w:val="18"/>
                <w:szCs w:val="18"/>
              </w:rPr>
              <w:t>działalności leczniczej, zajętych przez podmioty udzielające tych świadczeń.</w:t>
            </w:r>
          </w:p>
        </w:tc>
        <w:tc>
          <w:tcPr>
            <w:tcW w:w="1260" w:type="dxa"/>
            <w:gridSpan w:val="2"/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..........m</w:t>
            </w:r>
            <w:r w:rsidRPr="0083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bottom"/>
          </w:tcPr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830BF0">
              <w:rPr>
                <w:rFonts w:ascii="Arial" w:hAnsi="Arial" w:cs="Arial"/>
                <w:sz w:val="16"/>
                <w:szCs w:val="16"/>
              </w:rPr>
              <w:t>…….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33" w:type="dxa"/>
            <w:gridSpan w:val="2"/>
          </w:tcPr>
          <w:p w:rsidR="00084DA2" w:rsidRDefault="00084DA2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Zajętych na prowadzenie odpłatnej statutowej</w:t>
            </w:r>
          </w:p>
          <w:p w:rsidR="00084DA2" w:rsidRPr="00293343" w:rsidRDefault="00084DA2" w:rsidP="00606A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działalności pożytku publicznego przez organizacje pożytku publicznego</w:t>
            </w:r>
          </w:p>
        </w:tc>
        <w:tc>
          <w:tcPr>
            <w:tcW w:w="1260" w:type="dxa"/>
            <w:gridSpan w:val="2"/>
            <w:vAlign w:val="bottom"/>
          </w:tcPr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……….……m</w:t>
            </w:r>
            <w:r w:rsidRPr="00F8751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84DA2" w:rsidRDefault="00084DA2" w:rsidP="00F87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Pr="00830BF0" w:rsidRDefault="00084DA2" w:rsidP="00F87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084DA2" w:rsidRDefault="00084DA2" w:rsidP="00830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</w:t>
            </w: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bottom"/>
          </w:tcPr>
          <w:p w:rsidR="00084DA2" w:rsidRPr="00830BF0" w:rsidRDefault="00084DA2" w:rsidP="00F875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vAlign w:val="center"/>
          </w:tcPr>
          <w:p w:rsidR="00084DA2" w:rsidRPr="00293343" w:rsidRDefault="00084DA2" w:rsidP="00830B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933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33" w:type="dxa"/>
            <w:gridSpan w:val="2"/>
            <w:vAlign w:val="center"/>
          </w:tcPr>
          <w:p w:rsidR="00084DA2" w:rsidRPr="00293343" w:rsidRDefault="00084DA2" w:rsidP="00C0024E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20"/>
                <w:szCs w:val="20"/>
              </w:rPr>
              <w:t>Pozostałych.</w:t>
            </w:r>
          </w:p>
        </w:tc>
        <w:tc>
          <w:tcPr>
            <w:tcW w:w="1260" w:type="dxa"/>
            <w:gridSpan w:val="2"/>
            <w:vAlign w:val="bottom"/>
          </w:tcPr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830BF0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 w:rsidRPr="00830BF0">
              <w:rPr>
                <w:rFonts w:ascii="Arial" w:hAnsi="Arial" w:cs="Arial"/>
                <w:sz w:val="16"/>
                <w:szCs w:val="16"/>
              </w:rPr>
              <w:t>m</w:t>
            </w:r>
            <w:r w:rsidRPr="00830B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84DA2" w:rsidRPr="00830BF0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84DA2" w:rsidRPr="00830BF0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...............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830BF0">
              <w:rPr>
                <w:rFonts w:ascii="Arial" w:hAnsi="Arial" w:cs="Arial"/>
                <w:sz w:val="16"/>
                <w:szCs w:val="16"/>
              </w:rPr>
              <w:t>..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</w:t>
            </w:r>
          </w:p>
          <w:p w:rsidR="00084DA2" w:rsidRPr="00830BF0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084DA2" w:rsidRPr="00830BF0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bottom"/>
          </w:tcPr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0BF0">
              <w:rPr>
                <w:rFonts w:ascii="Arial" w:hAnsi="Arial" w:cs="Arial"/>
                <w:sz w:val="16"/>
                <w:szCs w:val="16"/>
              </w:rPr>
              <w:t>...................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830BF0">
              <w:rPr>
                <w:rFonts w:ascii="Arial" w:hAnsi="Arial" w:cs="Arial"/>
                <w:sz w:val="16"/>
                <w:szCs w:val="16"/>
              </w:rPr>
              <w:t>..........</w:t>
            </w:r>
          </w:p>
          <w:p w:rsidR="00084DA2" w:rsidRPr="00830BF0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8753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sz w:val="22"/>
                <w:szCs w:val="22"/>
              </w:rPr>
              <w:t>D.3</w:t>
            </w: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7858">
              <w:rPr>
                <w:rFonts w:ascii="Arial" w:hAnsi="Arial" w:cs="Arial"/>
                <w:sz w:val="22"/>
                <w:szCs w:val="22"/>
              </w:rPr>
              <w:t>BUDOWLE LUB ICH CZĘŚCI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</w:rPr>
              <w:t>1.</w:t>
            </w:r>
          </w:p>
        </w:tc>
        <w:tc>
          <w:tcPr>
            <w:tcW w:w="3933" w:type="dxa"/>
            <w:gridSpan w:val="2"/>
          </w:tcPr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 xml:space="preserve">Budowle związane z prowadzeniem </w:t>
            </w:r>
          </w:p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293343">
              <w:rPr>
                <w:rFonts w:ascii="Arial" w:hAnsi="Arial" w:cs="Arial"/>
                <w:sz w:val="18"/>
                <w:szCs w:val="18"/>
              </w:rPr>
              <w:t>działalności gospodarczej.</w:t>
            </w:r>
          </w:p>
          <w:p w:rsidR="00084DA2" w:rsidRPr="00875319" w:rsidRDefault="00084DA2" w:rsidP="004C2837">
            <w:pPr>
              <w:rPr>
                <w:rFonts w:ascii="Arial" w:hAnsi="Arial" w:cs="Arial"/>
                <w:sz w:val="12"/>
                <w:szCs w:val="12"/>
              </w:rPr>
            </w:pPr>
            <w:r w:rsidRPr="00875319">
              <w:rPr>
                <w:rFonts w:ascii="Arial" w:hAnsi="Arial" w:cs="Arial"/>
                <w:sz w:val="12"/>
                <w:szCs w:val="12"/>
              </w:rPr>
              <w:t>(wartość, o której mowa w przepisach o podatkach dochodowych)</w:t>
            </w:r>
          </w:p>
        </w:tc>
        <w:tc>
          <w:tcPr>
            <w:tcW w:w="1260" w:type="dxa"/>
            <w:gridSpan w:val="2"/>
            <w:vAlign w:val="bottom"/>
          </w:tcPr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</w:t>
            </w:r>
            <w:r>
              <w:rPr>
                <w:rFonts w:ascii="Arial" w:hAnsi="Arial" w:cs="Arial"/>
                <w:sz w:val="16"/>
                <w:szCs w:val="16"/>
              </w:rPr>
              <w:t>............zł</w:t>
            </w:r>
          </w:p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875319">
              <w:rPr>
                <w:rFonts w:ascii="Arial" w:hAnsi="Arial" w:cs="Arial"/>
                <w:sz w:val="16"/>
                <w:szCs w:val="16"/>
              </w:rPr>
              <w:t>.......</w:t>
            </w:r>
          </w:p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bottom"/>
          </w:tcPr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………………..…..</w:t>
            </w:r>
          </w:p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auto"/>
            </w:tcBorders>
            <w:vAlign w:val="bottom"/>
          </w:tcPr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875319">
              <w:rPr>
                <w:rFonts w:ascii="Arial" w:hAnsi="Arial" w:cs="Arial"/>
                <w:sz w:val="16"/>
                <w:szCs w:val="16"/>
              </w:rPr>
              <w:t>.....</w:t>
            </w:r>
          </w:p>
          <w:p w:rsidR="00084DA2" w:rsidRPr="00875319" w:rsidRDefault="00084DA2" w:rsidP="001578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8753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E. ŁĄCZNA KWOTA PODATKU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</w:rPr>
            </w:pPr>
          </w:p>
        </w:tc>
        <w:tc>
          <w:tcPr>
            <w:tcW w:w="7900" w:type="dxa"/>
            <w:gridSpan w:val="8"/>
          </w:tcPr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Kwota podatku (kwotę deklarowanego podatku zaokrągla się do pełnych złotych)</w:t>
            </w:r>
          </w:p>
          <w:p w:rsidR="00084DA2" w:rsidRPr="00875319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Suma kwot z kol. D.1, D.2, D.3 </w:t>
            </w:r>
          </w:p>
        </w:tc>
        <w:tc>
          <w:tcPr>
            <w:tcW w:w="1739" w:type="dxa"/>
            <w:vAlign w:val="bottom"/>
          </w:tcPr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84DA2" w:rsidRDefault="00084DA2" w:rsidP="00C002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5319">
              <w:rPr>
                <w:rFonts w:ascii="Arial" w:hAnsi="Arial" w:cs="Arial"/>
                <w:sz w:val="16"/>
                <w:szCs w:val="16"/>
              </w:rPr>
              <w:t>.......................</w:t>
            </w:r>
            <w:r>
              <w:rPr>
                <w:rFonts w:ascii="Arial" w:hAnsi="Arial" w:cs="Arial"/>
                <w:sz w:val="16"/>
                <w:szCs w:val="16"/>
              </w:rPr>
              <w:t>.....</w:t>
            </w:r>
            <w:r w:rsidRPr="00875319">
              <w:rPr>
                <w:rFonts w:ascii="Arial" w:hAnsi="Arial" w:cs="Arial"/>
                <w:sz w:val="16"/>
                <w:szCs w:val="16"/>
              </w:rPr>
              <w:t>.....</w:t>
            </w:r>
          </w:p>
          <w:p w:rsidR="00084DA2" w:rsidRPr="00875319" w:rsidRDefault="00084DA2" w:rsidP="00C002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407"/>
        </w:trPr>
        <w:tc>
          <w:tcPr>
            <w:tcW w:w="10348" w:type="dxa"/>
            <w:gridSpan w:val="12"/>
            <w:tcBorders>
              <w:bottom w:val="single" w:sz="4" w:space="0" w:color="auto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F. INFORMACJA O PRZEDMIOTACH  ZWOLNIONYCH</w:t>
            </w: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 xml:space="preserve">               (podać powierzchnię, bądź  wartość budowli przedmiotów zwolnionych oraz przepis prawa - z jakiego tytułu występuje zwolnienie)</w:t>
            </w: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29"/>
        </w:trPr>
        <w:tc>
          <w:tcPr>
            <w:tcW w:w="10348" w:type="dxa"/>
            <w:gridSpan w:val="12"/>
            <w:tcBorders>
              <w:top w:val="single" w:sz="4" w:space="0" w:color="auto"/>
              <w:bottom w:val="nil"/>
            </w:tcBorders>
          </w:tcPr>
          <w:p w:rsidR="00084DA2" w:rsidRPr="00875319" w:rsidRDefault="00084DA2" w:rsidP="001578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G. </w:t>
            </w:r>
            <w:r w:rsidRPr="00157858">
              <w:rPr>
                <w:rFonts w:ascii="Arial" w:hAnsi="Arial" w:cs="Arial"/>
                <w:b/>
                <w:bCs/>
                <w:sz w:val="22"/>
                <w:szCs w:val="22"/>
              </w:rPr>
              <w:t>Zgodnie z art. 3a ustawy z dnia 17.061966r. o postępowaniu egzekucyjnym w administracji (tekst jednolity: Dz. U. z 1991r. Nr 36, poz. 161 z późniejszymi zmianami) niniejsza deklaracja stanowi podstawę do wystawienia tytułu wykonawczego, jeśli zadeklarowana do wpłaty kwota nie zostanie uiszczona.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  <w:tcBorders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H. OŚWIADCZENIE I PODPIS SKŁAD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AJĄCEGO / OSOBY REPREZENTUJĄCEJ </w:t>
            </w: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SKŁADAJĄCEGO</w:t>
            </w:r>
          </w:p>
          <w:p w:rsidR="00084DA2" w:rsidRPr="00293343" w:rsidRDefault="00084DA2">
            <w:pPr>
              <w:rPr>
                <w:rFonts w:ascii="Arial" w:hAnsi="Arial" w:cs="Arial"/>
                <w:b/>
                <w:bCs/>
              </w:rPr>
            </w:pPr>
            <w:r w:rsidRPr="0029334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Oświadczam, że podane przeze mnie dane są zgodne z prawdą.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68" w:type="dxa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</w:tcPr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19. Imię, nazwisko osoby odpowiadającej za prawidłowe obliczenie podatku, nr telefonu</w:t>
            </w:r>
          </w:p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 w:rsidP="008753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6"/>
          </w:tcPr>
          <w:p w:rsidR="00084DA2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20. Podpis (pieczęć) głównego księgowego</w:t>
            </w:r>
          </w:p>
          <w:p w:rsidR="00084DA2" w:rsidRPr="00875319" w:rsidRDefault="00084DA2" w:rsidP="00875319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875319" w:rsidRDefault="00084DA2" w:rsidP="008753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68" w:type="dxa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</w:tcPr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21. Data wypełnienia (dzień - miesiąc - rok)</w:t>
            </w:r>
          </w:p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6"/>
          </w:tcPr>
          <w:p w:rsidR="00084DA2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22. Podpis (pieczęć) skład</w:t>
            </w:r>
            <w:r>
              <w:rPr>
                <w:rFonts w:ascii="Arial" w:hAnsi="Arial" w:cs="Arial"/>
                <w:sz w:val="16"/>
                <w:szCs w:val="16"/>
              </w:rPr>
              <w:t xml:space="preserve">ającego / osoby reprezentującej </w:t>
            </w:r>
            <w:r w:rsidRPr="00293343">
              <w:rPr>
                <w:rFonts w:ascii="Arial" w:hAnsi="Arial" w:cs="Arial"/>
                <w:sz w:val="16"/>
                <w:szCs w:val="16"/>
              </w:rPr>
              <w:t>składającego</w:t>
            </w:r>
          </w:p>
          <w:p w:rsidR="00084DA2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348" w:type="dxa"/>
            <w:gridSpan w:val="12"/>
            <w:tcBorders>
              <w:top w:val="nil"/>
              <w:bottom w:val="nil"/>
            </w:tcBorders>
          </w:tcPr>
          <w:p w:rsidR="00084DA2" w:rsidRPr="00875319" w:rsidRDefault="00084D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319">
              <w:rPr>
                <w:rFonts w:ascii="Arial" w:hAnsi="Arial" w:cs="Arial"/>
                <w:b/>
                <w:bCs/>
                <w:sz w:val="22"/>
                <w:szCs w:val="22"/>
              </w:rPr>
              <w:t>I. ADNOTACJE ORGANU PODATKOWEGO</w:t>
            </w: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tcBorders>
              <w:top w:val="nil"/>
              <w:bottom w:val="nil"/>
            </w:tcBorders>
          </w:tcPr>
          <w:p w:rsidR="00084DA2" w:rsidRPr="00293343" w:rsidRDefault="00084DA2">
            <w:pPr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9"/>
            <w:tcBorders>
              <w:left w:val="nil"/>
            </w:tcBorders>
          </w:tcPr>
          <w:p w:rsidR="00084DA2" w:rsidRPr="00293343" w:rsidRDefault="00084DA2">
            <w:pPr>
              <w:rPr>
                <w:rFonts w:ascii="Arial" w:hAnsi="Arial" w:cs="Arial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23. Uwagi organu podatkowego</w:t>
            </w:r>
          </w:p>
          <w:p w:rsidR="00084DA2" w:rsidRPr="00293343" w:rsidRDefault="00084DA2">
            <w:pPr>
              <w:rPr>
                <w:rFonts w:ascii="Arial" w:hAnsi="Arial" w:cs="Arial"/>
              </w:rPr>
            </w:pPr>
          </w:p>
          <w:p w:rsidR="00084DA2" w:rsidRPr="00293343" w:rsidRDefault="00084DA2">
            <w:pPr>
              <w:rPr>
                <w:rFonts w:ascii="Arial" w:hAnsi="Arial" w:cs="Arial"/>
              </w:rPr>
            </w:pPr>
          </w:p>
          <w:p w:rsidR="00084DA2" w:rsidRPr="00293343" w:rsidRDefault="00084DA2">
            <w:pPr>
              <w:rPr>
                <w:rFonts w:ascii="Arial" w:hAnsi="Arial" w:cs="Arial"/>
              </w:rPr>
            </w:pPr>
          </w:p>
        </w:tc>
      </w:tr>
      <w:tr w:rsidR="00084DA2" w:rsidRPr="002933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709" w:type="dxa"/>
            <w:gridSpan w:val="3"/>
            <w:tcBorders>
              <w:top w:val="nil"/>
            </w:tcBorders>
          </w:tcPr>
          <w:p w:rsidR="00084DA2" w:rsidRPr="00293343" w:rsidRDefault="00084DA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3"/>
            <w:tcBorders>
              <w:left w:val="nil"/>
            </w:tcBorders>
          </w:tcPr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24. Identyfikator przyjmującego formularz</w:t>
            </w:r>
          </w:p>
          <w:p w:rsidR="00084DA2" w:rsidRPr="00293343" w:rsidRDefault="00084DA2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6"/>
          </w:tcPr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  <w:r w:rsidRPr="00293343">
              <w:rPr>
                <w:rFonts w:ascii="Arial" w:hAnsi="Arial" w:cs="Arial"/>
                <w:sz w:val="16"/>
                <w:szCs w:val="16"/>
              </w:rPr>
              <w:t>25. Data i podpis przyjmującego formularz</w:t>
            </w: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A2" w:rsidRPr="00293343" w:rsidRDefault="00084D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4DA2" w:rsidRPr="00293343" w:rsidRDefault="00084DA2">
      <w:pPr>
        <w:rPr>
          <w:rFonts w:ascii="Arial" w:hAnsi="Arial" w:cs="Arial"/>
        </w:rPr>
      </w:pPr>
    </w:p>
    <w:p w:rsidR="00084DA2" w:rsidRPr="00293343" w:rsidRDefault="00084DA2">
      <w:pPr>
        <w:jc w:val="both"/>
        <w:rPr>
          <w:rFonts w:ascii="Arial" w:hAnsi="Arial" w:cs="Arial"/>
        </w:rPr>
      </w:pPr>
    </w:p>
    <w:p w:rsidR="00084DA2" w:rsidRPr="00293343" w:rsidRDefault="00084DA2">
      <w:pPr>
        <w:jc w:val="both"/>
        <w:rPr>
          <w:rFonts w:ascii="Arial" w:hAnsi="Arial" w:cs="Arial"/>
        </w:rPr>
      </w:pPr>
    </w:p>
    <w:sectPr w:rsidR="00084DA2" w:rsidRPr="00293343" w:rsidSect="00E53C3A">
      <w:footerReference w:type="even" r:id="rId7"/>
      <w:footerReference w:type="default" r:id="rId8"/>
      <w:pgSz w:w="11906" w:h="16838"/>
      <w:pgMar w:top="1134" w:right="851" w:bottom="1134" w:left="102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A2" w:rsidRDefault="00084DA2">
      <w:r>
        <w:separator/>
      </w:r>
    </w:p>
  </w:endnote>
  <w:endnote w:type="continuationSeparator" w:id="0">
    <w:p w:rsidR="00084DA2" w:rsidRDefault="00084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2" w:rsidRDefault="00084D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4DA2" w:rsidRDefault="00084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2" w:rsidRDefault="00084DA2">
    <w:pPr>
      <w:pStyle w:val="Footer"/>
      <w:framePr w:wrap="around" w:vAnchor="text" w:hAnchor="margin" w:xAlign="center" w:y="1"/>
      <w:rPr>
        <w:rStyle w:val="PageNumber"/>
      </w:rPr>
    </w:pPr>
  </w:p>
  <w:p w:rsidR="00084DA2" w:rsidRDefault="00084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A2" w:rsidRDefault="00084DA2">
      <w:r>
        <w:separator/>
      </w:r>
    </w:p>
  </w:footnote>
  <w:footnote w:type="continuationSeparator" w:id="0">
    <w:p w:rsidR="00084DA2" w:rsidRDefault="00084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53CE6"/>
    <w:multiLevelType w:val="singleLevel"/>
    <w:tmpl w:val="EF38E6B2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1">
    <w:nsid w:val="72877DEC"/>
    <w:multiLevelType w:val="hybridMultilevel"/>
    <w:tmpl w:val="591A8C04"/>
    <w:lvl w:ilvl="0" w:tplc="1A8E0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4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E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A0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27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CCC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CD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CB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2121F"/>
    <w:multiLevelType w:val="singleLevel"/>
    <w:tmpl w:val="D8B424B0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3C3"/>
    <w:rsid w:val="00084DA2"/>
    <w:rsid w:val="00094C64"/>
    <w:rsid w:val="001507DD"/>
    <w:rsid w:val="00157858"/>
    <w:rsid w:val="001E62CB"/>
    <w:rsid w:val="001F3265"/>
    <w:rsid w:val="00293343"/>
    <w:rsid w:val="002B571B"/>
    <w:rsid w:val="002B766A"/>
    <w:rsid w:val="003E61ED"/>
    <w:rsid w:val="00464D5D"/>
    <w:rsid w:val="004809B8"/>
    <w:rsid w:val="004A348D"/>
    <w:rsid w:val="004C2837"/>
    <w:rsid w:val="00525F27"/>
    <w:rsid w:val="00533A8C"/>
    <w:rsid w:val="0055289A"/>
    <w:rsid w:val="0055329D"/>
    <w:rsid w:val="00606A9C"/>
    <w:rsid w:val="006E3BDF"/>
    <w:rsid w:val="00722970"/>
    <w:rsid w:val="00722E20"/>
    <w:rsid w:val="007A7340"/>
    <w:rsid w:val="007E4E19"/>
    <w:rsid w:val="00830BF0"/>
    <w:rsid w:val="00875319"/>
    <w:rsid w:val="00882C27"/>
    <w:rsid w:val="008923C3"/>
    <w:rsid w:val="008D26D8"/>
    <w:rsid w:val="00916B24"/>
    <w:rsid w:val="00A509AB"/>
    <w:rsid w:val="00A855D2"/>
    <w:rsid w:val="00A941CF"/>
    <w:rsid w:val="00AA3E0B"/>
    <w:rsid w:val="00B22D27"/>
    <w:rsid w:val="00B37FF1"/>
    <w:rsid w:val="00B77100"/>
    <w:rsid w:val="00BD3AEB"/>
    <w:rsid w:val="00C0024E"/>
    <w:rsid w:val="00C23BA7"/>
    <w:rsid w:val="00C505DB"/>
    <w:rsid w:val="00DF780E"/>
    <w:rsid w:val="00E05602"/>
    <w:rsid w:val="00E53C3A"/>
    <w:rsid w:val="00F2327E"/>
    <w:rsid w:val="00F87519"/>
    <w:rsid w:val="00FB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53C3A"/>
    <w:rPr>
      <w:b/>
      <w:bCs/>
    </w:rPr>
  </w:style>
  <w:style w:type="paragraph" w:styleId="Footer">
    <w:name w:val="footer"/>
    <w:basedOn w:val="Normal"/>
    <w:link w:val="FooterChar"/>
    <w:uiPriority w:val="99"/>
    <w:rsid w:val="00E5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B4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3C3A"/>
  </w:style>
  <w:style w:type="paragraph" w:styleId="Header">
    <w:name w:val="header"/>
    <w:basedOn w:val="Normal"/>
    <w:link w:val="HeaderChar"/>
    <w:uiPriority w:val="99"/>
    <w:rsid w:val="00E53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B46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53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5B46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875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519"/>
  </w:style>
  <w:style w:type="character" w:styleId="FootnoteReference">
    <w:name w:val="footnote reference"/>
    <w:basedOn w:val="DefaultParagraphFont"/>
    <w:uiPriority w:val="99"/>
    <w:semiHidden/>
    <w:rsid w:val="00F875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1046</Words>
  <Characters>6280</Characters>
  <Application>Microsoft Office Outlook</Application>
  <DocSecurity>0</DocSecurity>
  <Lines>0</Lines>
  <Paragraphs>0</Paragraphs>
  <ScaleCrop>false</ScaleCrop>
  <Company>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subject/>
  <dc:creator>Sławomir Presnarowicz</dc:creator>
  <cp:keywords/>
  <dc:description/>
  <cp:lastModifiedBy>Ania.Piersa</cp:lastModifiedBy>
  <cp:revision>12</cp:revision>
  <cp:lastPrinted>2011-10-25T08:54:00Z</cp:lastPrinted>
  <dcterms:created xsi:type="dcterms:W3CDTF">2011-10-10T08:11:00Z</dcterms:created>
  <dcterms:modified xsi:type="dcterms:W3CDTF">2011-11-08T07:05:00Z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1</vt:lpwstr>
  </property>
</Properties>
</file>