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F710F3">
        <w:rPr>
          <w:rFonts w:ascii="Times New Roman" w:hAnsi="Times New Roman" w:cs="Times New Roman"/>
          <w:b/>
          <w:sz w:val="24"/>
          <w:szCs w:val="24"/>
        </w:rPr>
        <w:t>dzierżawę</w:t>
      </w:r>
    </w:p>
    <w:p w:rsidR="00453265" w:rsidRP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  <w:r w:rsidRPr="005F55EC">
        <w:rPr>
          <w:rFonts w:ascii="Times New Roman" w:hAnsi="Times New Roman" w:cs="Times New Roman"/>
          <w:sz w:val="24"/>
          <w:szCs w:val="24"/>
        </w:rPr>
        <w:t>Znak sprawy:</w:t>
      </w:r>
    </w:p>
    <w:p w:rsidR="005F55EC" w:rsidRDefault="00216E8F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RBK.6845.</w:t>
      </w:r>
      <w:r w:rsidR="00403F89">
        <w:rPr>
          <w:rFonts w:ascii="Times New Roman" w:hAnsi="Times New Roman" w:cs="Times New Roman"/>
          <w:sz w:val="24"/>
          <w:szCs w:val="24"/>
        </w:rPr>
        <w:t>2.</w:t>
      </w:r>
      <w:r w:rsidR="00EA67A5">
        <w:rPr>
          <w:rFonts w:ascii="Times New Roman" w:hAnsi="Times New Roman" w:cs="Times New Roman"/>
          <w:sz w:val="24"/>
          <w:szCs w:val="24"/>
        </w:rPr>
        <w:t>4</w:t>
      </w:r>
      <w:r w:rsidR="008547F8">
        <w:rPr>
          <w:rFonts w:ascii="Times New Roman" w:hAnsi="Times New Roman" w:cs="Times New Roman"/>
          <w:sz w:val="24"/>
          <w:szCs w:val="24"/>
        </w:rPr>
        <w:t>.2024</w:t>
      </w:r>
    </w:p>
    <w:p w:rsidR="0027544F" w:rsidRDefault="0027544F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</w:p>
    <w:p w:rsidR="00A60D20" w:rsidRDefault="00A60D20" w:rsidP="00E75A97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90AE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90AE2">
        <w:rPr>
          <w:rFonts w:ascii="Times New Roman" w:hAnsi="Times New Roman" w:cs="Times New Roman"/>
          <w:sz w:val="24"/>
          <w:szCs w:val="24"/>
        </w:rPr>
        <w:t xml:space="preserve">. </w:t>
      </w:r>
      <w:r w:rsidR="0060310C" w:rsidRPr="00AF4C54">
        <w:rPr>
          <w:rFonts w:ascii="Times New Roman" w:hAnsi="Times New Roman" w:cs="Times New Roman"/>
          <w:sz w:val="24"/>
          <w:szCs w:val="24"/>
        </w:rPr>
        <w:t>Dz. U.</w:t>
      </w:r>
      <w:r w:rsidR="00BE6784">
        <w:rPr>
          <w:rFonts w:ascii="Times New Roman" w:hAnsi="Times New Roman" w:cs="Times New Roman"/>
          <w:sz w:val="24"/>
          <w:szCs w:val="24"/>
        </w:rPr>
        <w:t xml:space="preserve"> </w:t>
      </w:r>
      <w:r w:rsidR="0060310C" w:rsidRPr="00AF4C54">
        <w:rPr>
          <w:rFonts w:ascii="Times New Roman" w:hAnsi="Times New Roman" w:cs="Times New Roman"/>
          <w:sz w:val="24"/>
          <w:szCs w:val="24"/>
        </w:rPr>
        <w:t>z 20</w:t>
      </w:r>
      <w:r w:rsidR="00CE132A">
        <w:rPr>
          <w:rFonts w:ascii="Times New Roman" w:hAnsi="Times New Roman" w:cs="Times New Roman"/>
          <w:sz w:val="24"/>
          <w:szCs w:val="24"/>
        </w:rPr>
        <w:t>2</w:t>
      </w:r>
      <w:r w:rsidR="00807599">
        <w:rPr>
          <w:rFonts w:ascii="Times New Roman" w:hAnsi="Times New Roman" w:cs="Times New Roman"/>
          <w:sz w:val="24"/>
          <w:szCs w:val="24"/>
        </w:rPr>
        <w:t xml:space="preserve">3 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r. poz. </w:t>
      </w:r>
      <w:r w:rsidR="00807599">
        <w:rPr>
          <w:rFonts w:ascii="Times New Roman" w:hAnsi="Times New Roman" w:cs="Times New Roman"/>
          <w:sz w:val="24"/>
          <w:szCs w:val="24"/>
        </w:rPr>
        <w:t>344</w:t>
      </w:r>
      <w:r w:rsidR="00BE2EB6">
        <w:rPr>
          <w:rFonts w:ascii="Times New Roman" w:hAnsi="Times New Roman" w:cs="Times New Roman"/>
          <w:sz w:val="24"/>
          <w:szCs w:val="24"/>
        </w:rPr>
        <w:t xml:space="preserve"> </w:t>
      </w:r>
      <w:r w:rsidR="00AA7D26">
        <w:rPr>
          <w:rFonts w:ascii="Times New Roman" w:hAnsi="Times New Roman" w:cs="Times New Roman"/>
          <w:sz w:val="24"/>
          <w:szCs w:val="24"/>
        </w:rPr>
        <w:br/>
      </w:r>
      <w:r w:rsidR="00BE2EB6">
        <w:rPr>
          <w:rFonts w:ascii="Times New Roman" w:hAnsi="Times New Roman" w:cs="Times New Roman"/>
          <w:sz w:val="24"/>
          <w:szCs w:val="24"/>
        </w:rPr>
        <w:t>ze zm.</w:t>
      </w:r>
      <w:r w:rsidR="0060310C" w:rsidRPr="00AF4C54">
        <w:rPr>
          <w:rFonts w:ascii="Times New Roman" w:hAnsi="Times New Roman" w:cs="Times New Roman"/>
          <w:sz w:val="24"/>
          <w:szCs w:val="24"/>
        </w:rPr>
        <w:t>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Wójt Gminy Mrągowo podaje do publicznej wiadomości poniższy wykaz nieruchomości przeznaczon</w:t>
      </w:r>
      <w:r w:rsidR="00B9113C">
        <w:rPr>
          <w:rFonts w:ascii="Times New Roman" w:hAnsi="Times New Roman" w:cs="Times New Roman"/>
          <w:sz w:val="24"/>
          <w:szCs w:val="24"/>
        </w:rPr>
        <w:t>ej</w:t>
      </w:r>
      <w:r w:rsidR="00453265">
        <w:rPr>
          <w:rFonts w:ascii="Times New Roman" w:hAnsi="Times New Roman" w:cs="Times New Roman"/>
          <w:sz w:val="24"/>
          <w:szCs w:val="24"/>
        </w:rPr>
        <w:t xml:space="preserve"> do dzierżawy</w:t>
      </w:r>
      <w:r w:rsidR="00B9113C">
        <w:rPr>
          <w:rFonts w:ascii="Times New Roman" w:hAnsi="Times New Roman" w:cs="Times New Roman"/>
          <w:sz w:val="24"/>
          <w:szCs w:val="24"/>
        </w:rPr>
        <w:t>.</w:t>
      </w: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71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850"/>
        <w:gridCol w:w="959"/>
        <w:gridCol w:w="1559"/>
        <w:gridCol w:w="2126"/>
        <w:gridCol w:w="1168"/>
        <w:gridCol w:w="992"/>
        <w:gridCol w:w="1242"/>
        <w:gridCol w:w="1701"/>
      </w:tblGrid>
      <w:tr w:rsidR="009C083C" w:rsidTr="00A515BB">
        <w:trPr>
          <w:trHeight w:val="420"/>
        </w:trPr>
        <w:tc>
          <w:tcPr>
            <w:tcW w:w="567" w:type="dxa"/>
            <w:vMerge w:val="restart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552" w:type="dxa"/>
            <w:gridSpan w:val="2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gridSpan w:val="2"/>
          </w:tcPr>
          <w:p w:rsidR="001F0361" w:rsidRPr="009C083C" w:rsidRDefault="001F0361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559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168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1F0361" w:rsidRPr="009C083C" w:rsidRDefault="001F0361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dzierżawy</w:t>
            </w:r>
          </w:p>
        </w:tc>
        <w:tc>
          <w:tcPr>
            <w:tcW w:w="1242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701" w:type="dxa"/>
            <w:vMerge w:val="restart"/>
          </w:tcPr>
          <w:p w:rsidR="001F0361" w:rsidRPr="009C083C" w:rsidRDefault="009C083C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 w:rsidR="0057749A">
              <w:rPr>
                <w:rFonts w:ascii="Times New Roman" w:hAnsi="Times New Roman" w:cs="Times New Roman"/>
                <w:sz w:val="18"/>
                <w:szCs w:val="18"/>
              </w:rPr>
              <w:t xml:space="preserve">oddania w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dzierżawę</w:t>
            </w:r>
          </w:p>
        </w:tc>
      </w:tr>
      <w:tr w:rsidR="00113887" w:rsidTr="00A515BB">
        <w:trPr>
          <w:trHeight w:val="330"/>
        </w:trPr>
        <w:tc>
          <w:tcPr>
            <w:tcW w:w="567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134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0" w:type="dxa"/>
          </w:tcPr>
          <w:p w:rsidR="00113887" w:rsidRDefault="00113887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  <w:p w:rsidR="00590AE2" w:rsidRPr="00113887" w:rsidRDefault="00590AE2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</w:t>
            </w:r>
          </w:p>
        </w:tc>
        <w:tc>
          <w:tcPr>
            <w:tcW w:w="959" w:type="dxa"/>
          </w:tcPr>
          <w:p w:rsidR="00113887" w:rsidRPr="00113887" w:rsidRDefault="00113887" w:rsidP="006031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>o dzierżawy</w:t>
            </w:r>
          </w:p>
        </w:tc>
        <w:tc>
          <w:tcPr>
            <w:tcW w:w="1559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F4C" w:rsidTr="00A515BB">
        <w:tc>
          <w:tcPr>
            <w:tcW w:w="567" w:type="dxa"/>
          </w:tcPr>
          <w:p w:rsidR="000E0F4C" w:rsidRDefault="005F286A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E0F4C" w:rsidRDefault="000E0F4C" w:rsidP="00FD0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138/22 obręb Boże</w:t>
            </w:r>
          </w:p>
        </w:tc>
        <w:tc>
          <w:tcPr>
            <w:tcW w:w="1134" w:type="dxa"/>
          </w:tcPr>
          <w:p w:rsidR="000E0F4C" w:rsidRDefault="008547F8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OL1M/00018083/5</w:t>
            </w:r>
          </w:p>
        </w:tc>
        <w:tc>
          <w:tcPr>
            <w:tcW w:w="850" w:type="dxa"/>
          </w:tcPr>
          <w:p w:rsidR="000E0F4C" w:rsidRDefault="008547F8" w:rsidP="00EB7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 ha</w:t>
            </w:r>
          </w:p>
        </w:tc>
        <w:tc>
          <w:tcPr>
            <w:tcW w:w="959" w:type="dxa"/>
          </w:tcPr>
          <w:p w:rsidR="000E0F4C" w:rsidRDefault="00AB794D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  <w:r w:rsidR="000E0F4C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0E0F4C" w:rsidRPr="000E0F4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0E0F4C" w:rsidRDefault="000E0F4C" w:rsidP="0085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gruntowa </w:t>
            </w:r>
            <w:proofErr w:type="spellStart"/>
            <w:r w:rsidR="008547F8">
              <w:rPr>
                <w:rFonts w:ascii="Times New Roman" w:hAnsi="Times New Roman" w:cs="Times New Roman"/>
                <w:sz w:val="20"/>
                <w:szCs w:val="20"/>
              </w:rPr>
              <w:t>RIIIa</w:t>
            </w:r>
            <w:proofErr w:type="spellEnd"/>
          </w:p>
        </w:tc>
        <w:tc>
          <w:tcPr>
            <w:tcW w:w="2126" w:type="dxa"/>
          </w:tcPr>
          <w:p w:rsidR="008702F3" w:rsidRDefault="008702F3" w:rsidP="00870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działka nr 138/22 w obrębie geodezyjnym Boże, gmina Mrągowo znajduje się w strefie III „Aktywizacji gospodarczej” obejmującej tereny nie objęte prawnymi terytorialnymi formami ochrony przyrody, w obszarze IIIA o funkcji obszaru: rolnictwa, usługi, produkcja, turystyka.</w:t>
            </w:r>
          </w:p>
          <w:p w:rsidR="00E463CA" w:rsidRDefault="008702F3" w:rsidP="002823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Dzierżawiona część wykorzystywana będzie z przeznaczeniem </w:t>
            </w:r>
            <w:r w:rsidR="00807599">
              <w:rPr>
                <w:rFonts w:ascii="Times New Roman" w:hAnsi="Times New Roman" w:cs="Times New Roman"/>
                <w:sz w:val="18"/>
                <w:szCs w:val="18"/>
              </w:rPr>
              <w:t>na uprawy jednoroczne</w:t>
            </w:r>
            <w:r w:rsidR="002823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68" w:type="dxa"/>
          </w:tcPr>
          <w:p w:rsidR="000E0F4C" w:rsidRDefault="008547F8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0E0F4C" w:rsidRDefault="008547F8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16,69 zł/1ar rocznie</w:t>
            </w:r>
          </w:p>
        </w:tc>
        <w:tc>
          <w:tcPr>
            <w:tcW w:w="1242" w:type="dxa"/>
          </w:tcPr>
          <w:p w:rsidR="000E0F4C" w:rsidRDefault="008547F8" w:rsidP="000E0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września każdego roku</w:t>
            </w:r>
          </w:p>
        </w:tc>
        <w:tc>
          <w:tcPr>
            <w:tcW w:w="1701" w:type="dxa"/>
          </w:tcPr>
          <w:p w:rsidR="000E0F4C" w:rsidRDefault="000E0F4C" w:rsidP="00EA6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zostanie oddana w dzierżawę na wniosek </w:t>
            </w:r>
          </w:p>
        </w:tc>
      </w:tr>
      <w:tr w:rsidR="000E0F4C" w:rsidTr="00A515BB">
        <w:tc>
          <w:tcPr>
            <w:tcW w:w="567" w:type="dxa"/>
          </w:tcPr>
          <w:p w:rsidR="000E0F4C" w:rsidRDefault="005F286A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E0F4C" w:rsidRDefault="005F286A" w:rsidP="005F2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  <w:r w:rsidR="000E0F4C">
              <w:rPr>
                <w:rFonts w:ascii="Times New Roman" w:hAnsi="Times New Roman" w:cs="Times New Roman"/>
                <w:sz w:val="20"/>
                <w:szCs w:val="20"/>
              </w:rPr>
              <w:t xml:space="preserve"> obręb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Gronowo</w:t>
            </w:r>
          </w:p>
        </w:tc>
        <w:tc>
          <w:tcPr>
            <w:tcW w:w="1134" w:type="dxa"/>
          </w:tcPr>
          <w:p w:rsidR="000E0F4C" w:rsidRDefault="000E6419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OL1M/00021646/4</w:t>
            </w:r>
          </w:p>
        </w:tc>
        <w:tc>
          <w:tcPr>
            <w:tcW w:w="850" w:type="dxa"/>
          </w:tcPr>
          <w:p w:rsidR="000E0F4C" w:rsidRDefault="000E6419" w:rsidP="00EB7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0,42 ha</w:t>
            </w:r>
          </w:p>
        </w:tc>
        <w:tc>
          <w:tcPr>
            <w:tcW w:w="959" w:type="dxa"/>
          </w:tcPr>
          <w:p w:rsidR="000E0F4C" w:rsidRDefault="000E6419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ary</w:t>
            </w:r>
          </w:p>
        </w:tc>
        <w:tc>
          <w:tcPr>
            <w:tcW w:w="1559" w:type="dxa"/>
          </w:tcPr>
          <w:p w:rsidR="000E0F4C" w:rsidRDefault="000E0F4C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B</w:t>
            </w:r>
          </w:p>
        </w:tc>
        <w:tc>
          <w:tcPr>
            <w:tcW w:w="2126" w:type="dxa"/>
          </w:tcPr>
          <w:p w:rsidR="00E463CA" w:rsidRDefault="000E6419" w:rsidP="000E6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działka nr 220 obręb geodezyjny Gronowo znajduje się w strefie II „Krajobrazowa” obejmującej tereny objęte ochron</w:t>
            </w:r>
            <w:r w:rsidR="00EA67A5">
              <w:rPr>
                <w:rFonts w:ascii="Times New Roman" w:hAnsi="Times New Roman" w:cs="Times New Roman"/>
                <w:sz w:val="18"/>
                <w:szCs w:val="18"/>
              </w:rPr>
              <w:t>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krajobrazu, w obszarze IIA o funkcji obszaru: rolnictwo, turystyka, leśnictwo.</w:t>
            </w:r>
          </w:p>
          <w:p w:rsidR="000E6419" w:rsidRDefault="000E6419" w:rsidP="000E6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Dzierżawiona działka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wykorzystywana będzie z przeznaczeniem na utrzymanie i pielęgnację zieleni.</w:t>
            </w:r>
          </w:p>
        </w:tc>
        <w:tc>
          <w:tcPr>
            <w:tcW w:w="1168" w:type="dxa"/>
          </w:tcPr>
          <w:p w:rsidR="000E0F4C" w:rsidRDefault="008547F8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 3 lat od podpisania umowy</w:t>
            </w:r>
          </w:p>
        </w:tc>
        <w:tc>
          <w:tcPr>
            <w:tcW w:w="992" w:type="dxa"/>
          </w:tcPr>
          <w:p w:rsidR="008547F8" w:rsidRDefault="00E47481" w:rsidP="005F2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2,28 zł/1ar rocznie</w:t>
            </w:r>
          </w:p>
        </w:tc>
        <w:tc>
          <w:tcPr>
            <w:tcW w:w="1242" w:type="dxa"/>
          </w:tcPr>
          <w:p w:rsidR="000E0F4C" w:rsidRDefault="008547F8" w:rsidP="000E0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września każdego roku</w:t>
            </w:r>
          </w:p>
        </w:tc>
        <w:tc>
          <w:tcPr>
            <w:tcW w:w="1701" w:type="dxa"/>
          </w:tcPr>
          <w:p w:rsidR="000E0F4C" w:rsidRDefault="000E0F4C" w:rsidP="005F2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zostanie oddana w dzierżawę na wniosek </w:t>
            </w:r>
          </w:p>
        </w:tc>
      </w:tr>
      <w:tr w:rsidR="000E0F4C" w:rsidTr="00A515BB">
        <w:tc>
          <w:tcPr>
            <w:tcW w:w="567" w:type="dxa"/>
          </w:tcPr>
          <w:p w:rsidR="000E0F4C" w:rsidRDefault="005F286A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8" w:type="dxa"/>
          </w:tcPr>
          <w:p w:rsidR="000E0F4C" w:rsidRDefault="005F286A" w:rsidP="00FD0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81/6 obręb Mierzejewo</w:t>
            </w:r>
          </w:p>
        </w:tc>
        <w:tc>
          <w:tcPr>
            <w:tcW w:w="1134" w:type="dxa"/>
          </w:tcPr>
          <w:p w:rsidR="000E0F4C" w:rsidRDefault="000E6419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OL1M/00011366/4</w:t>
            </w:r>
          </w:p>
        </w:tc>
        <w:tc>
          <w:tcPr>
            <w:tcW w:w="850" w:type="dxa"/>
          </w:tcPr>
          <w:p w:rsidR="000E0F4C" w:rsidRDefault="000E6419" w:rsidP="00EB7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0,33 ha</w:t>
            </w:r>
          </w:p>
        </w:tc>
        <w:tc>
          <w:tcPr>
            <w:tcW w:w="959" w:type="dxa"/>
          </w:tcPr>
          <w:p w:rsidR="000E0F4C" w:rsidRDefault="000E6419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ary</w:t>
            </w:r>
          </w:p>
        </w:tc>
        <w:tc>
          <w:tcPr>
            <w:tcW w:w="1559" w:type="dxa"/>
          </w:tcPr>
          <w:p w:rsidR="000E0F4C" w:rsidRDefault="000E6419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K</w:t>
            </w:r>
          </w:p>
        </w:tc>
        <w:tc>
          <w:tcPr>
            <w:tcW w:w="2126" w:type="dxa"/>
          </w:tcPr>
          <w:p w:rsidR="00E47481" w:rsidRDefault="00E47481" w:rsidP="00870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działka nr 81/6 obręb geodezyjny Mierzejewo znajduje się w strefie III „Aktywizacji gospodarczej” obejmującej tereny nie objęte prawnymi terytorialnymi formami ochrony przyrody, w obszarze IIIA o funkcji obszaru: rolnictwo, usługi, produkcja, turystyka.</w:t>
            </w:r>
          </w:p>
          <w:p w:rsidR="00E463CA" w:rsidRPr="00C341CF" w:rsidRDefault="00E47481" w:rsidP="00870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Dzierżawiona działka wykorzystywana będzie z przeznaczeniem pod pasieki pszczele.</w:t>
            </w:r>
          </w:p>
        </w:tc>
        <w:tc>
          <w:tcPr>
            <w:tcW w:w="1168" w:type="dxa"/>
          </w:tcPr>
          <w:p w:rsidR="000E0F4C" w:rsidRDefault="00AB794D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0E0F4C" w:rsidRDefault="00E47481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9,63 zł/1ar rocznie</w:t>
            </w:r>
          </w:p>
        </w:tc>
        <w:tc>
          <w:tcPr>
            <w:tcW w:w="1242" w:type="dxa"/>
          </w:tcPr>
          <w:p w:rsidR="000E0F4C" w:rsidRDefault="00AB794D" w:rsidP="000E0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września każdego roku</w:t>
            </w:r>
          </w:p>
        </w:tc>
        <w:tc>
          <w:tcPr>
            <w:tcW w:w="1701" w:type="dxa"/>
          </w:tcPr>
          <w:p w:rsidR="000E0F4C" w:rsidRDefault="00AB794D" w:rsidP="000E0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</w:t>
            </w:r>
          </w:p>
        </w:tc>
      </w:tr>
    </w:tbl>
    <w:p w:rsidR="00C922B6" w:rsidRDefault="00C922B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262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7E741C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przepisów ustawy o podatkach i opłatach lokalnych ogłoszony w Monitorze Polskim. </w:t>
      </w:r>
      <w:r w:rsidR="00CA6C69">
        <w:rPr>
          <w:rFonts w:ascii="Times New Roman" w:hAnsi="Times New Roman" w:cs="Times New Roman"/>
          <w:sz w:val="24"/>
        </w:rPr>
        <w:t>Zmiana czynszu następuje</w:t>
      </w:r>
      <w:r w:rsidR="00534262">
        <w:rPr>
          <w:rFonts w:ascii="Times New Roman" w:hAnsi="Times New Roman" w:cs="Times New Roman"/>
          <w:sz w:val="24"/>
        </w:rPr>
        <w:t xml:space="preserve"> </w:t>
      </w:r>
      <w:r w:rsidR="006F1EA0">
        <w:rPr>
          <w:rFonts w:ascii="Times New Roman" w:hAnsi="Times New Roman" w:cs="Times New Roman"/>
          <w:sz w:val="24"/>
        </w:rPr>
        <w:br/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 w:rsidR="00052DE6"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B339F8" w:rsidRDefault="004214D8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Dzierżawcę obciążają koszty podatk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 opłat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eksploatacją przedmiotu dzierżawy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7349B" w:rsidRDefault="004214D8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>(tj. od dnia</w:t>
      </w:r>
      <w:r w:rsidR="00E463CA">
        <w:rPr>
          <w:rFonts w:ascii="Times New Roman" w:hAnsi="Times New Roman" w:cs="Times New Roman"/>
          <w:sz w:val="24"/>
          <w:szCs w:val="24"/>
        </w:rPr>
        <w:t xml:space="preserve"> </w:t>
      </w:r>
      <w:r w:rsidR="00E47481">
        <w:rPr>
          <w:rFonts w:ascii="Times New Roman" w:hAnsi="Times New Roman" w:cs="Times New Roman"/>
          <w:sz w:val="24"/>
          <w:szCs w:val="24"/>
        </w:rPr>
        <w:t>13</w:t>
      </w:r>
      <w:r w:rsidR="0027544F">
        <w:rPr>
          <w:rFonts w:ascii="Times New Roman" w:hAnsi="Times New Roman" w:cs="Times New Roman"/>
          <w:sz w:val="24"/>
          <w:szCs w:val="24"/>
        </w:rPr>
        <w:t>.0</w:t>
      </w:r>
      <w:r w:rsidR="00E47481">
        <w:rPr>
          <w:rFonts w:ascii="Times New Roman" w:hAnsi="Times New Roman" w:cs="Times New Roman"/>
          <w:sz w:val="24"/>
          <w:szCs w:val="24"/>
        </w:rPr>
        <w:t>3</w:t>
      </w:r>
      <w:r w:rsidR="0027544F">
        <w:rPr>
          <w:rFonts w:ascii="Times New Roman" w:hAnsi="Times New Roman" w:cs="Times New Roman"/>
          <w:sz w:val="24"/>
          <w:szCs w:val="24"/>
        </w:rPr>
        <w:t>.202</w:t>
      </w:r>
      <w:r w:rsidR="00E463CA">
        <w:rPr>
          <w:rFonts w:ascii="Times New Roman" w:hAnsi="Times New Roman" w:cs="Times New Roman"/>
          <w:sz w:val="24"/>
          <w:szCs w:val="24"/>
        </w:rPr>
        <w:t>4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E47481">
        <w:rPr>
          <w:rFonts w:ascii="Times New Roman" w:hAnsi="Times New Roman" w:cs="Times New Roman"/>
          <w:sz w:val="24"/>
          <w:szCs w:val="24"/>
        </w:rPr>
        <w:t>03</w:t>
      </w:r>
      <w:r w:rsidR="00CC6450">
        <w:rPr>
          <w:rFonts w:ascii="Times New Roman" w:hAnsi="Times New Roman" w:cs="Times New Roman"/>
          <w:sz w:val="24"/>
          <w:szCs w:val="24"/>
        </w:rPr>
        <w:t>.0</w:t>
      </w:r>
      <w:r w:rsidR="00E47481">
        <w:rPr>
          <w:rFonts w:ascii="Times New Roman" w:hAnsi="Times New Roman" w:cs="Times New Roman"/>
          <w:sz w:val="24"/>
          <w:szCs w:val="24"/>
        </w:rPr>
        <w:t>4</w:t>
      </w:r>
      <w:r w:rsidR="00CC6450">
        <w:rPr>
          <w:rFonts w:ascii="Times New Roman" w:hAnsi="Times New Roman" w:cs="Times New Roman"/>
          <w:sz w:val="24"/>
          <w:szCs w:val="24"/>
        </w:rPr>
        <w:t>.202</w:t>
      </w:r>
      <w:r w:rsidR="00807599">
        <w:rPr>
          <w:rFonts w:ascii="Times New Roman" w:hAnsi="Times New Roman" w:cs="Times New Roman"/>
          <w:sz w:val="24"/>
          <w:szCs w:val="24"/>
        </w:rPr>
        <w:t>4</w:t>
      </w:r>
      <w:r w:rsidR="00FF5FC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r.)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B10E21">
        <w:rPr>
          <w:rFonts w:ascii="Times New Roman" w:hAnsi="Times New Roman" w:cs="Times New Roman"/>
          <w:sz w:val="24"/>
          <w:szCs w:val="24"/>
        </w:rPr>
        <w:br/>
      </w:r>
      <w:r w:rsidR="00962D2C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693863">
        <w:rPr>
          <w:rFonts w:ascii="Times New Roman" w:hAnsi="Times New Roman" w:cs="Times New Roman"/>
          <w:sz w:val="24"/>
          <w:szCs w:val="24"/>
        </w:rPr>
        <w:t xml:space="preserve"> tablicy ogłoszeń miejscowości,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E8313E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E8313E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E8313E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Informację o zamieszczeniu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wykazu</w:t>
      </w:r>
      <w:r w:rsidR="00693863">
        <w:rPr>
          <w:rFonts w:ascii="Times New Roman" w:hAnsi="Times New Roman" w:cs="Times New Roman"/>
          <w:sz w:val="24"/>
          <w:szCs w:val="24"/>
        </w:rPr>
        <w:t xml:space="preserve"> podano do publicznej wiadomości przez ogłoszenie </w:t>
      </w:r>
      <w:r w:rsidR="00693863">
        <w:rPr>
          <w:rFonts w:ascii="Times New Roman" w:hAnsi="Times New Roman" w:cs="Times New Roman"/>
          <w:sz w:val="24"/>
          <w:szCs w:val="24"/>
        </w:rPr>
        <w:br/>
        <w:t>w prasie lokalnej.</w:t>
      </w: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2390" w:rsidRDefault="00282390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Pr="00F76A29" w:rsidRDefault="00882CD7" w:rsidP="006031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6A29">
        <w:rPr>
          <w:rFonts w:ascii="Times New Roman" w:hAnsi="Times New Roman" w:cs="Times New Roman"/>
          <w:b/>
          <w:sz w:val="24"/>
          <w:szCs w:val="24"/>
        </w:rPr>
        <w:t>Wójt Gminy Mrągowo</w:t>
      </w:r>
      <w:bookmarkStart w:id="0" w:name="_GoBack"/>
      <w:bookmarkEnd w:id="0"/>
    </w:p>
    <w:p w:rsidR="00BD6A78" w:rsidRDefault="00882CD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F76A29">
        <w:rPr>
          <w:rFonts w:ascii="Times New Roman" w:hAnsi="Times New Roman" w:cs="Times New Roman"/>
          <w:b/>
          <w:sz w:val="24"/>
          <w:szCs w:val="24"/>
        </w:rPr>
        <w:tab/>
      </w:r>
      <w:r w:rsidRPr="00F76A29">
        <w:rPr>
          <w:rFonts w:ascii="Times New Roman" w:hAnsi="Times New Roman" w:cs="Times New Roman"/>
          <w:b/>
          <w:sz w:val="24"/>
          <w:szCs w:val="24"/>
        </w:rPr>
        <w:tab/>
      </w:r>
      <w:r w:rsidRPr="00F76A29">
        <w:rPr>
          <w:rFonts w:ascii="Times New Roman" w:hAnsi="Times New Roman" w:cs="Times New Roman"/>
          <w:b/>
          <w:sz w:val="24"/>
          <w:szCs w:val="24"/>
        </w:rPr>
        <w:tab/>
      </w:r>
      <w:r w:rsidRPr="00F76A29">
        <w:rPr>
          <w:rFonts w:ascii="Times New Roman" w:hAnsi="Times New Roman" w:cs="Times New Roman"/>
          <w:b/>
          <w:sz w:val="24"/>
          <w:szCs w:val="24"/>
        </w:rPr>
        <w:tab/>
      </w:r>
      <w:r w:rsidRPr="00F76A29">
        <w:rPr>
          <w:rFonts w:ascii="Times New Roman" w:hAnsi="Times New Roman" w:cs="Times New Roman"/>
          <w:b/>
          <w:sz w:val="24"/>
          <w:szCs w:val="24"/>
        </w:rPr>
        <w:tab/>
      </w:r>
      <w:r w:rsidRPr="00F76A29">
        <w:rPr>
          <w:rFonts w:ascii="Times New Roman" w:hAnsi="Times New Roman" w:cs="Times New Roman"/>
          <w:b/>
          <w:sz w:val="24"/>
          <w:szCs w:val="24"/>
        </w:rPr>
        <w:tab/>
      </w:r>
      <w:r w:rsidRPr="00F76A29">
        <w:rPr>
          <w:rFonts w:ascii="Times New Roman" w:hAnsi="Times New Roman" w:cs="Times New Roman"/>
          <w:b/>
          <w:sz w:val="24"/>
          <w:szCs w:val="24"/>
        </w:rPr>
        <w:tab/>
      </w:r>
      <w:r w:rsidRPr="00F76A29">
        <w:rPr>
          <w:rFonts w:ascii="Times New Roman" w:hAnsi="Times New Roman" w:cs="Times New Roman"/>
          <w:b/>
          <w:sz w:val="24"/>
          <w:szCs w:val="24"/>
        </w:rPr>
        <w:tab/>
      </w:r>
      <w:r w:rsidRPr="00F76A29">
        <w:rPr>
          <w:rFonts w:ascii="Times New Roman" w:hAnsi="Times New Roman" w:cs="Times New Roman"/>
          <w:b/>
          <w:sz w:val="24"/>
          <w:szCs w:val="24"/>
        </w:rPr>
        <w:tab/>
      </w:r>
      <w:r w:rsidRPr="00F76A29">
        <w:rPr>
          <w:rFonts w:ascii="Times New Roman" w:hAnsi="Times New Roman" w:cs="Times New Roman"/>
          <w:b/>
          <w:sz w:val="24"/>
          <w:szCs w:val="24"/>
        </w:rPr>
        <w:tab/>
      </w:r>
      <w:r w:rsidRPr="00F76A29">
        <w:rPr>
          <w:rFonts w:ascii="Times New Roman" w:hAnsi="Times New Roman" w:cs="Times New Roman"/>
          <w:b/>
          <w:sz w:val="24"/>
          <w:szCs w:val="24"/>
        </w:rPr>
        <w:tab/>
      </w:r>
      <w:r w:rsidRPr="00F76A29">
        <w:rPr>
          <w:rFonts w:ascii="Times New Roman" w:hAnsi="Times New Roman" w:cs="Times New Roman"/>
          <w:b/>
          <w:sz w:val="24"/>
          <w:szCs w:val="24"/>
        </w:rPr>
        <w:tab/>
        <w:t xml:space="preserve">mgr Piotr </w:t>
      </w:r>
      <w:proofErr w:type="spellStart"/>
      <w:r w:rsidRPr="00F76A29">
        <w:rPr>
          <w:rFonts w:ascii="Times New Roman" w:hAnsi="Times New Roman" w:cs="Times New Roman"/>
          <w:b/>
          <w:sz w:val="24"/>
          <w:szCs w:val="24"/>
        </w:rPr>
        <w:t>Piercewicz</w:t>
      </w:r>
      <w:proofErr w:type="spellEnd"/>
    </w:p>
    <w:p w:rsidR="00EA67A5" w:rsidRDefault="00EA67A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478" w:rsidRPr="00CE132A" w:rsidRDefault="00CE132A" w:rsidP="0060310C">
      <w:pPr>
        <w:jc w:val="both"/>
        <w:rPr>
          <w:rFonts w:ascii="Times New Roman" w:hAnsi="Times New Roman" w:cs="Times New Roman"/>
          <w:sz w:val="20"/>
          <w:szCs w:val="20"/>
        </w:rPr>
      </w:pPr>
      <w:r w:rsidRPr="00CE132A">
        <w:rPr>
          <w:rFonts w:ascii="Times New Roman" w:hAnsi="Times New Roman" w:cs="Times New Roman"/>
          <w:sz w:val="20"/>
          <w:szCs w:val="20"/>
        </w:rPr>
        <w:t>WJ</w:t>
      </w:r>
    </w:p>
    <w:sectPr w:rsidR="00D66478" w:rsidRPr="00CE132A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461" w:rsidRDefault="00734461" w:rsidP="00E50915">
      <w:r>
        <w:separator/>
      </w:r>
    </w:p>
  </w:endnote>
  <w:endnote w:type="continuationSeparator" w:id="0">
    <w:p w:rsidR="00734461" w:rsidRDefault="00734461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977F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6A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461" w:rsidRDefault="00734461" w:rsidP="00E50915">
      <w:r>
        <w:separator/>
      </w:r>
    </w:p>
  </w:footnote>
  <w:footnote w:type="continuationSeparator" w:id="0">
    <w:p w:rsidR="00734461" w:rsidRDefault="00734461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6E393D" w:rsidP="00E50915">
    <w:pPr>
      <w:pStyle w:val="Nagwek"/>
      <w:jc w:val="right"/>
    </w:pPr>
    <w:r>
      <w:t xml:space="preserve">Załącznik do Zarządzenia nr </w:t>
    </w:r>
    <w:r w:rsidR="00EA67A5">
      <w:t>655</w:t>
    </w:r>
    <w:r w:rsidR="00E463CA">
      <w:t>/24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CE132A">
      <w:t xml:space="preserve"> </w:t>
    </w:r>
    <w:r w:rsidR="00EA67A5">
      <w:t>13.03</w:t>
    </w:r>
    <w:r w:rsidR="00E463CA">
      <w:t>.2024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02DD1"/>
    <w:rsid w:val="000146C0"/>
    <w:rsid w:val="00016786"/>
    <w:rsid w:val="00022149"/>
    <w:rsid w:val="0003518A"/>
    <w:rsid w:val="00042917"/>
    <w:rsid w:val="00042DD0"/>
    <w:rsid w:val="00043AE5"/>
    <w:rsid w:val="00052DE6"/>
    <w:rsid w:val="00052F1C"/>
    <w:rsid w:val="00060602"/>
    <w:rsid w:val="000617E8"/>
    <w:rsid w:val="00063FB0"/>
    <w:rsid w:val="00064517"/>
    <w:rsid w:val="000701CC"/>
    <w:rsid w:val="00087C46"/>
    <w:rsid w:val="0009044F"/>
    <w:rsid w:val="000A2272"/>
    <w:rsid w:val="000A7180"/>
    <w:rsid w:val="000B12F0"/>
    <w:rsid w:val="000B32D3"/>
    <w:rsid w:val="000C2064"/>
    <w:rsid w:val="000C76DA"/>
    <w:rsid w:val="000E0F4C"/>
    <w:rsid w:val="000E6419"/>
    <w:rsid w:val="00100932"/>
    <w:rsid w:val="001042B5"/>
    <w:rsid w:val="00105AB0"/>
    <w:rsid w:val="001079C7"/>
    <w:rsid w:val="00110819"/>
    <w:rsid w:val="00111DFA"/>
    <w:rsid w:val="00113887"/>
    <w:rsid w:val="001148B5"/>
    <w:rsid w:val="00121FAD"/>
    <w:rsid w:val="001270D4"/>
    <w:rsid w:val="00127147"/>
    <w:rsid w:val="001272D9"/>
    <w:rsid w:val="0013216E"/>
    <w:rsid w:val="00133A95"/>
    <w:rsid w:val="0014458B"/>
    <w:rsid w:val="001470DD"/>
    <w:rsid w:val="00160EEB"/>
    <w:rsid w:val="00166876"/>
    <w:rsid w:val="00170C88"/>
    <w:rsid w:val="001737D6"/>
    <w:rsid w:val="0017556D"/>
    <w:rsid w:val="00181481"/>
    <w:rsid w:val="00182DA0"/>
    <w:rsid w:val="0018679D"/>
    <w:rsid w:val="00187944"/>
    <w:rsid w:val="00194356"/>
    <w:rsid w:val="001B5DF6"/>
    <w:rsid w:val="001D47CD"/>
    <w:rsid w:val="001D49F1"/>
    <w:rsid w:val="001D5D01"/>
    <w:rsid w:val="001D6073"/>
    <w:rsid w:val="001D65A8"/>
    <w:rsid w:val="001E0762"/>
    <w:rsid w:val="001F009A"/>
    <w:rsid w:val="001F0361"/>
    <w:rsid w:val="001F15BE"/>
    <w:rsid w:val="001F3E5E"/>
    <w:rsid w:val="001F5F11"/>
    <w:rsid w:val="00204DBC"/>
    <w:rsid w:val="0021477F"/>
    <w:rsid w:val="0021541E"/>
    <w:rsid w:val="0021542D"/>
    <w:rsid w:val="00215672"/>
    <w:rsid w:val="00216E8F"/>
    <w:rsid w:val="00217046"/>
    <w:rsid w:val="00223178"/>
    <w:rsid w:val="00230EBF"/>
    <w:rsid w:val="00241927"/>
    <w:rsid w:val="00244065"/>
    <w:rsid w:val="0025427A"/>
    <w:rsid w:val="00254E0F"/>
    <w:rsid w:val="00264A56"/>
    <w:rsid w:val="00267186"/>
    <w:rsid w:val="0027544F"/>
    <w:rsid w:val="00281CA7"/>
    <w:rsid w:val="00282390"/>
    <w:rsid w:val="00294A68"/>
    <w:rsid w:val="002A057F"/>
    <w:rsid w:val="002A4115"/>
    <w:rsid w:val="002D59E3"/>
    <w:rsid w:val="002D7D0F"/>
    <w:rsid w:val="002F09F0"/>
    <w:rsid w:val="002F0B20"/>
    <w:rsid w:val="002F1687"/>
    <w:rsid w:val="002F3077"/>
    <w:rsid w:val="002F3C44"/>
    <w:rsid w:val="002F7CAD"/>
    <w:rsid w:val="0030027A"/>
    <w:rsid w:val="0030269D"/>
    <w:rsid w:val="0030568B"/>
    <w:rsid w:val="00305E68"/>
    <w:rsid w:val="00323950"/>
    <w:rsid w:val="0032789C"/>
    <w:rsid w:val="00333B17"/>
    <w:rsid w:val="003349A5"/>
    <w:rsid w:val="00342A18"/>
    <w:rsid w:val="00343EAB"/>
    <w:rsid w:val="00345B8F"/>
    <w:rsid w:val="003570CC"/>
    <w:rsid w:val="003601D0"/>
    <w:rsid w:val="003636B4"/>
    <w:rsid w:val="003637E1"/>
    <w:rsid w:val="003649C2"/>
    <w:rsid w:val="00366D0C"/>
    <w:rsid w:val="0037219D"/>
    <w:rsid w:val="0037278F"/>
    <w:rsid w:val="00376E4D"/>
    <w:rsid w:val="00384FDB"/>
    <w:rsid w:val="003879D9"/>
    <w:rsid w:val="003933FF"/>
    <w:rsid w:val="00397109"/>
    <w:rsid w:val="003A294E"/>
    <w:rsid w:val="003A4C2F"/>
    <w:rsid w:val="003A5B3F"/>
    <w:rsid w:val="003A6151"/>
    <w:rsid w:val="003B190A"/>
    <w:rsid w:val="003B294C"/>
    <w:rsid w:val="003B632B"/>
    <w:rsid w:val="003C38A4"/>
    <w:rsid w:val="003D0445"/>
    <w:rsid w:val="003D1D79"/>
    <w:rsid w:val="003D6663"/>
    <w:rsid w:val="003D7B95"/>
    <w:rsid w:val="003E172F"/>
    <w:rsid w:val="003E78A3"/>
    <w:rsid w:val="003F1A11"/>
    <w:rsid w:val="00403F89"/>
    <w:rsid w:val="00407573"/>
    <w:rsid w:val="00410F0D"/>
    <w:rsid w:val="004164D7"/>
    <w:rsid w:val="00416E74"/>
    <w:rsid w:val="00420D7F"/>
    <w:rsid w:val="004214D8"/>
    <w:rsid w:val="00422216"/>
    <w:rsid w:val="00425DD6"/>
    <w:rsid w:val="0043362A"/>
    <w:rsid w:val="004447D8"/>
    <w:rsid w:val="00445178"/>
    <w:rsid w:val="00450E08"/>
    <w:rsid w:val="00453265"/>
    <w:rsid w:val="004746A0"/>
    <w:rsid w:val="00474E6F"/>
    <w:rsid w:val="004757D1"/>
    <w:rsid w:val="00477075"/>
    <w:rsid w:val="00486BEF"/>
    <w:rsid w:val="00493B19"/>
    <w:rsid w:val="004A2F1A"/>
    <w:rsid w:val="004A33A8"/>
    <w:rsid w:val="004A5B28"/>
    <w:rsid w:val="004B23C9"/>
    <w:rsid w:val="004C1E7E"/>
    <w:rsid w:val="004C3036"/>
    <w:rsid w:val="004C36A1"/>
    <w:rsid w:val="004D09AD"/>
    <w:rsid w:val="004E013C"/>
    <w:rsid w:val="004E2675"/>
    <w:rsid w:val="004F0EE4"/>
    <w:rsid w:val="004F6CE4"/>
    <w:rsid w:val="004F6DF8"/>
    <w:rsid w:val="005044CF"/>
    <w:rsid w:val="005063A7"/>
    <w:rsid w:val="00513BFB"/>
    <w:rsid w:val="005172E8"/>
    <w:rsid w:val="00520420"/>
    <w:rsid w:val="00521A5E"/>
    <w:rsid w:val="005229A3"/>
    <w:rsid w:val="00524002"/>
    <w:rsid w:val="005253BB"/>
    <w:rsid w:val="00526A57"/>
    <w:rsid w:val="00530C16"/>
    <w:rsid w:val="00531AF3"/>
    <w:rsid w:val="00533780"/>
    <w:rsid w:val="005340CD"/>
    <w:rsid w:val="00534262"/>
    <w:rsid w:val="00540918"/>
    <w:rsid w:val="00541C79"/>
    <w:rsid w:val="00551BA8"/>
    <w:rsid w:val="00552CD3"/>
    <w:rsid w:val="005611AC"/>
    <w:rsid w:val="0057749A"/>
    <w:rsid w:val="00590AE2"/>
    <w:rsid w:val="005916B7"/>
    <w:rsid w:val="00592E53"/>
    <w:rsid w:val="00594BAD"/>
    <w:rsid w:val="005B0D23"/>
    <w:rsid w:val="005B33B1"/>
    <w:rsid w:val="005B40EE"/>
    <w:rsid w:val="005E5401"/>
    <w:rsid w:val="005E5BEC"/>
    <w:rsid w:val="005F049D"/>
    <w:rsid w:val="005F08DC"/>
    <w:rsid w:val="005F286A"/>
    <w:rsid w:val="005F3084"/>
    <w:rsid w:val="005F4532"/>
    <w:rsid w:val="005F55EC"/>
    <w:rsid w:val="005F59C8"/>
    <w:rsid w:val="00601C02"/>
    <w:rsid w:val="0060299A"/>
    <w:rsid w:val="0060310C"/>
    <w:rsid w:val="0060326C"/>
    <w:rsid w:val="00611837"/>
    <w:rsid w:val="00613FA6"/>
    <w:rsid w:val="00620926"/>
    <w:rsid w:val="00621B9A"/>
    <w:rsid w:val="006232F3"/>
    <w:rsid w:val="00624A91"/>
    <w:rsid w:val="00630A74"/>
    <w:rsid w:val="006372B9"/>
    <w:rsid w:val="006414AE"/>
    <w:rsid w:val="00647BA6"/>
    <w:rsid w:val="006552EC"/>
    <w:rsid w:val="006653CD"/>
    <w:rsid w:val="00666D14"/>
    <w:rsid w:val="006719B4"/>
    <w:rsid w:val="00672512"/>
    <w:rsid w:val="00677336"/>
    <w:rsid w:val="00677DA2"/>
    <w:rsid w:val="00681144"/>
    <w:rsid w:val="00681A08"/>
    <w:rsid w:val="00684D69"/>
    <w:rsid w:val="00691E94"/>
    <w:rsid w:val="00692FD6"/>
    <w:rsid w:val="00693863"/>
    <w:rsid w:val="00695CE2"/>
    <w:rsid w:val="00697265"/>
    <w:rsid w:val="006A137D"/>
    <w:rsid w:val="006A408B"/>
    <w:rsid w:val="006A4F68"/>
    <w:rsid w:val="006B1505"/>
    <w:rsid w:val="006B7B64"/>
    <w:rsid w:val="006C5DBA"/>
    <w:rsid w:val="006C6FA2"/>
    <w:rsid w:val="006D0E29"/>
    <w:rsid w:val="006D223F"/>
    <w:rsid w:val="006D49A4"/>
    <w:rsid w:val="006E0212"/>
    <w:rsid w:val="006E393D"/>
    <w:rsid w:val="006F1EA0"/>
    <w:rsid w:val="006F225B"/>
    <w:rsid w:val="006F2ED7"/>
    <w:rsid w:val="007051BB"/>
    <w:rsid w:val="00710F74"/>
    <w:rsid w:val="00711D75"/>
    <w:rsid w:val="007157E2"/>
    <w:rsid w:val="007173AB"/>
    <w:rsid w:val="007213D3"/>
    <w:rsid w:val="007216E1"/>
    <w:rsid w:val="00722E71"/>
    <w:rsid w:val="00730B2E"/>
    <w:rsid w:val="0073149C"/>
    <w:rsid w:val="00734461"/>
    <w:rsid w:val="007444CC"/>
    <w:rsid w:val="00750379"/>
    <w:rsid w:val="00751F2A"/>
    <w:rsid w:val="00751F9D"/>
    <w:rsid w:val="0075349F"/>
    <w:rsid w:val="0075555B"/>
    <w:rsid w:val="00762DC3"/>
    <w:rsid w:val="007659DA"/>
    <w:rsid w:val="007662F7"/>
    <w:rsid w:val="00767CAB"/>
    <w:rsid w:val="0078001C"/>
    <w:rsid w:val="0078139F"/>
    <w:rsid w:val="00784496"/>
    <w:rsid w:val="00785ECA"/>
    <w:rsid w:val="007977B8"/>
    <w:rsid w:val="007A2827"/>
    <w:rsid w:val="007A7268"/>
    <w:rsid w:val="007B3F47"/>
    <w:rsid w:val="007B45F1"/>
    <w:rsid w:val="007B7D25"/>
    <w:rsid w:val="007C05D7"/>
    <w:rsid w:val="007C1333"/>
    <w:rsid w:val="007C35BB"/>
    <w:rsid w:val="007C43A4"/>
    <w:rsid w:val="007C7B5F"/>
    <w:rsid w:val="007D0529"/>
    <w:rsid w:val="007D75D2"/>
    <w:rsid w:val="007E0E55"/>
    <w:rsid w:val="007E153F"/>
    <w:rsid w:val="007E741C"/>
    <w:rsid w:val="00806933"/>
    <w:rsid w:val="00807599"/>
    <w:rsid w:val="00814AA9"/>
    <w:rsid w:val="00815CDF"/>
    <w:rsid w:val="0081626B"/>
    <w:rsid w:val="0083049A"/>
    <w:rsid w:val="008445F0"/>
    <w:rsid w:val="008547F8"/>
    <w:rsid w:val="00856A5C"/>
    <w:rsid w:val="00857CC5"/>
    <w:rsid w:val="00863DAA"/>
    <w:rsid w:val="00865DAA"/>
    <w:rsid w:val="00867D1A"/>
    <w:rsid w:val="008702F3"/>
    <w:rsid w:val="0087141E"/>
    <w:rsid w:val="00872578"/>
    <w:rsid w:val="00873DFD"/>
    <w:rsid w:val="00877BDB"/>
    <w:rsid w:val="0088209E"/>
    <w:rsid w:val="00882CD7"/>
    <w:rsid w:val="008910E4"/>
    <w:rsid w:val="00893F2A"/>
    <w:rsid w:val="00897A76"/>
    <w:rsid w:val="008B0CCB"/>
    <w:rsid w:val="008B390A"/>
    <w:rsid w:val="008B3B1E"/>
    <w:rsid w:val="008B4A2A"/>
    <w:rsid w:val="008C265B"/>
    <w:rsid w:val="008C4F97"/>
    <w:rsid w:val="008C65E3"/>
    <w:rsid w:val="008C6FEB"/>
    <w:rsid w:val="008D39CD"/>
    <w:rsid w:val="008E084A"/>
    <w:rsid w:val="008E2D2F"/>
    <w:rsid w:val="008F0BE1"/>
    <w:rsid w:val="008F5704"/>
    <w:rsid w:val="0090281D"/>
    <w:rsid w:val="00903692"/>
    <w:rsid w:val="00903E81"/>
    <w:rsid w:val="00906B1F"/>
    <w:rsid w:val="00910F21"/>
    <w:rsid w:val="00911F4B"/>
    <w:rsid w:val="00913B44"/>
    <w:rsid w:val="009210B6"/>
    <w:rsid w:val="00921633"/>
    <w:rsid w:val="00925413"/>
    <w:rsid w:val="0092674D"/>
    <w:rsid w:val="00931CC7"/>
    <w:rsid w:val="00933595"/>
    <w:rsid w:val="00936765"/>
    <w:rsid w:val="009373A6"/>
    <w:rsid w:val="009379EA"/>
    <w:rsid w:val="00960B47"/>
    <w:rsid w:val="00962D2C"/>
    <w:rsid w:val="0096369D"/>
    <w:rsid w:val="0097349B"/>
    <w:rsid w:val="009753AC"/>
    <w:rsid w:val="00977F06"/>
    <w:rsid w:val="00982648"/>
    <w:rsid w:val="00990E1A"/>
    <w:rsid w:val="00994015"/>
    <w:rsid w:val="00994152"/>
    <w:rsid w:val="00996119"/>
    <w:rsid w:val="009A5865"/>
    <w:rsid w:val="009A6331"/>
    <w:rsid w:val="009B53AE"/>
    <w:rsid w:val="009C083C"/>
    <w:rsid w:val="009D0D19"/>
    <w:rsid w:val="009F0C2A"/>
    <w:rsid w:val="00A017A7"/>
    <w:rsid w:val="00A21543"/>
    <w:rsid w:val="00A2274A"/>
    <w:rsid w:val="00A30332"/>
    <w:rsid w:val="00A325C0"/>
    <w:rsid w:val="00A4139F"/>
    <w:rsid w:val="00A417C9"/>
    <w:rsid w:val="00A44043"/>
    <w:rsid w:val="00A515BB"/>
    <w:rsid w:val="00A575DB"/>
    <w:rsid w:val="00A60D20"/>
    <w:rsid w:val="00A67AD6"/>
    <w:rsid w:val="00A72C54"/>
    <w:rsid w:val="00A930BD"/>
    <w:rsid w:val="00AA25AC"/>
    <w:rsid w:val="00AA7D26"/>
    <w:rsid w:val="00AB58FD"/>
    <w:rsid w:val="00AB5C87"/>
    <w:rsid w:val="00AB748F"/>
    <w:rsid w:val="00AB794D"/>
    <w:rsid w:val="00AC045E"/>
    <w:rsid w:val="00AC2CC5"/>
    <w:rsid w:val="00AC6DF1"/>
    <w:rsid w:val="00AD0F8C"/>
    <w:rsid w:val="00AD56ED"/>
    <w:rsid w:val="00AD6E15"/>
    <w:rsid w:val="00AE3CAE"/>
    <w:rsid w:val="00AF33F9"/>
    <w:rsid w:val="00AF4C54"/>
    <w:rsid w:val="00AF5A19"/>
    <w:rsid w:val="00B0226A"/>
    <w:rsid w:val="00B10E21"/>
    <w:rsid w:val="00B113EB"/>
    <w:rsid w:val="00B21865"/>
    <w:rsid w:val="00B2538E"/>
    <w:rsid w:val="00B27559"/>
    <w:rsid w:val="00B27644"/>
    <w:rsid w:val="00B27ED8"/>
    <w:rsid w:val="00B339F8"/>
    <w:rsid w:val="00B35923"/>
    <w:rsid w:val="00B3650C"/>
    <w:rsid w:val="00B54D1A"/>
    <w:rsid w:val="00B5626D"/>
    <w:rsid w:val="00B5666F"/>
    <w:rsid w:val="00B72AB9"/>
    <w:rsid w:val="00B72D7C"/>
    <w:rsid w:val="00B84F2B"/>
    <w:rsid w:val="00B87C2B"/>
    <w:rsid w:val="00B9113C"/>
    <w:rsid w:val="00B916EE"/>
    <w:rsid w:val="00BA29D3"/>
    <w:rsid w:val="00BA4ABF"/>
    <w:rsid w:val="00BB2F8F"/>
    <w:rsid w:val="00BB449A"/>
    <w:rsid w:val="00BB75D1"/>
    <w:rsid w:val="00BC4A6C"/>
    <w:rsid w:val="00BC4CBE"/>
    <w:rsid w:val="00BD198D"/>
    <w:rsid w:val="00BD2604"/>
    <w:rsid w:val="00BD50B6"/>
    <w:rsid w:val="00BD6A78"/>
    <w:rsid w:val="00BE0861"/>
    <w:rsid w:val="00BE2EB6"/>
    <w:rsid w:val="00BE6784"/>
    <w:rsid w:val="00BF2409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25564"/>
    <w:rsid w:val="00C31046"/>
    <w:rsid w:val="00C3104A"/>
    <w:rsid w:val="00C341CF"/>
    <w:rsid w:val="00C34F40"/>
    <w:rsid w:val="00C4157E"/>
    <w:rsid w:val="00C43DFE"/>
    <w:rsid w:val="00C46E2B"/>
    <w:rsid w:val="00C47F06"/>
    <w:rsid w:val="00C5468C"/>
    <w:rsid w:val="00C61D8B"/>
    <w:rsid w:val="00C627FC"/>
    <w:rsid w:val="00C676AE"/>
    <w:rsid w:val="00C73581"/>
    <w:rsid w:val="00C73911"/>
    <w:rsid w:val="00C74B2B"/>
    <w:rsid w:val="00C751C8"/>
    <w:rsid w:val="00C77598"/>
    <w:rsid w:val="00C818EF"/>
    <w:rsid w:val="00C922B6"/>
    <w:rsid w:val="00CA6C69"/>
    <w:rsid w:val="00CB130E"/>
    <w:rsid w:val="00CC2548"/>
    <w:rsid w:val="00CC6450"/>
    <w:rsid w:val="00CD45D9"/>
    <w:rsid w:val="00CE132A"/>
    <w:rsid w:val="00CE1A0F"/>
    <w:rsid w:val="00CE4E82"/>
    <w:rsid w:val="00CF5F1F"/>
    <w:rsid w:val="00CF6DAE"/>
    <w:rsid w:val="00D015E5"/>
    <w:rsid w:val="00D015E6"/>
    <w:rsid w:val="00D02208"/>
    <w:rsid w:val="00D15BC0"/>
    <w:rsid w:val="00D1786D"/>
    <w:rsid w:val="00D2026B"/>
    <w:rsid w:val="00D25833"/>
    <w:rsid w:val="00D26DDC"/>
    <w:rsid w:val="00D2779C"/>
    <w:rsid w:val="00D31B35"/>
    <w:rsid w:val="00D32B4E"/>
    <w:rsid w:val="00D4196C"/>
    <w:rsid w:val="00D44BA2"/>
    <w:rsid w:val="00D45CC0"/>
    <w:rsid w:val="00D51387"/>
    <w:rsid w:val="00D552FD"/>
    <w:rsid w:val="00D66478"/>
    <w:rsid w:val="00D701B6"/>
    <w:rsid w:val="00D72A2B"/>
    <w:rsid w:val="00D76416"/>
    <w:rsid w:val="00D85675"/>
    <w:rsid w:val="00DA4B4D"/>
    <w:rsid w:val="00DA7F07"/>
    <w:rsid w:val="00DB1817"/>
    <w:rsid w:val="00DB714F"/>
    <w:rsid w:val="00DC3DA2"/>
    <w:rsid w:val="00DE27A4"/>
    <w:rsid w:val="00DE3BF6"/>
    <w:rsid w:val="00DE6F41"/>
    <w:rsid w:val="00DF315B"/>
    <w:rsid w:val="00E05DD4"/>
    <w:rsid w:val="00E101A7"/>
    <w:rsid w:val="00E23274"/>
    <w:rsid w:val="00E33637"/>
    <w:rsid w:val="00E370F5"/>
    <w:rsid w:val="00E410D6"/>
    <w:rsid w:val="00E4445B"/>
    <w:rsid w:val="00E463CA"/>
    <w:rsid w:val="00E47481"/>
    <w:rsid w:val="00E50915"/>
    <w:rsid w:val="00E604F2"/>
    <w:rsid w:val="00E75A97"/>
    <w:rsid w:val="00E76D06"/>
    <w:rsid w:val="00E8313E"/>
    <w:rsid w:val="00E92AF2"/>
    <w:rsid w:val="00E94299"/>
    <w:rsid w:val="00E94491"/>
    <w:rsid w:val="00E94E30"/>
    <w:rsid w:val="00E95929"/>
    <w:rsid w:val="00EA67A5"/>
    <w:rsid w:val="00EB6235"/>
    <w:rsid w:val="00EB7673"/>
    <w:rsid w:val="00EC6FCD"/>
    <w:rsid w:val="00EC7317"/>
    <w:rsid w:val="00ED0422"/>
    <w:rsid w:val="00ED1451"/>
    <w:rsid w:val="00ED4DE4"/>
    <w:rsid w:val="00ED6226"/>
    <w:rsid w:val="00EE3BC9"/>
    <w:rsid w:val="00EE7639"/>
    <w:rsid w:val="00EE776C"/>
    <w:rsid w:val="00F07341"/>
    <w:rsid w:val="00F11FD7"/>
    <w:rsid w:val="00F15BE8"/>
    <w:rsid w:val="00F30AE8"/>
    <w:rsid w:val="00F32BC7"/>
    <w:rsid w:val="00F35BE5"/>
    <w:rsid w:val="00F445B8"/>
    <w:rsid w:val="00F4502C"/>
    <w:rsid w:val="00F45543"/>
    <w:rsid w:val="00F45B7B"/>
    <w:rsid w:val="00F60EC3"/>
    <w:rsid w:val="00F641A5"/>
    <w:rsid w:val="00F64704"/>
    <w:rsid w:val="00F6585D"/>
    <w:rsid w:val="00F710F3"/>
    <w:rsid w:val="00F76A29"/>
    <w:rsid w:val="00F8442C"/>
    <w:rsid w:val="00F850DB"/>
    <w:rsid w:val="00F86AB7"/>
    <w:rsid w:val="00F9729A"/>
    <w:rsid w:val="00FA0F6E"/>
    <w:rsid w:val="00FA4AC5"/>
    <w:rsid w:val="00FA5D6C"/>
    <w:rsid w:val="00FB2483"/>
    <w:rsid w:val="00FB3668"/>
    <w:rsid w:val="00FC0FD3"/>
    <w:rsid w:val="00FC75C7"/>
    <w:rsid w:val="00FC77CD"/>
    <w:rsid w:val="00FD099E"/>
    <w:rsid w:val="00FD0D25"/>
    <w:rsid w:val="00FD1565"/>
    <w:rsid w:val="00FE3A74"/>
    <w:rsid w:val="00FF0C07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5728C-0A19-44E6-8241-A89263D8D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497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4</cp:revision>
  <cp:lastPrinted>2024-03-13T07:40:00Z</cp:lastPrinted>
  <dcterms:created xsi:type="dcterms:W3CDTF">2024-03-12T07:07:00Z</dcterms:created>
  <dcterms:modified xsi:type="dcterms:W3CDTF">2024-03-13T07:46:00Z</dcterms:modified>
</cp:coreProperties>
</file>