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2F1687" w:rsidRDefault="002F1687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C922B6">
        <w:rPr>
          <w:rFonts w:ascii="Times New Roman" w:hAnsi="Times New Roman" w:cs="Times New Roman"/>
          <w:sz w:val="24"/>
          <w:szCs w:val="24"/>
        </w:rPr>
        <w:t>1.2023</w:t>
      </w:r>
    </w:p>
    <w:p w:rsidR="0027544F" w:rsidRDefault="0027544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A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AE2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BE6784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6784">
        <w:rPr>
          <w:rFonts w:ascii="Times New Roman" w:hAnsi="Times New Roman" w:cs="Times New Roman"/>
          <w:sz w:val="24"/>
          <w:szCs w:val="24"/>
        </w:rPr>
        <w:t>1899</w:t>
      </w:r>
      <w:r w:rsidR="00BE2EB6">
        <w:rPr>
          <w:rFonts w:ascii="Times New Roman" w:hAnsi="Times New Roman" w:cs="Times New Roman"/>
          <w:sz w:val="24"/>
          <w:szCs w:val="24"/>
        </w:rPr>
        <w:t xml:space="preserve"> 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BE2EB6">
        <w:rPr>
          <w:rFonts w:ascii="Times New Roman" w:hAnsi="Times New Roman" w:cs="Times New Roman"/>
          <w:sz w:val="24"/>
          <w:szCs w:val="24"/>
        </w:rPr>
        <w:t>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126"/>
        <w:gridCol w:w="1168"/>
        <w:gridCol w:w="992"/>
        <w:gridCol w:w="1242"/>
        <w:gridCol w:w="1701"/>
      </w:tblGrid>
      <w:tr w:rsidR="009C083C" w:rsidTr="00A515BB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A515BB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  <w:p w:rsidR="00590AE2" w:rsidRPr="00113887" w:rsidRDefault="00590AE2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F" w:rsidTr="00A515BB">
        <w:tc>
          <w:tcPr>
            <w:tcW w:w="567" w:type="dxa"/>
          </w:tcPr>
          <w:p w:rsidR="00A4139F" w:rsidRDefault="00264A5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139F" w:rsidRDefault="00127147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138/34 Boże</w:t>
            </w:r>
          </w:p>
        </w:tc>
        <w:tc>
          <w:tcPr>
            <w:tcW w:w="1134" w:type="dxa"/>
          </w:tcPr>
          <w:p w:rsidR="00A4139F" w:rsidRDefault="00590AE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OL1M/00018084/2</w:t>
            </w:r>
          </w:p>
        </w:tc>
        <w:tc>
          <w:tcPr>
            <w:tcW w:w="850" w:type="dxa"/>
          </w:tcPr>
          <w:p w:rsidR="00A4139F" w:rsidRDefault="00590AE2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</w:t>
            </w:r>
            <w:r w:rsidR="00EB76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9" w:type="dxa"/>
          </w:tcPr>
          <w:p w:rsidR="00AA7D26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m</w:t>
            </w:r>
            <w:r w:rsidRPr="00590A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590AE2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39F" w:rsidRDefault="00551BA8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590AE2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2126" w:type="dxa"/>
          </w:tcPr>
          <w:p w:rsidR="00590AE2" w:rsidRDefault="00BF2409" w:rsidP="00BF2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III „Aktywizacji gospodarczej” obejmującej tereny nie objęte prawnymi terytorialnymi formami ochrony przyrody w obszarze III B o funkcji obszaru: rolnictwo, usługi produkcja, turystyka. Działka wydzierżawiona będzie pod g</w:t>
            </w:r>
            <w:r w:rsidR="00590AE2">
              <w:rPr>
                <w:rFonts w:ascii="Times New Roman" w:hAnsi="Times New Roman" w:cs="Times New Roman"/>
                <w:sz w:val="18"/>
                <w:szCs w:val="18"/>
              </w:rPr>
              <w:t>araż „blaszak”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A4139F" w:rsidRDefault="00BF2409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A4139F" w:rsidRDefault="00C922B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106,47 zł/1ar</w:t>
            </w:r>
          </w:p>
        </w:tc>
        <w:tc>
          <w:tcPr>
            <w:tcW w:w="1242" w:type="dxa"/>
          </w:tcPr>
          <w:p w:rsidR="00A4139F" w:rsidRDefault="00BF2409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01" w:type="dxa"/>
          </w:tcPr>
          <w:p w:rsidR="00A4139F" w:rsidRDefault="00BF2409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Pr="00127147" w:rsidRDefault="00264A56" w:rsidP="007A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1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27147" w:rsidRDefault="00127147" w:rsidP="0012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228/3 Grabowo</w:t>
            </w:r>
          </w:p>
        </w:tc>
        <w:tc>
          <w:tcPr>
            <w:tcW w:w="1134" w:type="dxa"/>
          </w:tcPr>
          <w:p w:rsidR="008B390A" w:rsidRDefault="00590AE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OL1M/0006004</w:t>
            </w:r>
            <w:r w:rsidR="009210B6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850" w:type="dxa"/>
          </w:tcPr>
          <w:p w:rsidR="008B390A" w:rsidRDefault="00590AE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0,2800</w:t>
            </w:r>
          </w:p>
        </w:tc>
        <w:tc>
          <w:tcPr>
            <w:tcW w:w="959" w:type="dxa"/>
          </w:tcPr>
          <w:p w:rsidR="008B390A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arów</w:t>
            </w:r>
          </w:p>
        </w:tc>
        <w:tc>
          <w:tcPr>
            <w:tcW w:w="1559" w:type="dxa"/>
          </w:tcPr>
          <w:p w:rsidR="008B390A" w:rsidRDefault="009210B6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proofErr w:type="spellStart"/>
            <w:r w:rsidR="00590AE2"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</w:p>
        </w:tc>
        <w:tc>
          <w:tcPr>
            <w:tcW w:w="2126" w:type="dxa"/>
          </w:tcPr>
          <w:p w:rsidR="00590AE2" w:rsidRDefault="009210B6" w:rsidP="00BF2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III „Aktywizacji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gospodarczej” obejmującej tereny nie objęte prawnymi terytorialnymi formami ochrony przyrody w obszarze III B o funkcji obszaru: rolnictwo, usługi produkcja, turystyka. Działka wydzierżawiona będzie na uprawy rolne.</w:t>
            </w:r>
          </w:p>
        </w:tc>
        <w:tc>
          <w:tcPr>
            <w:tcW w:w="1168" w:type="dxa"/>
          </w:tcPr>
          <w:p w:rsidR="008B390A" w:rsidRDefault="009210B6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8B390A" w:rsidRDefault="00C922B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 zł/1ar</w:t>
            </w:r>
          </w:p>
        </w:tc>
        <w:tc>
          <w:tcPr>
            <w:tcW w:w="1242" w:type="dxa"/>
          </w:tcPr>
          <w:p w:rsidR="008B390A" w:rsidRDefault="009210B6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B390A" w:rsidRDefault="00BF2409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Default="00264A5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8B390A" w:rsidRDefault="00127147" w:rsidP="0059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343/</w:t>
            </w:r>
            <w:r w:rsidR="00590A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Grabowo </w:t>
            </w:r>
          </w:p>
        </w:tc>
        <w:tc>
          <w:tcPr>
            <w:tcW w:w="1134" w:type="dxa"/>
          </w:tcPr>
          <w:p w:rsidR="008B390A" w:rsidRDefault="00590AE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OL1M/00012775/1</w:t>
            </w:r>
          </w:p>
        </w:tc>
        <w:tc>
          <w:tcPr>
            <w:tcW w:w="850" w:type="dxa"/>
          </w:tcPr>
          <w:p w:rsidR="008B390A" w:rsidRDefault="00590AE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1,300</w:t>
            </w:r>
            <w:r w:rsidR="00EB7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8B390A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C922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B390A" w:rsidRDefault="00551BA8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zabudowana </w:t>
            </w:r>
            <w:r w:rsidR="00590AE2">
              <w:rPr>
                <w:rFonts w:ascii="Times New Roman" w:hAnsi="Times New Roman" w:cs="Times New Roman"/>
                <w:sz w:val="20"/>
                <w:szCs w:val="20"/>
              </w:rPr>
              <w:t xml:space="preserve">B, </w:t>
            </w:r>
            <w:proofErr w:type="spellStart"/>
            <w:r w:rsidR="00590AE2">
              <w:rPr>
                <w:rFonts w:ascii="Times New Roman" w:hAnsi="Times New Roman" w:cs="Times New Roman"/>
                <w:sz w:val="20"/>
                <w:szCs w:val="20"/>
              </w:rPr>
              <w:t>Bz</w:t>
            </w:r>
            <w:proofErr w:type="spellEnd"/>
          </w:p>
        </w:tc>
        <w:tc>
          <w:tcPr>
            <w:tcW w:w="2126" w:type="dxa"/>
          </w:tcPr>
          <w:p w:rsidR="00590AE2" w:rsidRDefault="00767CAB" w:rsidP="0076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działka znajduje się w strefie III „Aktywizacji gospodarczej” w obszarze IIIB o funkcji obszaru: rolnictwo, usługi, produkcja, turystyka. Przeznaczenie dzierżawionego terenu pod </w:t>
            </w:r>
            <w:r w:rsidR="00590AE2">
              <w:rPr>
                <w:rFonts w:ascii="Times New Roman" w:hAnsi="Times New Roman" w:cs="Times New Roman"/>
                <w:sz w:val="18"/>
                <w:szCs w:val="18"/>
              </w:rPr>
              <w:t>infrastrukturę telekomunikacyjną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8B390A" w:rsidRDefault="00767CAB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C922B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10,49 zł/1m</w:t>
            </w:r>
            <w:r w:rsidRPr="00C922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</w:tcPr>
          <w:p w:rsidR="008B390A" w:rsidRDefault="00767CAB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01" w:type="dxa"/>
          </w:tcPr>
          <w:p w:rsidR="008B390A" w:rsidRDefault="00767CAB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127147" w:rsidTr="00A515BB">
        <w:tc>
          <w:tcPr>
            <w:tcW w:w="567" w:type="dxa"/>
          </w:tcPr>
          <w:p w:rsidR="00127147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27147" w:rsidRDefault="00127147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Kiersztanowo</w:t>
            </w:r>
          </w:p>
        </w:tc>
        <w:tc>
          <w:tcPr>
            <w:tcW w:w="1134" w:type="dxa"/>
          </w:tcPr>
          <w:p w:rsidR="00127147" w:rsidRDefault="00590AE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OL1M/00022783/3</w:t>
            </w:r>
          </w:p>
        </w:tc>
        <w:tc>
          <w:tcPr>
            <w:tcW w:w="850" w:type="dxa"/>
          </w:tcPr>
          <w:p w:rsidR="00127147" w:rsidRDefault="00590AE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0,0200</w:t>
            </w:r>
          </w:p>
        </w:tc>
        <w:tc>
          <w:tcPr>
            <w:tcW w:w="959" w:type="dxa"/>
          </w:tcPr>
          <w:p w:rsidR="00127147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ary</w:t>
            </w:r>
          </w:p>
        </w:tc>
        <w:tc>
          <w:tcPr>
            <w:tcW w:w="1559" w:type="dxa"/>
          </w:tcPr>
          <w:p w:rsidR="00127147" w:rsidRDefault="00767CAB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niezabudowana </w:t>
            </w:r>
            <w:r w:rsidR="00590AE2">
              <w:rPr>
                <w:rFonts w:ascii="Times New Roman" w:hAnsi="Times New Roman" w:cs="Times New Roman"/>
                <w:sz w:val="20"/>
                <w:szCs w:val="20"/>
              </w:rPr>
              <w:t>RV</w:t>
            </w:r>
          </w:p>
        </w:tc>
        <w:tc>
          <w:tcPr>
            <w:tcW w:w="2126" w:type="dxa"/>
          </w:tcPr>
          <w:p w:rsidR="0027544F" w:rsidRDefault="00767CAB" w:rsidP="00275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Działka położona jest na terenie objętym „Miejscowym planem zagospodarowania przestrzennego miejscowości Kiersztanowo, gmina Mrągowo” uchwalonym Uchwałą nr XVIII/135/08 Rady Gminy Mrągowo z dnia 02.06.2008 r. opublikowaną w Dzienniku Urzędowym Województwa Warmińsko-Mazurskiego nr 115 z dnia 25.07.2008 r. poz. 1927. Przeznaczenie terenu: tereny lasów (istniejące lasy o funkcjach glebochronnych i wodochronnych).</w:t>
            </w:r>
          </w:p>
          <w:p w:rsidR="00C922B6" w:rsidRDefault="00C922B6" w:rsidP="00275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127147" w:rsidRDefault="00767CAB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127147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590,29 zł/1ar</w:t>
            </w:r>
          </w:p>
        </w:tc>
        <w:tc>
          <w:tcPr>
            <w:tcW w:w="1242" w:type="dxa"/>
          </w:tcPr>
          <w:p w:rsidR="00127147" w:rsidRDefault="00767CAB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127147" w:rsidRDefault="00767CAB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127147" w:rsidTr="00A515BB">
        <w:tc>
          <w:tcPr>
            <w:tcW w:w="567" w:type="dxa"/>
          </w:tcPr>
          <w:p w:rsidR="00127147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</w:tcPr>
          <w:p w:rsidR="00127147" w:rsidRDefault="00127147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125/4 Marcinkowo</w:t>
            </w:r>
          </w:p>
        </w:tc>
        <w:tc>
          <w:tcPr>
            <w:tcW w:w="1134" w:type="dxa"/>
          </w:tcPr>
          <w:p w:rsidR="00127147" w:rsidRDefault="00590AE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OL1M/00014964/7</w:t>
            </w:r>
          </w:p>
        </w:tc>
        <w:tc>
          <w:tcPr>
            <w:tcW w:w="850" w:type="dxa"/>
          </w:tcPr>
          <w:p w:rsidR="00127147" w:rsidRDefault="00590AE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1,1400</w:t>
            </w:r>
          </w:p>
        </w:tc>
        <w:tc>
          <w:tcPr>
            <w:tcW w:w="959" w:type="dxa"/>
          </w:tcPr>
          <w:p w:rsidR="00127147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 ara</w:t>
            </w:r>
          </w:p>
        </w:tc>
        <w:tc>
          <w:tcPr>
            <w:tcW w:w="1559" w:type="dxa"/>
          </w:tcPr>
          <w:p w:rsidR="00127147" w:rsidRDefault="00903692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proofErr w:type="spellStart"/>
            <w:r w:rsidR="00590AE2">
              <w:rPr>
                <w:rFonts w:ascii="Times New Roman" w:hAnsi="Times New Roman" w:cs="Times New Roman"/>
                <w:sz w:val="20"/>
                <w:szCs w:val="20"/>
              </w:rPr>
              <w:t>RIVb</w:t>
            </w:r>
            <w:proofErr w:type="spellEnd"/>
            <w:r w:rsidR="00590A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90AE2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proofErr w:type="spellEnd"/>
          </w:p>
        </w:tc>
        <w:tc>
          <w:tcPr>
            <w:tcW w:w="2126" w:type="dxa"/>
          </w:tcPr>
          <w:p w:rsidR="00767CAB" w:rsidRDefault="00767CAB" w:rsidP="0076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Studium uwarunkowań i kierunków zagospodarowania przestrzennego gminy Mrągowo działka znajduje się w strefie IV „Podmiejska” obejmującej tereny w bezpośrednim sąsiedztwie miasta Mrągowa, w części objęte ochroną krajobrazu (obszar IVB) w obszarze IVA o funkcji obszaru: mieszkalnictwo, produkcja, usługi.</w:t>
            </w:r>
          </w:p>
          <w:p w:rsidR="00590AE2" w:rsidRDefault="00767CAB" w:rsidP="00844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uprawy jednoroczne.</w:t>
            </w:r>
          </w:p>
        </w:tc>
        <w:tc>
          <w:tcPr>
            <w:tcW w:w="1168" w:type="dxa"/>
          </w:tcPr>
          <w:p w:rsidR="00127147" w:rsidRDefault="00767CAB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127147" w:rsidRDefault="00FD099E" w:rsidP="00FD0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zł/1ar</w:t>
            </w:r>
          </w:p>
        </w:tc>
        <w:tc>
          <w:tcPr>
            <w:tcW w:w="1242" w:type="dxa"/>
          </w:tcPr>
          <w:p w:rsidR="00127147" w:rsidRDefault="00767CAB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127147" w:rsidRDefault="00767CAB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127147" w:rsidTr="00A515BB">
        <w:tc>
          <w:tcPr>
            <w:tcW w:w="567" w:type="dxa"/>
          </w:tcPr>
          <w:p w:rsidR="00127147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27147" w:rsidRDefault="00127147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125/4 Marcinkowo</w:t>
            </w:r>
          </w:p>
        </w:tc>
        <w:tc>
          <w:tcPr>
            <w:tcW w:w="1134" w:type="dxa"/>
          </w:tcPr>
          <w:p w:rsidR="00127147" w:rsidRDefault="00590AE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OL1M/00014964/7</w:t>
            </w:r>
          </w:p>
        </w:tc>
        <w:tc>
          <w:tcPr>
            <w:tcW w:w="850" w:type="dxa"/>
          </w:tcPr>
          <w:p w:rsidR="00127147" w:rsidRDefault="00590AE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1,1400</w:t>
            </w:r>
          </w:p>
        </w:tc>
        <w:tc>
          <w:tcPr>
            <w:tcW w:w="959" w:type="dxa"/>
          </w:tcPr>
          <w:p w:rsidR="00127147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 ara</w:t>
            </w:r>
          </w:p>
        </w:tc>
        <w:tc>
          <w:tcPr>
            <w:tcW w:w="1559" w:type="dxa"/>
          </w:tcPr>
          <w:p w:rsidR="00127147" w:rsidRDefault="00903692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proofErr w:type="spellStart"/>
            <w:r w:rsidR="00590AE2">
              <w:rPr>
                <w:rFonts w:ascii="Times New Roman" w:hAnsi="Times New Roman" w:cs="Times New Roman"/>
                <w:sz w:val="20"/>
                <w:szCs w:val="20"/>
              </w:rPr>
              <w:t>RIVb</w:t>
            </w:r>
            <w:proofErr w:type="spellEnd"/>
            <w:r w:rsidR="00590A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90AE2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proofErr w:type="spellEnd"/>
          </w:p>
        </w:tc>
        <w:tc>
          <w:tcPr>
            <w:tcW w:w="2126" w:type="dxa"/>
          </w:tcPr>
          <w:p w:rsidR="00767CAB" w:rsidRDefault="00767CAB" w:rsidP="0076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Studium uwarunkowań i kierunków zagospodarowania przestrzennego gminy Mrągowo działka znajduje się w strefie IV „Podmiejska” obejmującej tereny w bezpośrednim sąsiedztwie miasta Mrągowa, w części objęte ochroną krajobrazu (obszar IVB) w obszarze IVA o funkcji obszaru: mieszkalnictwo, produkcja, usługi.</w:t>
            </w:r>
          </w:p>
          <w:p w:rsidR="00590AE2" w:rsidRDefault="00767CAB" w:rsidP="00844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</w:t>
            </w:r>
            <w:r w:rsidR="008445F0">
              <w:rPr>
                <w:rFonts w:ascii="Times New Roman" w:hAnsi="Times New Roman" w:cs="Times New Roman"/>
                <w:sz w:val="18"/>
                <w:szCs w:val="18"/>
              </w:rPr>
              <w:t xml:space="preserve"> na c</w:t>
            </w:r>
            <w:r w:rsidR="00590AE2">
              <w:rPr>
                <w:rFonts w:ascii="Times New Roman" w:hAnsi="Times New Roman" w:cs="Times New Roman"/>
                <w:sz w:val="18"/>
                <w:szCs w:val="18"/>
              </w:rPr>
              <w:t>ele rekreacyjne</w:t>
            </w:r>
            <w:r w:rsidR="008445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127147" w:rsidRDefault="008445F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127147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255,47 zł/1ar</w:t>
            </w:r>
          </w:p>
        </w:tc>
        <w:tc>
          <w:tcPr>
            <w:tcW w:w="1242" w:type="dxa"/>
          </w:tcPr>
          <w:p w:rsidR="00127147" w:rsidRDefault="008445F0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127147" w:rsidRDefault="00767CAB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127147" w:rsidTr="00A515BB">
        <w:tc>
          <w:tcPr>
            <w:tcW w:w="567" w:type="dxa"/>
          </w:tcPr>
          <w:p w:rsidR="00127147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127147" w:rsidRDefault="00127147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147/1 Marcinkowo</w:t>
            </w:r>
          </w:p>
        </w:tc>
        <w:tc>
          <w:tcPr>
            <w:tcW w:w="1134" w:type="dxa"/>
          </w:tcPr>
          <w:p w:rsidR="00127147" w:rsidRDefault="00590AE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OL1M/00017982/0</w:t>
            </w:r>
          </w:p>
        </w:tc>
        <w:tc>
          <w:tcPr>
            <w:tcW w:w="850" w:type="dxa"/>
          </w:tcPr>
          <w:p w:rsidR="00127147" w:rsidRDefault="00590AE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0,1800</w:t>
            </w:r>
          </w:p>
        </w:tc>
        <w:tc>
          <w:tcPr>
            <w:tcW w:w="959" w:type="dxa"/>
          </w:tcPr>
          <w:p w:rsidR="00127147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 ara</w:t>
            </w:r>
          </w:p>
        </w:tc>
        <w:tc>
          <w:tcPr>
            <w:tcW w:w="1559" w:type="dxa"/>
          </w:tcPr>
          <w:p w:rsidR="00127147" w:rsidRDefault="00903692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proofErr w:type="spellStart"/>
            <w:r w:rsidR="00590AE2">
              <w:rPr>
                <w:rFonts w:ascii="Times New Roman" w:hAnsi="Times New Roman" w:cs="Times New Roman"/>
                <w:sz w:val="20"/>
                <w:szCs w:val="20"/>
              </w:rPr>
              <w:t>PsVI</w:t>
            </w:r>
            <w:proofErr w:type="spellEnd"/>
          </w:p>
        </w:tc>
        <w:tc>
          <w:tcPr>
            <w:tcW w:w="2126" w:type="dxa"/>
          </w:tcPr>
          <w:p w:rsidR="00590AE2" w:rsidRDefault="008445F0" w:rsidP="00844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(Uchwała Nr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XXIX/295/13 Rady Gminy Mrągowo z dnia 05 września 2013 r. w sprawie uchwalenia zmiany Studium uwarunkowań i kierunków zagospodarowania przestrzennego gminy Mrągowo) działka nr 147/1 obręb geodezyjny Marcinkowo, gmina Mrągowo znajduje się w strefie IV „Podmiejska” obejmującej tereny w bezpośrednim sąsiedztwie miasta Mrągowa, w części objętej ochroną krajobrazu (obszar IVB), w obszarze IVA o funkcji obszaru: mieszkalnictwo, produkcja, usługi. Część działki wydzierżawiona zostanie na cele rekreacyjne.</w:t>
            </w:r>
          </w:p>
        </w:tc>
        <w:tc>
          <w:tcPr>
            <w:tcW w:w="1168" w:type="dxa"/>
          </w:tcPr>
          <w:p w:rsidR="00127147" w:rsidRDefault="008445F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127147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255,47 zł/1ar</w:t>
            </w:r>
          </w:p>
        </w:tc>
        <w:tc>
          <w:tcPr>
            <w:tcW w:w="1242" w:type="dxa"/>
          </w:tcPr>
          <w:p w:rsidR="00127147" w:rsidRDefault="008445F0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127147" w:rsidRDefault="00767CAB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53/10 Mierzejewo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OL1M/00016874/3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0,1166</w:t>
            </w:r>
          </w:p>
        </w:tc>
        <w:tc>
          <w:tcPr>
            <w:tcW w:w="959" w:type="dxa"/>
          </w:tcPr>
          <w:p w:rsidR="008445F0" w:rsidRDefault="008445F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ara</w:t>
            </w:r>
          </w:p>
        </w:tc>
        <w:tc>
          <w:tcPr>
            <w:tcW w:w="1559" w:type="dxa"/>
          </w:tcPr>
          <w:p w:rsidR="008445F0" w:rsidRDefault="00903692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zabudowana </w:t>
            </w:r>
            <w:r w:rsidR="008445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26" w:type="dxa"/>
          </w:tcPr>
          <w:p w:rsidR="008445F0" w:rsidRPr="00C341CF" w:rsidRDefault="008445F0" w:rsidP="00844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Krajobrazowej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IIC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turystyka, rolnictwo.</w:t>
            </w:r>
          </w:p>
          <w:p w:rsidR="008445F0" w:rsidRDefault="008445F0" w:rsidP="00844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zostanie na cele rekreacyjne</w:t>
            </w:r>
          </w:p>
        </w:tc>
        <w:tc>
          <w:tcPr>
            <w:tcW w:w="1168" w:type="dxa"/>
          </w:tcPr>
          <w:p w:rsidR="008445F0" w:rsidRDefault="008445F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255,47 zł/1ar</w:t>
            </w:r>
          </w:p>
        </w:tc>
        <w:tc>
          <w:tcPr>
            <w:tcW w:w="1242" w:type="dxa"/>
          </w:tcPr>
          <w:p w:rsidR="008445F0" w:rsidRDefault="008445F0" w:rsidP="0065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8445F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242/1, 236/3, 240/2, 107/8, 243/37 oraz cz. działek 243/34, 244/1, 248/11 położone w Polskiej Wsi</w:t>
            </w:r>
          </w:p>
        </w:tc>
        <w:tc>
          <w:tcPr>
            <w:tcW w:w="1134" w:type="dxa"/>
          </w:tcPr>
          <w:p w:rsidR="008445F0" w:rsidRPr="00D60F9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OL1M/00004903/9, </w:t>
            </w:r>
          </w:p>
          <w:p w:rsidR="008445F0" w:rsidRPr="00D60F9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OL1M/00011318/3,</w:t>
            </w:r>
          </w:p>
          <w:p w:rsidR="008445F0" w:rsidRPr="00D60F9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OL1M/00039109/7,</w:t>
            </w:r>
          </w:p>
          <w:p w:rsidR="008445F0" w:rsidRPr="00D60F9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OL1M/00028323/3</w:t>
            </w:r>
          </w:p>
          <w:p w:rsidR="008445F0" w:rsidRPr="00C31046" w:rsidRDefault="008445F0" w:rsidP="00C3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OL1M/00022265/6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6,5223 </w:t>
            </w:r>
          </w:p>
        </w:tc>
        <w:tc>
          <w:tcPr>
            <w:tcW w:w="959" w:type="dxa"/>
          </w:tcPr>
          <w:p w:rsidR="008445F0" w:rsidRDefault="008445F0" w:rsidP="0065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34600 m</w:t>
            </w:r>
            <w:r w:rsidRPr="00D60F9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445F0" w:rsidRDefault="008445F0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(Bp, N, Ba, dr, RVI) </w:t>
            </w:r>
          </w:p>
        </w:tc>
        <w:tc>
          <w:tcPr>
            <w:tcW w:w="2126" w:type="dxa"/>
          </w:tcPr>
          <w:p w:rsidR="008445F0" w:rsidRDefault="008445F0" w:rsidP="00302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Działki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 xml:space="preserve">położone w obrębie i miejscowości Polska Wieś, w strefie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 xml:space="preserve">rajobrazowej, obejmującej tereny objęte ochroną krajobrazu,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>obszarze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 xml:space="preserve">A o funkcji rolnictwo, turystyka, leśnictwo zgodnie ze zmianą studium uwarunkowań i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kierunków zagospodarowania przestrzennego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445F0" w:rsidRDefault="008445F0" w:rsidP="00302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Działki wydzierżawione będą z przeznaczeniem na prowadzenie monitoringu terenu dawnego wysypiska śmieci po rekultywacji.</w:t>
            </w:r>
          </w:p>
          <w:p w:rsidR="008445F0" w:rsidRDefault="008445F0" w:rsidP="0090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Rekultywacja wysypiska</w:t>
            </w:r>
          </w:p>
        </w:tc>
        <w:tc>
          <w:tcPr>
            <w:tcW w:w="1168" w:type="dxa"/>
          </w:tcPr>
          <w:p w:rsidR="008445F0" w:rsidRDefault="008445F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1.898,57 zł</w:t>
            </w:r>
          </w:p>
        </w:tc>
        <w:tc>
          <w:tcPr>
            <w:tcW w:w="1242" w:type="dxa"/>
          </w:tcPr>
          <w:p w:rsidR="008445F0" w:rsidRDefault="008445F0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następnego miesiąca</w:t>
            </w:r>
          </w:p>
        </w:tc>
        <w:tc>
          <w:tcPr>
            <w:tcW w:w="1701" w:type="dxa"/>
          </w:tcPr>
          <w:p w:rsidR="008445F0" w:rsidRDefault="008445F0" w:rsidP="0065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 Probark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OL1M/00040290/2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1,7018</w:t>
            </w:r>
          </w:p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445F0" w:rsidRDefault="008445F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 ara</w:t>
            </w:r>
          </w:p>
        </w:tc>
        <w:tc>
          <w:tcPr>
            <w:tcW w:w="1559" w:type="dxa"/>
          </w:tcPr>
          <w:p w:rsidR="008445F0" w:rsidRDefault="00903692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8445F0">
              <w:rPr>
                <w:rFonts w:ascii="Times New Roman" w:hAnsi="Times New Roman" w:cs="Times New Roman"/>
                <w:sz w:val="20"/>
                <w:szCs w:val="20"/>
              </w:rPr>
              <w:t>Bp, dr</w:t>
            </w:r>
          </w:p>
        </w:tc>
        <w:tc>
          <w:tcPr>
            <w:tcW w:w="2126" w:type="dxa"/>
          </w:tcPr>
          <w:p w:rsidR="008445F0" w:rsidRDefault="00903692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Działka położona jest na terenie objętym miejscowym planem zagospodarowania przestrzennego terenów rekreacyjnych „Góra Czterech Wiatrów” w obrębie Probark gmina Mrągowo uchwalonym Uchwałą Nr VI/34/98 Rady Gminy w Mrągowie z dnia 30 grudnia 1998 r. opublikowanym w Dzienniku Urzędowym Województwa Warmińsko-Mazurskiego nr 6 z dnia 05 lutego 1999 r., poz. 33, zmienionym uchwałami nr VII/67/11 Rady Gminy Mrągowo z dnia 20.06.2011 r. i nr XV/129/15 Rady Gminy Mrągowo z dnia 30.12.2015 r. Przeznaczenie dzierżawionego terenu na cele rekreacyjne.</w:t>
            </w:r>
          </w:p>
        </w:tc>
        <w:tc>
          <w:tcPr>
            <w:tcW w:w="1168" w:type="dxa"/>
          </w:tcPr>
          <w:p w:rsidR="008445F0" w:rsidRDefault="00903692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255,47 zł/1ar</w:t>
            </w:r>
          </w:p>
        </w:tc>
        <w:tc>
          <w:tcPr>
            <w:tcW w:w="1242" w:type="dxa"/>
          </w:tcPr>
          <w:p w:rsidR="008445F0" w:rsidRDefault="00903692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8445F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Szestno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</w:t>
            </w:r>
          </w:p>
        </w:tc>
        <w:tc>
          <w:tcPr>
            <w:tcW w:w="959" w:type="dxa"/>
          </w:tcPr>
          <w:p w:rsidR="008445F0" w:rsidRDefault="008445F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m2</w:t>
            </w:r>
          </w:p>
        </w:tc>
        <w:tc>
          <w:tcPr>
            <w:tcW w:w="1559" w:type="dxa"/>
          </w:tcPr>
          <w:p w:rsidR="008445F0" w:rsidRDefault="0027544F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8445F0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2126" w:type="dxa"/>
          </w:tcPr>
          <w:p w:rsidR="008445F0" w:rsidRDefault="00903692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„Krajobrazowa” obejmującej tereny objęte ochroną krajobrazu, w obszarze IIA o funkcji obszaru: rolnictwo, turystyka, leśnictwo. Część działki wydzierżawiona będzie z przeznaczeniem pod garaże.</w:t>
            </w:r>
          </w:p>
        </w:tc>
        <w:tc>
          <w:tcPr>
            <w:tcW w:w="1168" w:type="dxa"/>
          </w:tcPr>
          <w:p w:rsidR="008445F0" w:rsidRDefault="0027544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106,47 zł/1ar</w:t>
            </w:r>
          </w:p>
        </w:tc>
        <w:tc>
          <w:tcPr>
            <w:tcW w:w="1242" w:type="dxa"/>
          </w:tcPr>
          <w:p w:rsidR="008445F0" w:rsidRDefault="0027544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01" w:type="dxa"/>
          </w:tcPr>
          <w:p w:rsidR="008445F0" w:rsidRDefault="008445F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Szestno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</w:t>
            </w:r>
          </w:p>
        </w:tc>
        <w:tc>
          <w:tcPr>
            <w:tcW w:w="959" w:type="dxa"/>
          </w:tcPr>
          <w:p w:rsidR="008445F0" w:rsidRDefault="008445F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ara</w:t>
            </w:r>
          </w:p>
        </w:tc>
        <w:tc>
          <w:tcPr>
            <w:tcW w:w="1559" w:type="dxa"/>
          </w:tcPr>
          <w:p w:rsidR="008445F0" w:rsidRDefault="0027544F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8445F0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2126" w:type="dxa"/>
          </w:tcPr>
          <w:p w:rsidR="008445F0" w:rsidRDefault="00903692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 Część działki wydzierżawiona będzie z przeznaczeniem pod u</w:t>
            </w:r>
            <w:r w:rsidR="008445F0">
              <w:rPr>
                <w:rFonts w:ascii="Times New Roman" w:hAnsi="Times New Roman" w:cs="Times New Roman"/>
                <w:sz w:val="18"/>
                <w:szCs w:val="18"/>
              </w:rPr>
              <w:t>prawy jednoroczne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8445F0" w:rsidRDefault="0027544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zł/1ar</w:t>
            </w:r>
          </w:p>
        </w:tc>
        <w:tc>
          <w:tcPr>
            <w:tcW w:w="1242" w:type="dxa"/>
          </w:tcPr>
          <w:p w:rsidR="008445F0" w:rsidRDefault="0027544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8445F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195/37 Szestno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0,2111</w:t>
            </w:r>
          </w:p>
        </w:tc>
        <w:tc>
          <w:tcPr>
            <w:tcW w:w="959" w:type="dxa"/>
          </w:tcPr>
          <w:p w:rsidR="008445F0" w:rsidRDefault="008445F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 ara</w:t>
            </w:r>
          </w:p>
        </w:tc>
        <w:tc>
          <w:tcPr>
            <w:tcW w:w="1559" w:type="dxa"/>
          </w:tcPr>
          <w:p w:rsidR="008445F0" w:rsidRDefault="00903692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8445F0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2126" w:type="dxa"/>
          </w:tcPr>
          <w:p w:rsidR="00903692" w:rsidRDefault="00903692" w:rsidP="00903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</w:t>
            </w:r>
          </w:p>
          <w:p w:rsidR="00903692" w:rsidRDefault="00903692" w:rsidP="00275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uprawy jednoroczne.</w:t>
            </w:r>
          </w:p>
          <w:p w:rsidR="0027544F" w:rsidRDefault="0027544F" w:rsidP="00275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445F0" w:rsidRDefault="0027544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zł/1ar</w:t>
            </w:r>
          </w:p>
        </w:tc>
        <w:tc>
          <w:tcPr>
            <w:tcW w:w="1242" w:type="dxa"/>
          </w:tcPr>
          <w:p w:rsidR="008445F0" w:rsidRDefault="0027544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8445F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107/15 Szestno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OL1M/00016858/5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0,1424</w:t>
            </w:r>
          </w:p>
        </w:tc>
        <w:tc>
          <w:tcPr>
            <w:tcW w:w="959" w:type="dxa"/>
          </w:tcPr>
          <w:p w:rsidR="008445F0" w:rsidRDefault="008445F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 ara</w:t>
            </w:r>
          </w:p>
        </w:tc>
        <w:tc>
          <w:tcPr>
            <w:tcW w:w="1559" w:type="dxa"/>
          </w:tcPr>
          <w:p w:rsidR="008445F0" w:rsidRDefault="008445F0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</w:t>
            </w:r>
          </w:p>
          <w:p w:rsidR="008445F0" w:rsidRDefault="008445F0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2126" w:type="dxa"/>
          </w:tcPr>
          <w:p w:rsidR="008445F0" w:rsidRPr="00C341CF" w:rsidRDefault="008445F0" w:rsidP="00655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działki znajdują się w strefie II „Krajobrazowa” obejmującej tereny objęte ochroną krajobrazu w obszarze IIA o funkcji obszaru: rolnictwo, turystyka, leśnictwo. Działki wydzierżawione będą pod uprawy rolne.</w:t>
            </w:r>
          </w:p>
        </w:tc>
        <w:tc>
          <w:tcPr>
            <w:tcW w:w="1168" w:type="dxa"/>
          </w:tcPr>
          <w:p w:rsidR="008445F0" w:rsidRDefault="0027544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 zł/1ar</w:t>
            </w:r>
          </w:p>
        </w:tc>
        <w:tc>
          <w:tcPr>
            <w:tcW w:w="1242" w:type="dxa"/>
          </w:tcPr>
          <w:p w:rsidR="008445F0" w:rsidRDefault="0027544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8445F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107/16 Szestno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OL1M/00016858/5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0,1458</w:t>
            </w:r>
          </w:p>
        </w:tc>
        <w:tc>
          <w:tcPr>
            <w:tcW w:w="959" w:type="dxa"/>
          </w:tcPr>
          <w:p w:rsidR="008445F0" w:rsidRDefault="008445F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 ara</w:t>
            </w:r>
          </w:p>
        </w:tc>
        <w:tc>
          <w:tcPr>
            <w:tcW w:w="1559" w:type="dxa"/>
          </w:tcPr>
          <w:p w:rsidR="008445F0" w:rsidRDefault="008445F0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niezabudowana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2126" w:type="dxa"/>
          </w:tcPr>
          <w:p w:rsidR="008445F0" w:rsidRPr="00C341CF" w:rsidRDefault="008445F0" w:rsidP="00655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działki znajdują się w strefie II „Krajobrazowa” obejmującej tereny objęte ochroną krajobrazu w obszarze IIA o funkcji obszaru: rolnictwo, turystyka, leśnictwo. Działki wydzierżawione będą pod uprawy rolne.</w:t>
            </w:r>
          </w:p>
        </w:tc>
        <w:tc>
          <w:tcPr>
            <w:tcW w:w="1168" w:type="dxa"/>
          </w:tcPr>
          <w:p w:rsidR="008445F0" w:rsidRDefault="0027544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 zł/1ar</w:t>
            </w:r>
          </w:p>
        </w:tc>
        <w:tc>
          <w:tcPr>
            <w:tcW w:w="1242" w:type="dxa"/>
          </w:tcPr>
          <w:p w:rsidR="008445F0" w:rsidRDefault="0027544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D51387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445F0" w:rsidTr="00A515BB">
        <w:tc>
          <w:tcPr>
            <w:tcW w:w="567" w:type="dxa"/>
          </w:tcPr>
          <w:p w:rsidR="008445F0" w:rsidRDefault="002754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8445F0" w:rsidRDefault="008445F0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107/17 Szestno</w:t>
            </w:r>
          </w:p>
        </w:tc>
        <w:tc>
          <w:tcPr>
            <w:tcW w:w="1134" w:type="dxa"/>
          </w:tcPr>
          <w:p w:rsidR="008445F0" w:rsidRDefault="008445F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OL1M/00016858/5</w:t>
            </w:r>
          </w:p>
        </w:tc>
        <w:tc>
          <w:tcPr>
            <w:tcW w:w="850" w:type="dxa"/>
          </w:tcPr>
          <w:p w:rsidR="008445F0" w:rsidRDefault="008445F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0,1252</w:t>
            </w:r>
          </w:p>
        </w:tc>
        <w:tc>
          <w:tcPr>
            <w:tcW w:w="959" w:type="dxa"/>
          </w:tcPr>
          <w:p w:rsidR="008445F0" w:rsidRDefault="008445F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 ara</w:t>
            </w:r>
          </w:p>
        </w:tc>
        <w:tc>
          <w:tcPr>
            <w:tcW w:w="1559" w:type="dxa"/>
          </w:tcPr>
          <w:p w:rsidR="008445F0" w:rsidRDefault="008445F0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</w:t>
            </w:r>
          </w:p>
          <w:p w:rsidR="008445F0" w:rsidRDefault="008445F0" w:rsidP="005F0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  <w:r w:rsidR="005F08DC">
              <w:rPr>
                <w:rFonts w:ascii="Times New Roman" w:hAnsi="Times New Roman" w:cs="Times New Roman"/>
                <w:sz w:val="20"/>
                <w:szCs w:val="20"/>
              </w:rPr>
              <w:t>, ŁVI</w:t>
            </w:r>
          </w:p>
        </w:tc>
        <w:tc>
          <w:tcPr>
            <w:tcW w:w="2126" w:type="dxa"/>
          </w:tcPr>
          <w:p w:rsidR="008445F0" w:rsidRPr="00C341CF" w:rsidRDefault="008445F0" w:rsidP="00C92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gminy Mrągowo działki znajdują się w strefie II „Krajobrazowa” obejmującej tereny objęte ochroną krajobrazu w obszarze IIA o funkcji obszaru: rolnictwo, turystyka, leśnictwo. Działki wydzierżawione będą pod uprawy rolne.</w:t>
            </w:r>
          </w:p>
        </w:tc>
        <w:tc>
          <w:tcPr>
            <w:tcW w:w="1168" w:type="dxa"/>
          </w:tcPr>
          <w:p w:rsidR="008445F0" w:rsidRDefault="0027544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445F0" w:rsidRDefault="00FD099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 zł/1ar</w:t>
            </w:r>
          </w:p>
          <w:p w:rsidR="005F08DC" w:rsidRDefault="005F08DC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2,01 zł/1ar</w:t>
            </w:r>
          </w:p>
        </w:tc>
        <w:tc>
          <w:tcPr>
            <w:tcW w:w="1242" w:type="dxa"/>
          </w:tcPr>
          <w:p w:rsidR="008445F0" w:rsidRDefault="0027544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8445F0" w:rsidRDefault="00D51387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27544F">
        <w:rPr>
          <w:rFonts w:ascii="Times New Roman" w:hAnsi="Times New Roman" w:cs="Times New Roman"/>
          <w:sz w:val="24"/>
          <w:szCs w:val="24"/>
        </w:rPr>
        <w:t>17.01.2023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C922B6">
        <w:rPr>
          <w:rFonts w:ascii="Times New Roman" w:hAnsi="Times New Roman" w:cs="Times New Roman"/>
          <w:sz w:val="24"/>
          <w:szCs w:val="24"/>
        </w:rPr>
        <w:t>07</w:t>
      </w:r>
      <w:r w:rsidR="00CC6450">
        <w:rPr>
          <w:rFonts w:ascii="Times New Roman" w:hAnsi="Times New Roman" w:cs="Times New Roman"/>
          <w:sz w:val="24"/>
          <w:szCs w:val="24"/>
        </w:rPr>
        <w:t>.0</w:t>
      </w:r>
      <w:r w:rsidR="00C922B6">
        <w:rPr>
          <w:rFonts w:ascii="Times New Roman" w:hAnsi="Times New Roman" w:cs="Times New Roman"/>
          <w:sz w:val="24"/>
          <w:szCs w:val="24"/>
        </w:rPr>
        <w:t>2</w:t>
      </w:r>
      <w:r w:rsidR="00CC6450">
        <w:rPr>
          <w:rFonts w:ascii="Times New Roman" w:hAnsi="Times New Roman" w:cs="Times New Roman"/>
          <w:sz w:val="24"/>
          <w:szCs w:val="24"/>
        </w:rPr>
        <w:t>.202</w:t>
      </w:r>
      <w:r w:rsidR="00C922B6">
        <w:rPr>
          <w:rFonts w:ascii="Times New Roman" w:hAnsi="Times New Roman" w:cs="Times New Roman"/>
          <w:sz w:val="24"/>
          <w:szCs w:val="24"/>
        </w:rPr>
        <w:t>3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  <w:bookmarkStart w:id="0" w:name="_GoBack"/>
      <w:bookmarkEnd w:id="0"/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8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C922B6">
      <w:t>524/23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C922B6">
      <w:t>16.01.2023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4517"/>
    <w:rsid w:val="000701CC"/>
    <w:rsid w:val="00087C46"/>
    <w:rsid w:val="0009044F"/>
    <w:rsid w:val="000A2272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147"/>
    <w:rsid w:val="001272D9"/>
    <w:rsid w:val="0013216E"/>
    <w:rsid w:val="00133A95"/>
    <w:rsid w:val="0014458B"/>
    <w:rsid w:val="001470DD"/>
    <w:rsid w:val="00160EEB"/>
    <w:rsid w:val="00166876"/>
    <w:rsid w:val="00170C88"/>
    <w:rsid w:val="001737D6"/>
    <w:rsid w:val="0017556D"/>
    <w:rsid w:val="00181481"/>
    <w:rsid w:val="00182DA0"/>
    <w:rsid w:val="0018679D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4A56"/>
    <w:rsid w:val="00267186"/>
    <w:rsid w:val="0027544F"/>
    <w:rsid w:val="00281CA7"/>
    <w:rsid w:val="00294A68"/>
    <w:rsid w:val="002A057F"/>
    <w:rsid w:val="002A4115"/>
    <w:rsid w:val="002D59E3"/>
    <w:rsid w:val="002D7D0F"/>
    <w:rsid w:val="002F09F0"/>
    <w:rsid w:val="002F0B20"/>
    <w:rsid w:val="002F1687"/>
    <w:rsid w:val="002F3077"/>
    <w:rsid w:val="002F3C44"/>
    <w:rsid w:val="002F7CAD"/>
    <w:rsid w:val="0030027A"/>
    <w:rsid w:val="0030269D"/>
    <w:rsid w:val="0030568B"/>
    <w:rsid w:val="00305E68"/>
    <w:rsid w:val="00323950"/>
    <w:rsid w:val="0032789C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07573"/>
    <w:rsid w:val="00410F0D"/>
    <w:rsid w:val="004164D7"/>
    <w:rsid w:val="00416E74"/>
    <w:rsid w:val="00420D7F"/>
    <w:rsid w:val="004214D8"/>
    <w:rsid w:val="00422216"/>
    <w:rsid w:val="0043362A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F0EE4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A8"/>
    <w:rsid w:val="00552CD3"/>
    <w:rsid w:val="005611AC"/>
    <w:rsid w:val="0057749A"/>
    <w:rsid w:val="00590AE2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08DC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67CAB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14AA9"/>
    <w:rsid w:val="00815CDF"/>
    <w:rsid w:val="0081626B"/>
    <w:rsid w:val="0083049A"/>
    <w:rsid w:val="008445F0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39CD"/>
    <w:rsid w:val="008E084A"/>
    <w:rsid w:val="008E2D2F"/>
    <w:rsid w:val="008F0BE1"/>
    <w:rsid w:val="008F5704"/>
    <w:rsid w:val="0090281D"/>
    <w:rsid w:val="00903692"/>
    <w:rsid w:val="00903E81"/>
    <w:rsid w:val="00906B1F"/>
    <w:rsid w:val="00910F21"/>
    <w:rsid w:val="00911F4B"/>
    <w:rsid w:val="00913B44"/>
    <w:rsid w:val="009210B6"/>
    <w:rsid w:val="00921633"/>
    <w:rsid w:val="00925413"/>
    <w:rsid w:val="0092674D"/>
    <w:rsid w:val="00931CC7"/>
    <w:rsid w:val="00933595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A6331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784"/>
    <w:rsid w:val="00BF2409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6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922B6"/>
    <w:rsid w:val="00CA6C69"/>
    <w:rsid w:val="00CB130E"/>
    <w:rsid w:val="00CC2548"/>
    <w:rsid w:val="00CC6450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1387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B7673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99E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9610A-302C-419F-9586-E146C637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8</cp:revision>
  <cp:lastPrinted>2023-01-16T13:46:00Z</cp:lastPrinted>
  <dcterms:created xsi:type="dcterms:W3CDTF">2023-01-16T09:18:00Z</dcterms:created>
  <dcterms:modified xsi:type="dcterms:W3CDTF">2023-01-16T13:48:00Z</dcterms:modified>
</cp:coreProperties>
</file>