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A1" w:rsidRPr="003031F4" w:rsidRDefault="002853A1" w:rsidP="002853A1">
      <w:pPr>
        <w:jc w:val="center"/>
        <w:rPr>
          <w:rFonts w:ascii="Arial" w:hAnsi="Arial" w:cs="Arial"/>
          <w:b/>
          <w:sz w:val="22"/>
          <w:szCs w:val="22"/>
        </w:rPr>
      </w:pPr>
    </w:p>
    <w:p w:rsidR="002853A1" w:rsidRPr="001A446D" w:rsidRDefault="002853A1" w:rsidP="002853A1">
      <w:pPr>
        <w:jc w:val="center"/>
        <w:rPr>
          <w:rFonts w:ascii="Arial" w:hAnsi="Arial" w:cs="Arial"/>
          <w:bCs/>
        </w:rPr>
      </w:pPr>
      <w:r w:rsidRPr="001A446D">
        <w:rPr>
          <w:rFonts w:ascii="Arial" w:hAnsi="Arial" w:cs="Arial"/>
          <w:bCs/>
        </w:rPr>
        <w:t xml:space="preserve">       </w:t>
      </w:r>
    </w:p>
    <w:p w:rsidR="002853A1" w:rsidRPr="001A446D" w:rsidRDefault="001A446D" w:rsidP="002853A1">
      <w:pPr>
        <w:jc w:val="center"/>
        <w:rPr>
          <w:rFonts w:ascii="Arial" w:hAnsi="Arial" w:cs="Arial"/>
          <w:b/>
          <w:bCs/>
        </w:rPr>
      </w:pPr>
      <w:r w:rsidRPr="001A446D">
        <w:rPr>
          <w:rFonts w:ascii="Arial" w:hAnsi="Arial" w:cs="Arial"/>
          <w:b/>
          <w:bCs/>
        </w:rPr>
        <w:t xml:space="preserve">           Uchwała Nr LV/431/22</w:t>
      </w:r>
    </w:p>
    <w:p w:rsidR="002853A1" w:rsidRPr="001A446D" w:rsidRDefault="002853A1" w:rsidP="002853A1">
      <w:pPr>
        <w:ind w:left="2124" w:firstLine="708"/>
        <w:rPr>
          <w:rFonts w:ascii="Arial" w:hAnsi="Arial" w:cs="Arial"/>
          <w:b/>
          <w:bCs/>
        </w:rPr>
      </w:pPr>
      <w:r w:rsidRPr="001A446D">
        <w:rPr>
          <w:rFonts w:ascii="Arial" w:hAnsi="Arial" w:cs="Arial"/>
          <w:b/>
          <w:bCs/>
        </w:rPr>
        <w:t xml:space="preserve">        </w:t>
      </w:r>
      <w:r w:rsidR="001A446D">
        <w:rPr>
          <w:rFonts w:ascii="Arial" w:hAnsi="Arial" w:cs="Arial"/>
          <w:b/>
          <w:bCs/>
        </w:rPr>
        <w:t xml:space="preserve">    </w:t>
      </w:r>
      <w:r w:rsidRPr="001A446D">
        <w:rPr>
          <w:rFonts w:ascii="Arial" w:hAnsi="Arial" w:cs="Arial"/>
          <w:b/>
          <w:bCs/>
        </w:rPr>
        <w:t>Rady Gminy Mrągowo</w:t>
      </w:r>
    </w:p>
    <w:p w:rsidR="002853A1" w:rsidRPr="001A446D" w:rsidRDefault="002853A1" w:rsidP="002853A1">
      <w:pPr>
        <w:ind w:left="2832"/>
        <w:rPr>
          <w:rFonts w:ascii="Arial" w:hAnsi="Arial" w:cs="Arial"/>
          <w:b/>
        </w:rPr>
      </w:pPr>
      <w:r w:rsidRPr="001A446D">
        <w:rPr>
          <w:rFonts w:ascii="Arial" w:hAnsi="Arial" w:cs="Arial"/>
          <w:b/>
          <w:bCs/>
        </w:rPr>
        <w:t xml:space="preserve">      </w:t>
      </w:r>
      <w:r w:rsidR="001A446D">
        <w:rPr>
          <w:rFonts w:ascii="Arial" w:hAnsi="Arial" w:cs="Arial"/>
          <w:b/>
          <w:bCs/>
        </w:rPr>
        <w:t xml:space="preserve">       </w:t>
      </w:r>
      <w:r w:rsidRPr="001A446D">
        <w:rPr>
          <w:rFonts w:ascii="Arial" w:hAnsi="Arial" w:cs="Arial"/>
          <w:b/>
          <w:bCs/>
        </w:rPr>
        <w:t>z dnia</w:t>
      </w:r>
      <w:r w:rsidR="001A446D" w:rsidRPr="001A446D">
        <w:rPr>
          <w:rFonts w:ascii="Arial" w:hAnsi="Arial" w:cs="Arial"/>
          <w:b/>
          <w:bCs/>
        </w:rPr>
        <w:t xml:space="preserve"> 25 maja 2022 r.</w:t>
      </w:r>
    </w:p>
    <w:p w:rsidR="002853A1" w:rsidRPr="001A446D" w:rsidRDefault="002853A1" w:rsidP="002853A1">
      <w:pPr>
        <w:jc w:val="center"/>
        <w:rPr>
          <w:rFonts w:ascii="Arial" w:hAnsi="Arial" w:cs="Arial"/>
          <w:b/>
          <w:sz w:val="22"/>
          <w:szCs w:val="22"/>
        </w:rPr>
      </w:pPr>
    </w:p>
    <w:p w:rsidR="002853A1" w:rsidRPr="003031F4" w:rsidRDefault="002853A1" w:rsidP="002853A1">
      <w:pPr>
        <w:jc w:val="both"/>
        <w:rPr>
          <w:rFonts w:ascii="Arial" w:hAnsi="Arial" w:cs="Arial"/>
          <w:sz w:val="22"/>
          <w:szCs w:val="22"/>
        </w:rPr>
      </w:pPr>
    </w:p>
    <w:p w:rsidR="002853A1" w:rsidRPr="00DA6072" w:rsidRDefault="002853A1" w:rsidP="002853A1">
      <w:pPr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031F4">
        <w:rPr>
          <w:rFonts w:ascii="Arial" w:eastAsia="Calibri" w:hAnsi="Arial" w:cs="Arial"/>
          <w:b/>
          <w:bCs/>
          <w:sz w:val="22"/>
          <w:szCs w:val="22"/>
          <w:lang w:eastAsia="en-US"/>
        </w:rPr>
        <w:t>w sprawie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  <w:r w:rsidRPr="003031F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przekazania środków finansowych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dla Powiatu Mrągowskiego </w:t>
      </w:r>
      <w:r w:rsidRPr="003031F4">
        <w:rPr>
          <w:rFonts w:ascii="Arial" w:eastAsia="Calibri" w:hAnsi="Arial" w:cs="Arial"/>
          <w:b/>
          <w:bCs/>
          <w:sz w:val="22"/>
          <w:szCs w:val="22"/>
          <w:lang w:eastAsia="en-US"/>
        </w:rPr>
        <w:t>na realizację zadania pn</w:t>
      </w:r>
      <w:bookmarkStart w:id="0" w:name="_Hlk97209770"/>
      <w:r w:rsidRPr="003031F4">
        <w:rPr>
          <w:rFonts w:ascii="Arial" w:eastAsia="Calibri" w:hAnsi="Arial" w:cs="Arial"/>
          <w:b/>
          <w:bCs/>
          <w:sz w:val="22"/>
          <w:szCs w:val="22"/>
          <w:lang w:eastAsia="en-US"/>
        </w:rPr>
        <w:t>. „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Zakup nowych łódek klasy </w:t>
      </w:r>
      <w:proofErr w:type="spellStart"/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Optimist</w:t>
      </w:r>
      <w:proofErr w:type="spellEnd"/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dla Mrągowskiego Ośrodka Sportowego „Baza” w Mrągowie.</w:t>
      </w:r>
      <w:bookmarkEnd w:id="0"/>
    </w:p>
    <w:p w:rsidR="002853A1" w:rsidRPr="003031F4" w:rsidRDefault="002853A1" w:rsidP="002853A1">
      <w:pPr>
        <w:jc w:val="both"/>
        <w:rPr>
          <w:rFonts w:ascii="Arial" w:hAnsi="Arial" w:cs="Arial"/>
          <w:b/>
          <w:sz w:val="22"/>
          <w:szCs w:val="22"/>
        </w:rPr>
      </w:pPr>
    </w:p>
    <w:p w:rsidR="002853A1" w:rsidRPr="003031F4" w:rsidRDefault="002853A1" w:rsidP="002853A1">
      <w:pPr>
        <w:spacing w:after="160"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31F4">
        <w:rPr>
          <w:rFonts w:ascii="Arial" w:eastAsia="Calibri" w:hAnsi="Arial" w:cs="Arial"/>
          <w:sz w:val="22"/>
          <w:szCs w:val="22"/>
          <w:lang w:eastAsia="en-US"/>
        </w:rPr>
        <w:t>Na podstawie art. 7 ust. 1 pkt. 1</w:t>
      </w:r>
      <w:r>
        <w:rPr>
          <w:rFonts w:ascii="Arial" w:eastAsia="Calibri" w:hAnsi="Arial" w:cs="Arial"/>
          <w:sz w:val="22"/>
          <w:szCs w:val="22"/>
          <w:lang w:eastAsia="en-US"/>
        </w:rPr>
        <w:t>0</w:t>
      </w:r>
      <w:r w:rsidRPr="003031F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oraz art. 10 ust.1 i 2 oraz </w:t>
      </w:r>
      <w:r w:rsidRPr="003031F4">
        <w:rPr>
          <w:rFonts w:ascii="Arial" w:eastAsia="Calibri" w:hAnsi="Arial" w:cs="Arial"/>
          <w:sz w:val="22"/>
          <w:szCs w:val="22"/>
          <w:lang w:eastAsia="en-US"/>
        </w:rPr>
        <w:t xml:space="preserve">18 ust. 2 pkt. 15 ustawy </w:t>
      </w:r>
      <w:r w:rsidR="00D00FA8">
        <w:rPr>
          <w:rFonts w:ascii="Arial" w:eastAsia="Calibri" w:hAnsi="Arial" w:cs="Arial"/>
          <w:sz w:val="22"/>
          <w:szCs w:val="22"/>
          <w:lang w:eastAsia="en-US"/>
        </w:rPr>
        <w:br/>
      </w:r>
      <w:r w:rsidRPr="003031F4">
        <w:rPr>
          <w:rFonts w:ascii="Arial" w:eastAsia="Calibri" w:hAnsi="Arial" w:cs="Arial"/>
          <w:sz w:val="22"/>
          <w:szCs w:val="22"/>
          <w:lang w:eastAsia="en-US"/>
        </w:rPr>
        <w:t>z dnia 8 marca 1990 r. o samorządzie gminnym (</w:t>
      </w:r>
      <w:proofErr w:type="spellStart"/>
      <w:r w:rsidRPr="003031F4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3031F4">
        <w:rPr>
          <w:rFonts w:ascii="Arial" w:eastAsia="Calibri" w:hAnsi="Arial" w:cs="Arial"/>
          <w:sz w:val="22"/>
          <w:szCs w:val="22"/>
          <w:lang w:eastAsia="en-US"/>
        </w:rPr>
        <w:t>. Dz.U. z 2022r., poz. 559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ze zm.</w:t>
      </w:r>
      <w:r w:rsidRPr="003031F4">
        <w:rPr>
          <w:rFonts w:ascii="Arial" w:eastAsia="Calibri" w:hAnsi="Arial" w:cs="Arial"/>
          <w:sz w:val="22"/>
          <w:szCs w:val="22"/>
          <w:lang w:eastAsia="en-US"/>
        </w:rPr>
        <w:t>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 xml:space="preserve">w związku z art. 216 ust. 2 pkt 5 i art. 220 ust. 1 i 2 ustawy z dnia 27sierpnia 2009 r.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o finansach publicznych (tj.Dz.U.2021 poz.305 ze zm.)</w:t>
      </w:r>
      <w:r w:rsidRPr="003031F4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853A1" w:rsidRPr="003031F4" w:rsidRDefault="002853A1" w:rsidP="002853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853A1" w:rsidRPr="003031F4" w:rsidRDefault="002853A1" w:rsidP="002853A1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3031F4">
        <w:rPr>
          <w:rFonts w:ascii="Arial" w:hAnsi="Arial" w:cs="Arial"/>
          <w:b/>
          <w:bCs/>
          <w:sz w:val="22"/>
          <w:szCs w:val="22"/>
        </w:rPr>
        <w:t>Rada Gminy Mrągowo uchwala, co następuje:</w:t>
      </w:r>
    </w:p>
    <w:p w:rsidR="002853A1" w:rsidRPr="003031F4" w:rsidRDefault="002853A1" w:rsidP="002853A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853A1" w:rsidRPr="00DA6072" w:rsidRDefault="002853A1" w:rsidP="002853A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6072">
        <w:rPr>
          <w:rFonts w:ascii="Arial" w:hAnsi="Arial" w:cs="Arial"/>
          <w:sz w:val="22"/>
          <w:szCs w:val="22"/>
        </w:rPr>
        <w:t>§ 1.</w:t>
      </w:r>
      <w:r w:rsidRPr="003031F4">
        <w:rPr>
          <w:rFonts w:ascii="Arial" w:hAnsi="Arial" w:cs="Arial"/>
          <w:sz w:val="22"/>
          <w:szCs w:val="22"/>
        </w:rPr>
        <w:t xml:space="preserve"> Przekazuje się z dochodów własnych Gminy Mrągowo środki finansowe dla Powiatu Mrągowskiego w wysokości 1</w:t>
      </w:r>
      <w:r>
        <w:rPr>
          <w:rFonts w:ascii="Arial" w:hAnsi="Arial" w:cs="Arial"/>
          <w:sz w:val="22"/>
          <w:szCs w:val="22"/>
        </w:rPr>
        <w:t>5 </w:t>
      </w:r>
      <w:r w:rsidRPr="003031F4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>,00</w:t>
      </w:r>
      <w:r w:rsidRPr="003031F4">
        <w:rPr>
          <w:rFonts w:ascii="Arial" w:hAnsi="Arial" w:cs="Arial"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>.</w:t>
      </w:r>
      <w:r w:rsidRPr="003031F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piętnaście</w:t>
      </w:r>
      <w:r w:rsidRPr="003031F4">
        <w:rPr>
          <w:rFonts w:ascii="Arial" w:hAnsi="Arial" w:cs="Arial"/>
          <w:sz w:val="22"/>
          <w:szCs w:val="22"/>
        </w:rPr>
        <w:t xml:space="preserve"> tysięcy złotych brutto) </w:t>
      </w:r>
      <w:r>
        <w:rPr>
          <w:rFonts w:ascii="Arial" w:hAnsi="Arial" w:cs="Arial"/>
          <w:sz w:val="22"/>
          <w:szCs w:val="22"/>
        </w:rPr>
        <w:br/>
      </w:r>
      <w:r w:rsidRPr="003031F4">
        <w:rPr>
          <w:rFonts w:ascii="Arial" w:hAnsi="Arial" w:cs="Arial"/>
          <w:sz w:val="22"/>
          <w:szCs w:val="22"/>
        </w:rPr>
        <w:t>z przeznaczeniem na dofinansowanie zakupu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A6072">
        <w:rPr>
          <w:rFonts w:ascii="Arial" w:eastAsia="Calibri" w:hAnsi="Arial" w:cs="Arial"/>
          <w:sz w:val="22"/>
          <w:szCs w:val="22"/>
          <w:lang w:eastAsia="en-US"/>
        </w:rPr>
        <w:t xml:space="preserve">nowych łódek klasy </w:t>
      </w:r>
      <w:proofErr w:type="spellStart"/>
      <w:r w:rsidRPr="00DA6072">
        <w:rPr>
          <w:rFonts w:ascii="Arial" w:eastAsia="Calibri" w:hAnsi="Arial" w:cs="Arial"/>
          <w:sz w:val="22"/>
          <w:szCs w:val="22"/>
          <w:lang w:eastAsia="en-US"/>
        </w:rPr>
        <w:t>Optimist</w:t>
      </w:r>
      <w:proofErr w:type="spellEnd"/>
      <w:r w:rsidRPr="00DA6072">
        <w:rPr>
          <w:rFonts w:ascii="Arial" w:eastAsia="Calibri" w:hAnsi="Arial" w:cs="Arial"/>
          <w:sz w:val="22"/>
          <w:szCs w:val="22"/>
          <w:lang w:eastAsia="en-US"/>
        </w:rPr>
        <w:t xml:space="preserve"> dla Mrągowskiego Ośrodka Sportowego „Baza” w Mrągowie.</w:t>
      </w:r>
    </w:p>
    <w:p w:rsidR="002853A1" w:rsidRPr="003031F4" w:rsidRDefault="002853A1" w:rsidP="002853A1">
      <w:pPr>
        <w:jc w:val="both"/>
        <w:rPr>
          <w:rFonts w:ascii="Arial" w:hAnsi="Arial" w:cs="Arial"/>
          <w:sz w:val="22"/>
          <w:szCs w:val="22"/>
        </w:rPr>
      </w:pPr>
    </w:p>
    <w:p w:rsidR="002853A1" w:rsidRPr="003031F4" w:rsidRDefault="002853A1" w:rsidP="002853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072">
        <w:rPr>
          <w:rFonts w:ascii="Arial" w:hAnsi="Arial" w:cs="Arial"/>
          <w:sz w:val="22"/>
          <w:szCs w:val="22"/>
        </w:rPr>
        <w:t>§ 2.</w:t>
      </w:r>
      <w:r w:rsidRPr="003031F4">
        <w:rPr>
          <w:rFonts w:ascii="Arial" w:hAnsi="Arial" w:cs="Arial"/>
          <w:sz w:val="22"/>
          <w:szCs w:val="22"/>
        </w:rPr>
        <w:t xml:space="preserve"> Środki finansowe, o których mowa w § 1 zostaną przekazane ze środków </w:t>
      </w:r>
      <w:r w:rsidRPr="003031F4">
        <w:rPr>
          <w:rFonts w:ascii="Arial" w:hAnsi="Arial" w:cs="Arial"/>
          <w:sz w:val="22"/>
          <w:szCs w:val="22"/>
        </w:rPr>
        <w:br/>
        <w:t>budżetu na 20</w:t>
      </w:r>
      <w:r>
        <w:rPr>
          <w:rFonts w:ascii="Arial" w:hAnsi="Arial" w:cs="Arial"/>
          <w:sz w:val="22"/>
          <w:szCs w:val="22"/>
        </w:rPr>
        <w:t>22</w:t>
      </w:r>
      <w:r w:rsidRPr="003031F4">
        <w:rPr>
          <w:rFonts w:ascii="Arial" w:hAnsi="Arial" w:cs="Arial"/>
          <w:sz w:val="22"/>
          <w:szCs w:val="22"/>
        </w:rPr>
        <w:t>r.</w:t>
      </w:r>
    </w:p>
    <w:p w:rsidR="002853A1" w:rsidRPr="003031F4" w:rsidRDefault="002853A1" w:rsidP="002853A1">
      <w:pPr>
        <w:jc w:val="both"/>
        <w:rPr>
          <w:rFonts w:ascii="Arial" w:hAnsi="Arial" w:cs="Arial"/>
          <w:sz w:val="22"/>
          <w:szCs w:val="22"/>
        </w:rPr>
      </w:pPr>
    </w:p>
    <w:p w:rsidR="002853A1" w:rsidRPr="00DA6072" w:rsidRDefault="002853A1" w:rsidP="002853A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6072">
        <w:rPr>
          <w:rFonts w:ascii="Arial" w:hAnsi="Arial" w:cs="Arial"/>
          <w:sz w:val="22"/>
          <w:szCs w:val="22"/>
        </w:rPr>
        <w:t>§ 3.</w:t>
      </w:r>
      <w:r w:rsidRPr="003031F4">
        <w:rPr>
          <w:rFonts w:ascii="Arial" w:hAnsi="Arial" w:cs="Arial"/>
          <w:sz w:val="22"/>
          <w:szCs w:val="22"/>
        </w:rPr>
        <w:t xml:space="preserve"> </w:t>
      </w:r>
      <w:r w:rsidRPr="00DA6072">
        <w:rPr>
          <w:rFonts w:ascii="Arial" w:eastAsia="Calibri" w:hAnsi="Arial" w:cs="Arial"/>
          <w:sz w:val="22"/>
          <w:szCs w:val="22"/>
          <w:lang w:eastAsia="en-US"/>
        </w:rPr>
        <w:t xml:space="preserve">Warunki przekazania środków finansowych, zasady dofinansowania oraz rozliczenia określi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umowa </w:t>
      </w:r>
      <w:r w:rsidRPr="00DA6072">
        <w:rPr>
          <w:rFonts w:ascii="Arial" w:eastAsia="Calibri" w:hAnsi="Arial" w:cs="Arial"/>
          <w:sz w:val="22"/>
          <w:szCs w:val="22"/>
          <w:lang w:eastAsia="en-US"/>
        </w:rPr>
        <w:t>zawart</w:t>
      </w: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DA6072">
        <w:rPr>
          <w:rFonts w:ascii="Arial" w:eastAsia="Calibri" w:hAnsi="Arial" w:cs="Arial"/>
          <w:sz w:val="22"/>
          <w:szCs w:val="22"/>
          <w:lang w:eastAsia="en-US"/>
        </w:rPr>
        <w:t xml:space="preserve"> pomiędzy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Powiatem Mrągowskim </w:t>
      </w:r>
      <w:r w:rsidRPr="00DA6072">
        <w:rPr>
          <w:rFonts w:ascii="Arial" w:eastAsia="Calibri" w:hAnsi="Arial" w:cs="Arial"/>
          <w:sz w:val="22"/>
          <w:szCs w:val="22"/>
          <w:lang w:eastAsia="en-US"/>
        </w:rPr>
        <w:t>a Gminą Mrągowo.</w:t>
      </w:r>
    </w:p>
    <w:p w:rsidR="002853A1" w:rsidRPr="003031F4" w:rsidRDefault="002853A1" w:rsidP="002853A1">
      <w:pPr>
        <w:jc w:val="both"/>
        <w:rPr>
          <w:rFonts w:ascii="Arial" w:hAnsi="Arial" w:cs="Arial"/>
          <w:sz w:val="22"/>
          <w:szCs w:val="22"/>
        </w:rPr>
      </w:pPr>
    </w:p>
    <w:p w:rsidR="002853A1" w:rsidRPr="003031F4" w:rsidRDefault="002853A1" w:rsidP="002853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072">
        <w:rPr>
          <w:rFonts w:ascii="Arial" w:hAnsi="Arial" w:cs="Arial"/>
          <w:sz w:val="22"/>
          <w:szCs w:val="22"/>
        </w:rPr>
        <w:t>§ 4.</w:t>
      </w:r>
      <w:r w:rsidRPr="003031F4">
        <w:rPr>
          <w:rFonts w:ascii="Arial" w:hAnsi="Arial" w:cs="Arial"/>
          <w:sz w:val="22"/>
          <w:szCs w:val="22"/>
        </w:rPr>
        <w:t xml:space="preserve"> Wykonanie Uchwały powierza się Wójtowi Gminy Mrągowo.</w:t>
      </w:r>
    </w:p>
    <w:p w:rsidR="002853A1" w:rsidRPr="003031F4" w:rsidRDefault="002853A1" w:rsidP="002853A1">
      <w:pPr>
        <w:jc w:val="both"/>
        <w:rPr>
          <w:rFonts w:ascii="Arial" w:hAnsi="Arial" w:cs="Arial"/>
          <w:sz w:val="22"/>
          <w:szCs w:val="22"/>
        </w:rPr>
      </w:pPr>
    </w:p>
    <w:p w:rsidR="002853A1" w:rsidRPr="003031F4" w:rsidRDefault="002853A1" w:rsidP="002853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072">
        <w:rPr>
          <w:rFonts w:ascii="Arial" w:hAnsi="Arial" w:cs="Arial"/>
          <w:sz w:val="22"/>
          <w:szCs w:val="22"/>
        </w:rPr>
        <w:t>§ 5.</w:t>
      </w:r>
      <w:r w:rsidRPr="003031F4">
        <w:rPr>
          <w:rFonts w:ascii="Arial" w:hAnsi="Arial" w:cs="Arial"/>
          <w:sz w:val="22"/>
          <w:szCs w:val="22"/>
        </w:rPr>
        <w:t xml:space="preserve"> Uchwała wchodzi w życie z dniem podjęcia.</w:t>
      </w:r>
    </w:p>
    <w:p w:rsidR="002853A1" w:rsidRPr="003031F4" w:rsidRDefault="002853A1" w:rsidP="002853A1">
      <w:pPr>
        <w:spacing w:line="360" w:lineRule="auto"/>
        <w:rPr>
          <w:rFonts w:ascii="Arial" w:hAnsi="Arial" w:cs="Arial"/>
          <w:sz w:val="22"/>
          <w:szCs w:val="22"/>
        </w:rPr>
      </w:pPr>
    </w:p>
    <w:p w:rsidR="002853A1" w:rsidRPr="003031F4" w:rsidRDefault="002853A1" w:rsidP="002853A1">
      <w:pPr>
        <w:spacing w:line="360" w:lineRule="auto"/>
        <w:rPr>
          <w:rFonts w:ascii="Arial" w:hAnsi="Arial" w:cs="Arial"/>
          <w:sz w:val="22"/>
          <w:szCs w:val="22"/>
        </w:rPr>
      </w:pPr>
    </w:p>
    <w:p w:rsidR="002853A1" w:rsidRPr="003031F4" w:rsidRDefault="002853A1" w:rsidP="002853A1">
      <w:pPr>
        <w:spacing w:line="360" w:lineRule="auto"/>
        <w:ind w:left="3540" w:firstLine="708"/>
        <w:jc w:val="center"/>
        <w:rPr>
          <w:rFonts w:ascii="Arial" w:hAnsi="Arial" w:cs="Arial"/>
          <w:b/>
          <w:i/>
          <w:sz w:val="22"/>
          <w:szCs w:val="22"/>
        </w:rPr>
      </w:pPr>
      <w:r w:rsidRPr="003031F4">
        <w:rPr>
          <w:rFonts w:ascii="Arial" w:hAnsi="Arial" w:cs="Arial"/>
          <w:b/>
          <w:i/>
          <w:sz w:val="22"/>
          <w:szCs w:val="22"/>
        </w:rPr>
        <w:t>Przewodniczący Rady Gminy</w:t>
      </w:r>
    </w:p>
    <w:p w:rsidR="002853A1" w:rsidRPr="003031F4" w:rsidRDefault="002853A1" w:rsidP="002853A1">
      <w:pPr>
        <w:spacing w:line="360" w:lineRule="auto"/>
        <w:ind w:left="3540" w:firstLine="708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Wiesław Szarek</w:t>
      </w:r>
    </w:p>
    <w:p w:rsidR="00203846" w:rsidRDefault="00203846"/>
    <w:sectPr w:rsidR="00203846" w:rsidSect="00630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4774"/>
    <w:rsid w:val="001A446D"/>
    <w:rsid w:val="00203846"/>
    <w:rsid w:val="002853A1"/>
    <w:rsid w:val="00630093"/>
    <w:rsid w:val="00854774"/>
    <w:rsid w:val="00D00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 Justyna</dc:creator>
  <cp:keywords/>
  <dc:description/>
  <cp:lastModifiedBy>Martyna Rogowiecka</cp:lastModifiedBy>
  <cp:revision>3</cp:revision>
  <cp:lastPrinted>2022-05-23T11:08:00Z</cp:lastPrinted>
  <dcterms:created xsi:type="dcterms:W3CDTF">2022-05-17T08:31:00Z</dcterms:created>
  <dcterms:modified xsi:type="dcterms:W3CDTF">2022-05-23T11:08:00Z</dcterms:modified>
</cp:coreProperties>
</file>