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81" w:rsidRDefault="004540D7" w:rsidP="005B6881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LIV/417/22</w:t>
      </w:r>
      <w:r w:rsidR="005B688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B6881" w:rsidRDefault="005B6881" w:rsidP="005B68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5B6881" w:rsidRDefault="004540D7" w:rsidP="005B6881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 dnia  27 kwietnia</w:t>
      </w:r>
      <w:r w:rsidR="005B6881">
        <w:rPr>
          <w:rFonts w:ascii="Times New Roman" w:hAnsi="Times New Roman" w:cs="Times New Roman"/>
          <w:b/>
          <w:sz w:val="24"/>
          <w:szCs w:val="24"/>
        </w:rPr>
        <w:t xml:space="preserve"> 2022 r.</w:t>
      </w:r>
    </w:p>
    <w:p w:rsidR="005B6881" w:rsidRDefault="005B6881" w:rsidP="005B68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881" w:rsidRDefault="005B6881" w:rsidP="005B6881">
      <w:r>
        <w:rPr>
          <w:rFonts w:ascii="Times New Roman" w:hAnsi="Times New Roman" w:cs="Times New Roman"/>
          <w:b/>
          <w:sz w:val="24"/>
          <w:szCs w:val="24"/>
        </w:rPr>
        <w:t>w sprawie:  przyjęcia oceny zasobów pomocy społecznej w Gminie Mrągowo za rok 2021</w:t>
      </w:r>
    </w:p>
    <w:p w:rsidR="005B6881" w:rsidRDefault="005B6881" w:rsidP="005B6881">
      <w:pPr>
        <w:rPr>
          <w:rFonts w:ascii="Times New Roman" w:hAnsi="Times New Roman" w:cs="Times New Roman"/>
          <w:sz w:val="24"/>
          <w:szCs w:val="24"/>
        </w:rPr>
      </w:pPr>
    </w:p>
    <w:p w:rsidR="005B6881" w:rsidRDefault="005B6881" w:rsidP="005B6881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ust.2 pkt 15 ustawy z dnia 8 marca 1990 r. o samorządzie gminnym    (t.j. Dz.U. z 2022 r., poz.559) oraz art.16a ustawy z dnia 12 marca 2004 r. </w:t>
      </w:r>
      <w:r w:rsidR="00454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pomocy społecznej (t.j. Dz.U. z 2021 r., poz.2268)</w:t>
      </w:r>
    </w:p>
    <w:p w:rsidR="005B6881" w:rsidRDefault="005B6881" w:rsidP="005B68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:rsidR="005B6881" w:rsidRDefault="005B6881" w:rsidP="005B68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81" w:rsidRDefault="005B6881" w:rsidP="005B68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B6881" w:rsidRDefault="005B6881" w:rsidP="005B68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przygotowaną w oparciu o analizę lokalnej sytuacji społecznej i demograficznej wraz z rekomendacjami stanowiącą załącznik do niniejszej uchwały.</w:t>
      </w:r>
    </w:p>
    <w:p w:rsidR="005B6881" w:rsidRDefault="005B6881" w:rsidP="005B6881">
      <w:pPr>
        <w:rPr>
          <w:rFonts w:ascii="Times New Roman" w:hAnsi="Times New Roman" w:cs="Times New Roman"/>
          <w:b/>
          <w:sz w:val="24"/>
          <w:szCs w:val="24"/>
        </w:rPr>
      </w:pPr>
    </w:p>
    <w:p w:rsidR="005B6881" w:rsidRDefault="005B6881" w:rsidP="005B68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B6881" w:rsidRDefault="005B6881" w:rsidP="005B6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B6881" w:rsidRDefault="005B6881" w:rsidP="005B6881">
      <w:pPr>
        <w:rPr>
          <w:rFonts w:ascii="Times New Roman" w:hAnsi="Times New Roman" w:cs="Times New Roman"/>
          <w:sz w:val="24"/>
          <w:szCs w:val="24"/>
        </w:rPr>
      </w:pPr>
    </w:p>
    <w:p w:rsidR="005B6881" w:rsidRDefault="005B6881" w:rsidP="005B6881">
      <w:pPr>
        <w:rPr>
          <w:rFonts w:ascii="Times New Roman" w:hAnsi="Times New Roman" w:cs="Times New Roman"/>
          <w:sz w:val="24"/>
          <w:szCs w:val="24"/>
        </w:rPr>
      </w:pPr>
    </w:p>
    <w:p w:rsidR="005B6881" w:rsidRDefault="005B6881" w:rsidP="005B6881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5B6881" w:rsidRDefault="005B6881" w:rsidP="005B6881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Wiesław Szarek</w:t>
      </w:r>
    </w:p>
    <w:p w:rsidR="005B6881" w:rsidRDefault="005B6881" w:rsidP="005B6881">
      <w:pPr>
        <w:rPr>
          <w:rFonts w:ascii="Times New Roman" w:hAnsi="Times New Roman" w:cs="Times New Roman"/>
          <w:sz w:val="24"/>
          <w:szCs w:val="24"/>
        </w:rPr>
      </w:pPr>
    </w:p>
    <w:p w:rsidR="005B6881" w:rsidRDefault="005B6881" w:rsidP="005B6881"/>
    <w:p w:rsidR="005B6881" w:rsidRDefault="005B6881" w:rsidP="005B6881"/>
    <w:p w:rsidR="005B6881" w:rsidRDefault="005B6881" w:rsidP="005B6881"/>
    <w:p w:rsidR="00205E30" w:rsidRDefault="00205E30"/>
    <w:sectPr w:rsidR="00205E30" w:rsidSect="00C3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205E30"/>
    <w:rsid w:val="00205E30"/>
    <w:rsid w:val="004540D7"/>
    <w:rsid w:val="005B6881"/>
    <w:rsid w:val="00833DF2"/>
    <w:rsid w:val="00C3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881"/>
    <w:pPr>
      <w:suppressAutoHyphens/>
      <w:spacing w:line="256" w:lineRule="auto"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4</cp:revision>
  <dcterms:created xsi:type="dcterms:W3CDTF">2022-03-25T12:30:00Z</dcterms:created>
  <dcterms:modified xsi:type="dcterms:W3CDTF">2022-04-22T10:36:00Z</dcterms:modified>
</cp:coreProperties>
</file>