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6" w:rsidRPr="00F74D78" w:rsidRDefault="009659F6" w:rsidP="009659F6">
      <w:pPr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C30309">
        <w:rPr>
          <w:rFonts w:ascii="Times New Roman" w:hAnsi="Times New Roman" w:cs="Times New Roman"/>
          <w:b/>
          <w:bCs/>
          <w:sz w:val="24"/>
          <w:szCs w:val="24"/>
        </w:rPr>
        <w:t xml:space="preserve"> UCHWAŁA NR XXXVII/290</w:t>
      </w:r>
      <w:r w:rsidR="00F74D78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59F6" w:rsidRPr="00F74D78" w:rsidRDefault="009659F6" w:rsidP="009659F6">
      <w:pPr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74D7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:rsidR="009659F6" w:rsidRPr="00F74D78" w:rsidRDefault="009659F6" w:rsidP="009659F6">
      <w:pPr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74D7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F74D78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dnia 24 marca 2021r. </w:t>
      </w:r>
    </w:p>
    <w:p w:rsidR="003E1A7D" w:rsidRPr="00F74D78" w:rsidRDefault="003E1A7D" w:rsidP="009659F6">
      <w:pPr>
        <w:ind w:left="283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659F6" w:rsidRPr="00F74D78" w:rsidRDefault="009659F6" w:rsidP="009659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74D78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sprawie zaskarżenia rozstrzygnięcia nadzorczego Wojewody </w:t>
      </w:r>
      <w:r w:rsidR="00F74D7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>Warmińsko – Mazurskiego</w:t>
      </w:r>
      <w:r w:rsidR="003E1A7D" w:rsidRPr="00F74D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59F6" w:rsidRPr="00F74D78" w:rsidRDefault="009659F6" w:rsidP="003E1A7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1A7D" w:rsidRPr="00F74D78" w:rsidRDefault="009659F6" w:rsidP="00F74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D78">
        <w:rPr>
          <w:rFonts w:ascii="Times New Roman" w:hAnsi="Times New Roman" w:cs="Times New Roman"/>
          <w:sz w:val="24"/>
          <w:szCs w:val="24"/>
        </w:rPr>
        <w:t xml:space="preserve">Na podstawie art. 98 ust. 1 i 3 ustawy z dnia 8 marca 1990 r. o samorządzie gminnym </w:t>
      </w:r>
      <w:r w:rsidR="00F74D78">
        <w:rPr>
          <w:rFonts w:ascii="Times New Roman" w:hAnsi="Times New Roman" w:cs="Times New Roman"/>
          <w:sz w:val="24"/>
          <w:szCs w:val="24"/>
        </w:rPr>
        <w:br/>
      </w:r>
      <w:r w:rsidRPr="00F74D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4D7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74D78">
        <w:rPr>
          <w:rFonts w:ascii="Times New Roman" w:hAnsi="Times New Roman" w:cs="Times New Roman"/>
          <w:sz w:val="24"/>
          <w:szCs w:val="24"/>
        </w:rPr>
        <w:t xml:space="preserve">.: Dz. U. </w:t>
      </w:r>
      <w:proofErr w:type="gramStart"/>
      <w:r w:rsidRPr="00F74D7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F74D78">
        <w:rPr>
          <w:rFonts w:ascii="Times New Roman" w:hAnsi="Times New Roman" w:cs="Times New Roman"/>
          <w:sz w:val="24"/>
          <w:szCs w:val="24"/>
        </w:rPr>
        <w:t xml:space="preserve"> 2020 r. poz. 713 ze zm.) </w:t>
      </w:r>
    </w:p>
    <w:p w:rsidR="009659F6" w:rsidRPr="00F74D78" w:rsidRDefault="009659F6" w:rsidP="003E1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9659F6" w:rsidRPr="00F74D78" w:rsidRDefault="009659F6" w:rsidP="003E1A7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59F6" w:rsidRPr="00F74D78" w:rsidRDefault="009659F6" w:rsidP="00F74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>§ 1.</w:t>
      </w:r>
      <w:r w:rsidRPr="00F74D78">
        <w:rPr>
          <w:rFonts w:ascii="Times New Roman" w:hAnsi="Times New Roman" w:cs="Times New Roman"/>
          <w:sz w:val="24"/>
          <w:szCs w:val="24"/>
        </w:rPr>
        <w:t xml:space="preserve"> Postanawia się zaskarżyć do Wojewódzkiego Sądu Administracyjnego w Olsztynie rozstrzygnięcie nadzorcze Wojewody Warmińsko – Mazurskiego z dnia 25 lutego 2021 r. stwierdzające nieważność </w:t>
      </w:r>
      <w:r w:rsidR="003E1A7D" w:rsidRPr="00F74D78">
        <w:rPr>
          <w:rFonts w:ascii="Times New Roman" w:hAnsi="Times New Roman" w:cs="Times New Roman"/>
          <w:sz w:val="24"/>
          <w:szCs w:val="24"/>
        </w:rPr>
        <w:t>U</w:t>
      </w:r>
      <w:r w:rsidRPr="00F74D78">
        <w:rPr>
          <w:rFonts w:ascii="Times New Roman" w:hAnsi="Times New Roman" w:cs="Times New Roman"/>
          <w:sz w:val="24"/>
          <w:szCs w:val="24"/>
        </w:rPr>
        <w:t xml:space="preserve">chwały </w:t>
      </w:r>
      <w:r w:rsidR="003E1A7D" w:rsidRPr="00F74D78">
        <w:rPr>
          <w:rFonts w:ascii="Times New Roman" w:hAnsi="Times New Roman" w:cs="Times New Roman"/>
          <w:sz w:val="24"/>
          <w:szCs w:val="24"/>
        </w:rPr>
        <w:t xml:space="preserve">Nr </w:t>
      </w:r>
      <w:r w:rsidRPr="00F74D78">
        <w:rPr>
          <w:rFonts w:ascii="Times New Roman" w:hAnsi="Times New Roman" w:cs="Times New Roman"/>
          <w:sz w:val="24"/>
          <w:szCs w:val="24"/>
        </w:rPr>
        <w:t xml:space="preserve">XXXV/267/21 Rady Gminy Mrągowo z dnia </w:t>
      </w:r>
      <w:r w:rsidR="00F74D78">
        <w:rPr>
          <w:rFonts w:ascii="Times New Roman" w:hAnsi="Times New Roman" w:cs="Times New Roman"/>
          <w:sz w:val="24"/>
          <w:szCs w:val="24"/>
        </w:rPr>
        <w:br/>
      </w:r>
      <w:r w:rsidRPr="00F74D78">
        <w:rPr>
          <w:rFonts w:ascii="Times New Roman" w:hAnsi="Times New Roman" w:cs="Times New Roman"/>
          <w:sz w:val="24"/>
          <w:szCs w:val="24"/>
        </w:rPr>
        <w:t xml:space="preserve">27 stycznia 2021 r. w sprawie określenia wzoru wniosku o przyznanie dodatku mieszkaniowego oraz wzoru deklaracji o dochodach gospodarstwa domowego za okres </w:t>
      </w:r>
      <w:r w:rsidR="00F74D78">
        <w:rPr>
          <w:rFonts w:ascii="Times New Roman" w:hAnsi="Times New Roman" w:cs="Times New Roman"/>
          <w:sz w:val="24"/>
          <w:szCs w:val="24"/>
        </w:rPr>
        <w:br/>
      </w:r>
      <w:r w:rsidRPr="00F74D78">
        <w:rPr>
          <w:rFonts w:ascii="Times New Roman" w:hAnsi="Times New Roman" w:cs="Times New Roman"/>
          <w:sz w:val="24"/>
          <w:szCs w:val="24"/>
        </w:rPr>
        <w:t xml:space="preserve">3 miesięcy poprzedzających dzień złożenia wniosku. </w:t>
      </w:r>
    </w:p>
    <w:p w:rsidR="00797D6A" w:rsidRPr="00F74D78" w:rsidRDefault="009659F6" w:rsidP="00F74D78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F74D78">
        <w:rPr>
          <w:rFonts w:ascii="Times New Roman" w:hAnsi="Times New Roman" w:cs="Times New Roman"/>
          <w:sz w:val="24"/>
          <w:szCs w:val="24"/>
        </w:rPr>
        <w:t xml:space="preserve"> </w:t>
      </w:r>
      <w:r w:rsidR="00797D6A" w:rsidRPr="00F74D78">
        <w:rPr>
          <w:rFonts w:ascii="Times New Roman" w:hAnsi="Times New Roman" w:cs="Times New Roman"/>
          <w:sz w:val="24"/>
          <w:szCs w:val="24"/>
        </w:rPr>
        <w:t xml:space="preserve">1. </w:t>
      </w:r>
      <w:r w:rsidR="00797D6A" w:rsidRPr="00F74D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 wniesienia skargi, o której mowa w § 1, pode</w:t>
      </w:r>
      <w:r w:rsidR="00F74D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jmowania wszystkich czynności </w:t>
      </w:r>
      <w:r w:rsidR="00F74D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w </w:t>
      </w:r>
      <w:r w:rsidR="00797D6A" w:rsidRPr="00F74D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toku postępowania i reprezentowania skarżącego przed sądem administracyjnym upoważnia się Wójta Gminy Mrągowo.</w:t>
      </w:r>
    </w:p>
    <w:p w:rsidR="00A54127" w:rsidRPr="00F74D78" w:rsidRDefault="00A54127" w:rsidP="00F74D78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74D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Wójt Gminy Mrągowo może ustanawiać pełnomocników. </w:t>
      </w:r>
    </w:p>
    <w:p w:rsidR="0083070F" w:rsidRPr="00F74D78" w:rsidRDefault="009659F6" w:rsidP="00F74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F74D78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797D6A" w:rsidRPr="00F74D78" w:rsidRDefault="00797D6A" w:rsidP="00965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D6A" w:rsidRPr="00F74D78" w:rsidRDefault="00797D6A" w:rsidP="00965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D6A" w:rsidRPr="00F74D78" w:rsidRDefault="00797D6A" w:rsidP="009659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Gminy </w:t>
      </w:r>
    </w:p>
    <w:p w:rsidR="00797D6A" w:rsidRPr="00F74D78" w:rsidRDefault="00797D6A" w:rsidP="009659F6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29D3"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74D78">
        <w:rPr>
          <w:rFonts w:ascii="Times New Roman" w:hAnsi="Times New Roman" w:cs="Times New Roman"/>
          <w:b/>
          <w:bCs/>
          <w:sz w:val="24"/>
          <w:szCs w:val="24"/>
        </w:rPr>
        <w:t xml:space="preserve">Wiesław Szarek </w:t>
      </w:r>
    </w:p>
    <w:p w:rsidR="00797D6A" w:rsidRPr="00F74D78" w:rsidRDefault="00797D6A" w:rsidP="009659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7D6A" w:rsidRPr="00F74D78" w:rsidRDefault="00797D6A" w:rsidP="00965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D78" w:rsidRPr="00F74D78" w:rsidRDefault="00F74D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4D78" w:rsidRPr="00F74D78" w:rsidSect="003E1A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9F6"/>
    <w:rsid w:val="002829D3"/>
    <w:rsid w:val="00341294"/>
    <w:rsid w:val="003E1A7D"/>
    <w:rsid w:val="00797D6A"/>
    <w:rsid w:val="0083070F"/>
    <w:rsid w:val="0085669E"/>
    <w:rsid w:val="009659F6"/>
    <w:rsid w:val="00A54127"/>
    <w:rsid w:val="00C30309"/>
    <w:rsid w:val="00EA44F8"/>
    <w:rsid w:val="00F15568"/>
    <w:rsid w:val="00F7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monika.zych</cp:lastModifiedBy>
  <cp:revision>8</cp:revision>
  <cp:lastPrinted>2021-03-24T09:53:00Z</cp:lastPrinted>
  <dcterms:created xsi:type="dcterms:W3CDTF">2021-03-18T11:23:00Z</dcterms:created>
  <dcterms:modified xsi:type="dcterms:W3CDTF">2021-03-24T10:41:00Z</dcterms:modified>
</cp:coreProperties>
</file>