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88A" w:rsidRPr="00F41CB4" w:rsidRDefault="0074488A" w:rsidP="007448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CB4">
        <w:rPr>
          <w:rFonts w:ascii="Times New Roman" w:hAnsi="Times New Roman" w:cs="Times New Roman"/>
          <w:b/>
          <w:sz w:val="28"/>
          <w:szCs w:val="28"/>
        </w:rPr>
        <w:t>Uchwała Nr</w:t>
      </w:r>
      <w:r w:rsidR="001D3656">
        <w:rPr>
          <w:rFonts w:ascii="Times New Roman" w:hAnsi="Times New Roman" w:cs="Times New Roman"/>
          <w:b/>
          <w:sz w:val="28"/>
          <w:szCs w:val="28"/>
        </w:rPr>
        <w:t xml:space="preserve"> XXXVI/281/21</w:t>
      </w:r>
    </w:p>
    <w:p w:rsidR="0074488A" w:rsidRPr="00F41CB4" w:rsidRDefault="0074488A" w:rsidP="007448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CB4">
        <w:rPr>
          <w:rFonts w:ascii="Times New Roman" w:hAnsi="Times New Roman" w:cs="Times New Roman"/>
          <w:b/>
          <w:sz w:val="28"/>
          <w:szCs w:val="28"/>
        </w:rPr>
        <w:t>Rady Gminy Mrągowo</w:t>
      </w:r>
      <w:r w:rsidR="004413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488A" w:rsidRPr="00F41CB4" w:rsidRDefault="0074488A" w:rsidP="007448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41CB4">
        <w:rPr>
          <w:rFonts w:ascii="Times New Roman" w:hAnsi="Times New Roman" w:cs="Times New Roman"/>
          <w:b/>
          <w:sz w:val="28"/>
          <w:szCs w:val="28"/>
        </w:rPr>
        <w:t>z</w:t>
      </w:r>
      <w:proofErr w:type="gramEnd"/>
      <w:r w:rsidRPr="00F41CB4">
        <w:rPr>
          <w:rFonts w:ascii="Times New Roman" w:hAnsi="Times New Roman" w:cs="Times New Roman"/>
          <w:b/>
          <w:sz w:val="28"/>
          <w:szCs w:val="28"/>
        </w:rPr>
        <w:t xml:space="preserve"> dnia </w:t>
      </w:r>
      <w:r w:rsidR="00F92960">
        <w:rPr>
          <w:rFonts w:ascii="Times New Roman" w:hAnsi="Times New Roman" w:cs="Times New Roman"/>
          <w:b/>
          <w:sz w:val="28"/>
          <w:szCs w:val="28"/>
        </w:rPr>
        <w:t>24 lutego 2021 r.</w:t>
      </w:r>
    </w:p>
    <w:p w:rsidR="0074488A" w:rsidRDefault="0074488A" w:rsidP="0074488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488A" w:rsidRDefault="0074488A" w:rsidP="0074488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w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sprawie: przyjęcia rocznego sprawozdania z realizacji zadań z zakres</w:t>
      </w:r>
      <w:r w:rsidR="004A2EA0">
        <w:rPr>
          <w:rFonts w:ascii="Times New Roman" w:hAnsi="Times New Roman" w:cs="Times New Roman"/>
          <w:b/>
          <w:sz w:val="24"/>
          <w:szCs w:val="24"/>
        </w:rPr>
        <w:t>u wspierania rodziny za rok 2020</w:t>
      </w:r>
    </w:p>
    <w:p w:rsidR="0074488A" w:rsidRDefault="0074488A" w:rsidP="0074488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4488A" w:rsidRDefault="00D43772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74488A">
        <w:rPr>
          <w:rFonts w:ascii="Times New Roman" w:hAnsi="Times New Roman" w:cs="Times New Roman"/>
          <w:sz w:val="24"/>
          <w:szCs w:val="24"/>
        </w:rPr>
        <w:t xml:space="preserve"> podstawie art. 18 ust. 2 pkt. 15 ustawy z dnia 8 marca 1990 roku o samorząd</w:t>
      </w:r>
      <w:r w:rsidR="004A2EA0">
        <w:rPr>
          <w:rFonts w:ascii="Times New Roman" w:hAnsi="Times New Roman" w:cs="Times New Roman"/>
          <w:sz w:val="24"/>
          <w:szCs w:val="24"/>
        </w:rPr>
        <w:t xml:space="preserve">zie gminnym (t. j. Dz. U. </w:t>
      </w:r>
      <w:proofErr w:type="gramStart"/>
      <w:r w:rsidR="004A2EA0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4A2EA0">
        <w:rPr>
          <w:rFonts w:ascii="Times New Roman" w:hAnsi="Times New Roman" w:cs="Times New Roman"/>
          <w:sz w:val="24"/>
          <w:szCs w:val="24"/>
        </w:rPr>
        <w:t xml:space="preserve"> 2020</w:t>
      </w:r>
      <w:r w:rsidR="0074488A">
        <w:rPr>
          <w:rFonts w:ascii="Times New Roman" w:hAnsi="Times New Roman" w:cs="Times New Roman"/>
          <w:sz w:val="24"/>
          <w:szCs w:val="24"/>
        </w:rPr>
        <w:t xml:space="preserve"> </w:t>
      </w:r>
      <w:r w:rsidR="004A2EA0">
        <w:rPr>
          <w:rFonts w:ascii="Times New Roman" w:hAnsi="Times New Roman" w:cs="Times New Roman"/>
          <w:sz w:val="24"/>
          <w:szCs w:val="24"/>
        </w:rPr>
        <w:t>r., poz. 713</w:t>
      </w:r>
      <w:r w:rsidR="004C7F6B">
        <w:rPr>
          <w:rFonts w:ascii="Times New Roman" w:hAnsi="Times New Roman" w:cs="Times New Roman"/>
          <w:sz w:val="24"/>
          <w:szCs w:val="24"/>
        </w:rPr>
        <w:t xml:space="preserve"> ze zm.</w:t>
      </w:r>
      <w:r w:rsidR="0074488A">
        <w:rPr>
          <w:rFonts w:ascii="Times New Roman" w:hAnsi="Times New Roman" w:cs="Times New Roman"/>
          <w:sz w:val="24"/>
          <w:szCs w:val="24"/>
        </w:rPr>
        <w:t>) i art. 179 ust. 1 ustawy z dnia 9 czerwca 2011 roku o wspieraniu rodziny i systemie pieczy</w:t>
      </w:r>
      <w:r w:rsidR="004A2EA0">
        <w:rPr>
          <w:rFonts w:ascii="Times New Roman" w:hAnsi="Times New Roman" w:cs="Times New Roman"/>
          <w:sz w:val="24"/>
          <w:szCs w:val="24"/>
        </w:rPr>
        <w:t xml:space="preserve"> zastępczej (t. j. Dz. U. </w:t>
      </w:r>
      <w:proofErr w:type="gramStart"/>
      <w:r w:rsidR="004A2EA0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4A2EA0">
        <w:rPr>
          <w:rFonts w:ascii="Times New Roman" w:hAnsi="Times New Roman" w:cs="Times New Roman"/>
          <w:sz w:val="24"/>
          <w:szCs w:val="24"/>
        </w:rPr>
        <w:t xml:space="preserve"> 2020</w:t>
      </w:r>
      <w:r w:rsidR="00F567A3">
        <w:rPr>
          <w:rFonts w:ascii="Times New Roman" w:hAnsi="Times New Roman" w:cs="Times New Roman"/>
          <w:sz w:val="24"/>
          <w:szCs w:val="24"/>
        </w:rPr>
        <w:t xml:space="preserve"> r., poz. 821</w:t>
      </w:r>
      <w:r w:rsidR="004C7F6B">
        <w:rPr>
          <w:rFonts w:ascii="Times New Roman" w:hAnsi="Times New Roman" w:cs="Times New Roman"/>
          <w:sz w:val="24"/>
          <w:szCs w:val="24"/>
        </w:rPr>
        <w:t xml:space="preserve"> ze zm.</w:t>
      </w:r>
      <w:r w:rsidR="0074488A">
        <w:rPr>
          <w:rFonts w:ascii="Times New Roman" w:hAnsi="Times New Roman" w:cs="Times New Roman"/>
          <w:sz w:val="24"/>
          <w:szCs w:val="24"/>
        </w:rPr>
        <w:t>)</w:t>
      </w:r>
    </w:p>
    <w:p w:rsidR="0074488A" w:rsidRDefault="0074488A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488A" w:rsidRDefault="0074488A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488A" w:rsidRDefault="0074488A" w:rsidP="0074488A">
      <w:pPr>
        <w:pStyle w:val="Akapitzlist"/>
        <w:spacing w:line="36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Rada Gminy Mrągowo uchwala, co następuje:</w:t>
      </w:r>
    </w:p>
    <w:p w:rsidR="0074488A" w:rsidRDefault="0074488A" w:rsidP="0074488A">
      <w:pPr>
        <w:pStyle w:val="Akapitzlist"/>
        <w:spacing w:line="36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</w:t>
      </w:r>
    </w:p>
    <w:p w:rsidR="0074488A" w:rsidRDefault="0074488A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Przyjmuje się roczne sprawozdanie z realizacji zadań z zakresu wspierania rodziny oraz wykaz potrzeb związanych z realizacją zadania w </w:t>
      </w:r>
      <w:proofErr w:type="gramStart"/>
      <w:r>
        <w:rPr>
          <w:rFonts w:ascii="Times New Roman" w:hAnsi="Times New Roman" w:cs="Times New Roman"/>
          <w:sz w:val="24"/>
          <w:szCs w:val="24"/>
        </w:rPr>
        <w:t>brzmieniu jako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załącznik do niniejszej uchwały.</w:t>
      </w:r>
    </w:p>
    <w:p w:rsidR="0074488A" w:rsidRDefault="0074488A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488A" w:rsidRDefault="0074488A" w:rsidP="0074488A">
      <w:pPr>
        <w:pStyle w:val="Akapitzlist"/>
        <w:spacing w:line="36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§2</w:t>
      </w:r>
    </w:p>
    <w:p w:rsidR="0074488A" w:rsidRDefault="0074488A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74488A" w:rsidRDefault="0074488A" w:rsidP="0074488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4488A" w:rsidRPr="00F41CB4" w:rsidRDefault="0074488A" w:rsidP="0074488A">
      <w:pPr>
        <w:pStyle w:val="Akapitzlist"/>
        <w:spacing w:line="360" w:lineRule="auto"/>
        <w:ind w:left="0" w:firstLine="72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4488A" w:rsidRPr="00F41CB4" w:rsidRDefault="0074488A" w:rsidP="0074488A">
      <w:pPr>
        <w:pStyle w:val="Akapitzlist"/>
        <w:spacing w:line="360" w:lineRule="auto"/>
        <w:ind w:left="0" w:firstLine="72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41CB4">
        <w:rPr>
          <w:rFonts w:ascii="Times New Roman" w:hAnsi="Times New Roman" w:cs="Times New Roman"/>
          <w:bCs/>
          <w:sz w:val="24"/>
          <w:szCs w:val="24"/>
        </w:rPr>
        <w:t>Przewodniczący Rady Gminy</w:t>
      </w:r>
    </w:p>
    <w:p w:rsidR="0074488A" w:rsidRPr="00F41CB4" w:rsidRDefault="0074488A" w:rsidP="0074488A">
      <w:pPr>
        <w:pStyle w:val="Akapitzlist"/>
        <w:spacing w:line="360" w:lineRule="auto"/>
        <w:ind w:left="0"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41CB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</w:t>
      </w:r>
    </w:p>
    <w:p w:rsidR="0074488A" w:rsidRPr="00F41CB4" w:rsidRDefault="0074488A" w:rsidP="0074488A">
      <w:pPr>
        <w:pStyle w:val="Akapitzlist"/>
        <w:spacing w:line="360" w:lineRule="auto"/>
        <w:ind w:left="0"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41CB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Wiesław Szarek</w:t>
      </w:r>
    </w:p>
    <w:p w:rsidR="0074488A" w:rsidRDefault="0074488A" w:rsidP="0074488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88A" w:rsidRDefault="0074488A" w:rsidP="0074488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88A" w:rsidRDefault="0074488A" w:rsidP="0074488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74488A" w:rsidSect="00512767">
          <w:foot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299"/>
        </w:sectPr>
      </w:pPr>
    </w:p>
    <w:p w:rsidR="0074488A" w:rsidRDefault="0074488A" w:rsidP="0074488A">
      <w:pPr>
        <w:pStyle w:val="Bezodstpw"/>
        <w:tabs>
          <w:tab w:val="left" w:pos="723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ab/>
      </w:r>
    </w:p>
    <w:p w:rsidR="0074488A" w:rsidRDefault="00CB6478" w:rsidP="0074488A">
      <w:pPr>
        <w:pStyle w:val="Bezodstpw"/>
        <w:tabs>
          <w:tab w:val="left" w:pos="723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Załącznik</w:t>
      </w:r>
    </w:p>
    <w:p w:rsidR="0074488A" w:rsidRDefault="00CB6478" w:rsidP="00CB6478">
      <w:pPr>
        <w:pStyle w:val="Bezodstpw"/>
        <w:tabs>
          <w:tab w:val="left" w:pos="7088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</w:t>
      </w:r>
      <w:proofErr w:type="gramStart"/>
      <w:r w:rsidR="0074488A">
        <w:rPr>
          <w:rFonts w:ascii="Times New Roman" w:hAnsi="Times New Roman" w:cs="Times New Roman"/>
          <w:sz w:val="20"/>
          <w:szCs w:val="20"/>
        </w:rPr>
        <w:t>do</w:t>
      </w:r>
      <w:proofErr w:type="gramEnd"/>
      <w:r w:rsidR="0074488A">
        <w:rPr>
          <w:rFonts w:ascii="Times New Roman" w:hAnsi="Times New Roman" w:cs="Times New Roman"/>
          <w:sz w:val="20"/>
          <w:szCs w:val="20"/>
        </w:rPr>
        <w:t xml:space="preserve"> uchwały </w:t>
      </w:r>
      <w:r w:rsidR="00F92960">
        <w:rPr>
          <w:rFonts w:ascii="Times New Roman" w:hAnsi="Times New Roman" w:cs="Times New Roman"/>
          <w:sz w:val="20"/>
          <w:szCs w:val="20"/>
        </w:rPr>
        <w:t>Nr</w:t>
      </w:r>
      <w:r>
        <w:rPr>
          <w:rFonts w:ascii="Times New Roman" w:hAnsi="Times New Roman" w:cs="Times New Roman"/>
          <w:sz w:val="20"/>
          <w:szCs w:val="20"/>
        </w:rPr>
        <w:t xml:space="preserve"> XXXVI/281/21</w:t>
      </w:r>
    </w:p>
    <w:p w:rsidR="0074488A" w:rsidRDefault="00CB6478" w:rsidP="00CB6478">
      <w:pPr>
        <w:pStyle w:val="Bezodstpw"/>
        <w:tabs>
          <w:tab w:val="left" w:pos="723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74488A">
        <w:rPr>
          <w:rFonts w:ascii="Times New Roman" w:hAnsi="Times New Roman" w:cs="Times New Roman"/>
          <w:sz w:val="20"/>
          <w:szCs w:val="20"/>
        </w:rPr>
        <w:t>Rady Gminy Mrągowo</w:t>
      </w:r>
    </w:p>
    <w:p w:rsidR="0074488A" w:rsidRPr="00CB6478" w:rsidRDefault="00CB6478" w:rsidP="0074488A">
      <w:pPr>
        <w:pStyle w:val="Bezodstpw"/>
        <w:tabs>
          <w:tab w:val="left" w:pos="723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</w:t>
      </w:r>
      <w:proofErr w:type="gramStart"/>
      <w:r w:rsidR="0074488A">
        <w:rPr>
          <w:rFonts w:ascii="Times New Roman" w:hAnsi="Times New Roman" w:cs="Times New Roman"/>
          <w:sz w:val="20"/>
          <w:szCs w:val="20"/>
        </w:rPr>
        <w:t>z</w:t>
      </w:r>
      <w:proofErr w:type="gramEnd"/>
      <w:r w:rsidR="0074488A">
        <w:rPr>
          <w:rFonts w:ascii="Times New Roman" w:hAnsi="Times New Roman" w:cs="Times New Roman"/>
          <w:sz w:val="20"/>
          <w:szCs w:val="20"/>
        </w:rPr>
        <w:t xml:space="preserve"> dnia</w:t>
      </w:r>
      <w:r>
        <w:t xml:space="preserve"> </w:t>
      </w:r>
      <w:r w:rsidRPr="00CB6478">
        <w:rPr>
          <w:rFonts w:ascii="Times New Roman" w:hAnsi="Times New Roman" w:cs="Times New Roman"/>
          <w:sz w:val="20"/>
          <w:szCs w:val="20"/>
        </w:rPr>
        <w:t>24 lutego 2021 r.</w:t>
      </w:r>
    </w:p>
    <w:p w:rsidR="0074488A" w:rsidRPr="00CB6478" w:rsidRDefault="0074488A" w:rsidP="0074488A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4488A" w:rsidRDefault="0074488A" w:rsidP="0074488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88A" w:rsidRDefault="0074488A" w:rsidP="0074488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488A" w:rsidRDefault="0074488A" w:rsidP="0074488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88A" w:rsidRDefault="0074488A" w:rsidP="0074488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88A" w:rsidRDefault="0074488A" w:rsidP="0074488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88A" w:rsidRDefault="0074488A" w:rsidP="0074488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88A" w:rsidRDefault="0074488A" w:rsidP="0074488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88A" w:rsidRDefault="0074488A" w:rsidP="0074488A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SPRAWOZDANIE Z REALIZACJI ZADAŃ </w:t>
      </w:r>
    </w:p>
    <w:p w:rsidR="0074488A" w:rsidRDefault="0074488A" w:rsidP="0074488A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Z ZAKRESU WSPIERANIA RODZINY </w:t>
      </w:r>
    </w:p>
    <w:p w:rsidR="0074488A" w:rsidRDefault="00F567A3" w:rsidP="0074488A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ZA 2020</w:t>
      </w:r>
      <w:r w:rsidR="0074488A">
        <w:rPr>
          <w:rFonts w:ascii="Times New Roman" w:hAnsi="Times New Roman" w:cs="Times New Roman"/>
          <w:b/>
          <w:sz w:val="36"/>
          <w:szCs w:val="36"/>
        </w:rPr>
        <w:t xml:space="preserve"> ROK</w:t>
      </w:r>
    </w:p>
    <w:p w:rsidR="0074488A" w:rsidRDefault="0074488A" w:rsidP="0074488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88A" w:rsidRDefault="0074488A" w:rsidP="0074488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88A" w:rsidRDefault="0074488A" w:rsidP="0074488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88A" w:rsidRDefault="0074488A" w:rsidP="0074488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88A" w:rsidRDefault="0074488A" w:rsidP="0074488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88A" w:rsidRDefault="0074488A" w:rsidP="0074488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88A" w:rsidRDefault="0074488A" w:rsidP="0074488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88A" w:rsidRDefault="00F567A3" w:rsidP="00F567A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74488A" w:rsidSect="00512767"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299"/>
        </w:sectPr>
      </w:pPr>
      <w:r>
        <w:rPr>
          <w:rFonts w:ascii="Times New Roman" w:hAnsi="Times New Roman" w:cs="Times New Roman"/>
          <w:b/>
          <w:sz w:val="24"/>
          <w:szCs w:val="24"/>
        </w:rPr>
        <w:t>Mrągowo 2021</w:t>
      </w:r>
    </w:p>
    <w:p w:rsidR="0074488A" w:rsidRDefault="0074488A" w:rsidP="0074488A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PODS</w:t>
      </w:r>
      <w:r w:rsidR="0091757F">
        <w:rPr>
          <w:rFonts w:ascii="Times New Roman" w:hAnsi="Times New Roman" w:cs="Times New Roman"/>
          <w:b/>
          <w:sz w:val="24"/>
          <w:szCs w:val="24"/>
        </w:rPr>
        <w:t>TAWY  PRAWNE</w:t>
      </w:r>
      <w:proofErr w:type="gramEnd"/>
      <w:r w:rsidR="0091757F">
        <w:rPr>
          <w:rFonts w:ascii="Times New Roman" w:hAnsi="Times New Roman" w:cs="Times New Roman"/>
          <w:b/>
          <w:sz w:val="24"/>
          <w:szCs w:val="24"/>
        </w:rPr>
        <w:t xml:space="preserve">  REALIZACJI  ZADAŃ</w:t>
      </w:r>
    </w:p>
    <w:p w:rsidR="0074488A" w:rsidRDefault="0074488A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488A" w:rsidRDefault="0074488A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1 stycznia 2012 r. weszła w życie ustawa z dnia 9 czerwca 2011 </w:t>
      </w:r>
      <w:proofErr w:type="gramStart"/>
      <w:r>
        <w:rPr>
          <w:rFonts w:ascii="Times New Roman" w:hAnsi="Times New Roman" w:cs="Times New Roman"/>
          <w:sz w:val="24"/>
          <w:szCs w:val="24"/>
        </w:rPr>
        <w:t>roku              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wspieraniu rodziny i systemie pieczy zastępczej </w:t>
      </w:r>
      <w:r w:rsidR="00F567A3">
        <w:rPr>
          <w:rFonts w:ascii="Times New Roman" w:hAnsi="Times New Roman" w:cs="Times New Roman"/>
          <w:sz w:val="24"/>
          <w:szCs w:val="24"/>
        </w:rPr>
        <w:t xml:space="preserve">(Dz. U. </w:t>
      </w:r>
      <w:proofErr w:type="gramStart"/>
      <w:r w:rsidR="00F567A3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F567A3">
        <w:rPr>
          <w:rFonts w:ascii="Times New Roman" w:hAnsi="Times New Roman" w:cs="Times New Roman"/>
          <w:sz w:val="24"/>
          <w:szCs w:val="24"/>
        </w:rPr>
        <w:t xml:space="preserve"> 2020 r., poz. 821</w:t>
      </w:r>
      <w:r>
        <w:rPr>
          <w:rFonts w:ascii="Times New Roman" w:hAnsi="Times New Roman" w:cs="Times New Roman"/>
          <w:sz w:val="24"/>
          <w:szCs w:val="24"/>
        </w:rPr>
        <w:t xml:space="preserve">), określająca: </w:t>
      </w:r>
    </w:p>
    <w:p w:rsidR="0074488A" w:rsidRDefault="0074488A" w:rsidP="0074488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zasady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formy wspierania rodziny przeżywającej trudności w wypełnianiu funkcji opiekuńczo-wychowawczych,  </w:t>
      </w:r>
    </w:p>
    <w:p w:rsidR="0074488A" w:rsidRDefault="0074488A" w:rsidP="0074488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zasady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formy sprawowania pieczy zastępczej oraz pomocy w usamodzielnianiu jej pełnoletnich wychowanków, </w:t>
      </w:r>
    </w:p>
    <w:p w:rsidR="0074488A" w:rsidRDefault="0074488A" w:rsidP="0074488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zadania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administracji publicznej w zakresie wspierania rodziny i systemu pieczy zastępczej,</w:t>
      </w:r>
    </w:p>
    <w:p w:rsidR="0074488A" w:rsidRDefault="0074488A" w:rsidP="0074488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zasady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finansowania wspierania rodziny i systemu pieczy zastępczej, </w:t>
      </w:r>
    </w:p>
    <w:p w:rsidR="0074488A" w:rsidRDefault="0074488A" w:rsidP="0074488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zadania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 zakresie postępowania adopcyjnego. </w:t>
      </w:r>
    </w:p>
    <w:p w:rsidR="0074488A" w:rsidRDefault="0074488A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Założeniem podstawowym ustawy jest stworzenie spójnego systemu opieki nad dzieckiem i rodziną, jeśli ma ona trudności w wypełnianiu swoich funkcji. </w:t>
      </w:r>
      <w:proofErr w:type="gramStart"/>
      <w:r>
        <w:rPr>
          <w:rFonts w:ascii="Times New Roman" w:hAnsi="Times New Roman" w:cs="Times New Roman"/>
          <w:sz w:val="24"/>
          <w:szCs w:val="24"/>
        </w:rPr>
        <w:t>Chodzi                  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zapewnienie pomocy, która wyeliminuje groźbę zabrania dziecka rodzinie lub,                    w szczególnych sytuacjach, szybki powrót do rodziny po okresowym pobycie poza nią. </w:t>
      </w:r>
    </w:p>
    <w:p w:rsidR="0074488A" w:rsidRDefault="0074488A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Kierując się tą ideą, w przepisach ustawy duży nacisk położono na działania profilaktyczne, pomagające rodzinie w prawidłowym funkcjonowaniu i zapobiegające powstawaniu patologii. </w:t>
      </w:r>
    </w:p>
    <w:p w:rsidR="0074488A" w:rsidRDefault="0074488A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Profilaktyka rodzinna jest realizowana przede wszystkim przez gminne instytucje świadczące usługi na rzecz dziecka i rodziny. Pomoc jest kierowana głównie do rodzin niewydolnych wychowawczo, dotkniętych przemocą, ubogich i zagrożonych ubóstwem. Profilaktyka obejmuje również spokrewnione rodziny zastępcze, a także usamodzielniających się wychowanków placówek opiekuńczo-wychowawczych, rodzin zastępczych oraz rodzinnych domów dziecka. </w:t>
      </w:r>
    </w:p>
    <w:p w:rsidR="0074488A" w:rsidRDefault="0074488A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Uregulowania prawne ww. ustawy mają za zadanie zapewnić efektywne sposoby wspierania rodziny w wychowaniu dzieci poprzez zapewnienie im pobytu w placówkach wsparcia dziennego (np. świetlicach, klubach środowiskowych, ogniskach wychowawczych). Te placówki mają organizować dzieciom czas wolny i pomagać w nauce, przy stałej współpracy z rodzicami. </w:t>
      </w:r>
    </w:p>
    <w:p w:rsidR="0074488A" w:rsidRDefault="0074488A" w:rsidP="0074488A">
      <w:pPr>
        <w:pStyle w:val="Akapitzlist"/>
        <w:spacing w:line="360" w:lineRule="auto"/>
        <w:ind w:left="0" w:firstLine="72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Istotne znaczenie ma także praca z rodziną, która decyduje o </w:t>
      </w:r>
      <w:proofErr w:type="gramStart"/>
      <w:r>
        <w:rPr>
          <w:rFonts w:ascii="Times New Roman" w:hAnsi="Times New Roman" w:cs="Times New Roman"/>
          <w:sz w:val="24"/>
          <w:szCs w:val="24"/>
        </w:rPr>
        <w:t>psychicznym                   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intelektualnym rozwoju dziecka, o jego poczuciu własnej wartości i bezpieczeństwie emocjonalnym. Praca ta powinna być prowadzona m.in. w formie wsparcia asystenta rodziny, </w:t>
      </w:r>
      <w:r>
        <w:rPr>
          <w:rFonts w:ascii="Times New Roman" w:hAnsi="Times New Roman" w:cs="Times New Roman"/>
          <w:sz w:val="24"/>
          <w:szCs w:val="24"/>
        </w:rPr>
        <w:lastRenderedPageBreak/>
        <w:t>specjalistycznego poradnictwa, mediacji, terapii rodzinnej, treningu umiejętności wychowawczych i terapeutycznych dla rodziców.</w:t>
      </w:r>
      <w:r>
        <w:t xml:space="preserve"> </w:t>
      </w:r>
    </w:p>
    <w:p w:rsidR="0074488A" w:rsidRDefault="0074488A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488A" w:rsidRDefault="0074488A" w:rsidP="0074488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SYTUACJA RODZIN KORZYSTAJĄCYCH Z POMOCY SPOŁECZNEJ ZE SZCZEGÓLNYM UWZGLĘDNIENIEM RODZIN,</w:t>
      </w:r>
      <w:r w:rsidR="0091757F">
        <w:rPr>
          <w:rFonts w:ascii="Times New Roman" w:hAnsi="Times New Roman" w:cs="Times New Roman"/>
          <w:b/>
          <w:sz w:val="24"/>
          <w:szCs w:val="24"/>
        </w:rPr>
        <w:t xml:space="preserve"> W KTÓRYCH WYCHOWUJĄ SIĘ DZIECI</w:t>
      </w:r>
    </w:p>
    <w:p w:rsidR="0074488A" w:rsidRDefault="0074488A" w:rsidP="0074488A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88A" w:rsidRDefault="0074488A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analizy danych Gminnego Ośrodka Pomocy Społecznej w Mrągowie </w:t>
      </w:r>
      <w:proofErr w:type="gramStart"/>
      <w:r>
        <w:rPr>
          <w:rFonts w:ascii="Times New Roman" w:hAnsi="Times New Roman" w:cs="Times New Roman"/>
          <w:sz w:val="24"/>
          <w:szCs w:val="24"/>
        </w:rPr>
        <w:t>wynika,         że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liczba miesz</w:t>
      </w:r>
      <w:r w:rsidR="00F567A3">
        <w:rPr>
          <w:rFonts w:ascii="Times New Roman" w:hAnsi="Times New Roman" w:cs="Times New Roman"/>
          <w:sz w:val="24"/>
          <w:szCs w:val="24"/>
        </w:rPr>
        <w:t>kańców gminy na dzień 31.12.2020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roku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AFB">
        <w:rPr>
          <w:rFonts w:ascii="Times New Roman" w:hAnsi="Times New Roman" w:cs="Times New Roman"/>
          <w:sz w:val="24"/>
          <w:szCs w:val="24"/>
        </w:rPr>
        <w:t xml:space="preserve">wynosiła </w:t>
      </w:r>
      <w:r w:rsidR="006B0AFB">
        <w:rPr>
          <w:rFonts w:ascii="Times New Roman" w:hAnsi="Times New Roman" w:cs="Times New Roman"/>
          <w:sz w:val="24"/>
          <w:szCs w:val="24"/>
        </w:rPr>
        <w:t>8049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osób</w:t>
      </w:r>
      <w:r w:rsidR="006B0AFB">
        <w:rPr>
          <w:rFonts w:ascii="Times New Roman" w:hAnsi="Times New Roman" w:cs="Times New Roman"/>
          <w:sz w:val="24"/>
          <w:szCs w:val="24"/>
        </w:rPr>
        <w:t>, w tym na pobyt stały 7918</w:t>
      </w:r>
      <w:r>
        <w:rPr>
          <w:rFonts w:ascii="Times New Roman" w:hAnsi="Times New Roman" w:cs="Times New Roman"/>
          <w:sz w:val="24"/>
          <w:szCs w:val="24"/>
        </w:rPr>
        <w:t xml:space="preserve"> osób</w:t>
      </w:r>
      <w:r w:rsidR="006B0AFB">
        <w:rPr>
          <w:rFonts w:ascii="Times New Roman" w:hAnsi="Times New Roman" w:cs="Times New Roman"/>
          <w:sz w:val="24"/>
          <w:szCs w:val="24"/>
        </w:rPr>
        <w:t xml:space="preserve"> oraz 131 osób</w:t>
      </w:r>
      <w:r>
        <w:rPr>
          <w:rFonts w:ascii="Times New Roman" w:hAnsi="Times New Roman" w:cs="Times New Roman"/>
          <w:sz w:val="24"/>
          <w:szCs w:val="24"/>
        </w:rPr>
        <w:t xml:space="preserve"> z meldunkiem czasowym. Z udzielonej pomocy</w:t>
      </w:r>
      <w:r w:rsidR="006B0AFB">
        <w:rPr>
          <w:rFonts w:ascii="Times New Roman" w:hAnsi="Times New Roman" w:cs="Times New Roman"/>
          <w:sz w:val="24"/>
          <w:szCs w:val="24"/>
        </w:rPr>
        <w:t xml:space="preserve"> społecznej skorzystało 631 rodzin, w których jest 1629</w:t>
      </w:r>
      <w:r>
        <w:rPr>
          <w:rFonts w:ascii="Times New Roman" w:hAnsi="Times New Roman" w:cs="Times New Roman"/>
          <w:sz w:val="24"/>
          <w:szCs w:val="24"/>
        </w:rPr>
        <w:t xml:space="preserve"> osób. Ponadto 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osób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wykonywało prace społeczno-użyteczne na terenie gminy. </w:t>
      </w:r>
    </w:p>
    <w:p w:rsidR="0074488A" w:rsidRDefault="0074488A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488A" w:rsidRDefault="0074488A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Przyczyn</w:t>
      </w:r>
      <w:r w:rsidR="00D43772">
        <w:rPr>
          <w:rFonts w:ascii="Times New Roman" w:hAnsi="Times New Roman" w:cs="Times New Roman"/>
          <w:sz w:val="24"/>
          <w:szCs w:val="24"/>
        </w:rPr>
        <w:t>y i nasilenie trudnych sytuacji</w:t>
      </w:r>
      <w:r>
        <w:rPr>
          <w:rFonts w:ascii="Times New Roman" w:hAnsi="Times New Roman" w:cs="Times New Roman"/>
          <w:sz w:val="24"/>
          <w:szCs w:val="24"/>
        </w:rPr>
        <w:t xml:space="preserve"> życiowych rodzin pokazuje poniższa tabela:</w:t>
      </w:r>
    </w:p>
    <w:tbl>
      <w:tblPr>
        <w:tblStyle w:val="Tabela-Siatka"/>
        <w:tblW w:w="0" w:type="auto"/>
        <w:tblLook w:val="04A0"/>
      </w:tblPr>
      <w:tblGrid>
        <w:gridCol w:w="735"/>
        <w:gridCol w:w="2775"/>
        <w:gridCol w:w="2835"/>
        <w:gridCol w:w="2867"/>
      </w:tblGrid>
      <w:tr w:rsidR="0074488A" w:rsidTr="0074488A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Rodzaj problemu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rodzin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osób w rodzinach</w:t>
            </w:r>
          </w:p>
        </w:tc>
      </w:tr>
      <w:tr w:rsidR="0074488A" w:rsidTr="0074488A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Ubóstwo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="006B0AF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6B0A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="0074488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C46FAD" w:rsidTr="0074488A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AD" w:rsidRPr="00C46FAD" w:rsidRDefault="00C46F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6F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Sieroctwo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AD" w:rsidRPr="00C46FAD" w:rsidRDefault="00C46F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6F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AD" w:rsidRPr="00C46FAD" w:rsidRDefault="00C46F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6F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74488A" w:rsidTr="0074488A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Bezdomność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6B0A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6B0A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4488A" w:rsidTr="0074488A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Potrzeba ochrony macierzyństwa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  <w:r w:rsidR="006B0AF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  <w:r w:rsidR="006B0AF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50</w:t>
            </w:r>
          </w:p>
        </w:tc>
      </w:tr>
      <w:tr w:rsidR="0074488A" w:rsidTr="0074488A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 w:rsidP="00C46F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W tym: </w:t>
            </w:r>
            <w:r w:rsidR="00C46F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potrzeba ochrony wielodzietności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6B0A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6B0A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</w:t>
            </w:r>
          </w:p>
        </w:tc>
      </w:tr>
      <w:tr w:rsidR="0074488A" w:rsidTr="0074488A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Bezrobocie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6B0AF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  <w:r w:rsidR="006B0AF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79</w:t>
            </w:r>
          </w:p>
        </w:tc>
      </w:tr>
      <w:tr w:rsidR="0074488A" w:rsidTr="0074488A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Niepełnosprawność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6B0AF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6B0AF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97</w:t>
            </w:r>
          </w:p>
        </w:tc>
      </w:tr>
      <w:tr w:rsidR="0074488A" w:rsidTr="0074488A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Długotrwała lub ciężka choroba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6B0AF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="006B0AF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36</w:t>
            </w:r>
          </w:p>
        </w:tc>
      </w:tr>
      <w:tr w:rsidR="0074488A" w:rsidTr="0074488A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Bezradność w sprawach opiekuńczo-wychowawczych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  <w:r w:rsidR="006B0AF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6B0AF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60</w:t>
            </w:r>
          </w:p>
        </w:tc>
      </w:tr>
      <w:tr w:rsidR="0074488A" w:rsidTr="0074488A">
        <w:trPr>
          <w:trHeight w:val="39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</w:t>
            </w:r>
            <w:proofErr w:type="gramEnd"/>
          </w:p>
          <w:p w:rsidR="0074488A" w:rsidRDefault="007448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tym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rodziny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niepełne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6B0A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6B0A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</w:tr>
      <w:tr w:rsidR="0074488A" w:rsidTr="0074488A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rodziny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wielodzietne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6B0A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6B0A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74488A" w:rsidTr="0074488A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Przemoc w rodzinie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6B0A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6B0A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74488A" w:rsidTr="0074488A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Alkoholizm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6B0A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6B0A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74488A" w:rsidTr="0074488A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Trudności życiowe po opuszczeniu zakładu karnego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6B0A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6B0A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74488A" w:rsidTr="0074488A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Zdarzenia losowe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6B0A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</w:tbl>
    <w:p w:rsidR="0074488A" w:rsidRDefault="0074488A" w:rsidP="0074488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88A" w:rsidRDefault="0074488A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 powyższych danych wynika, że na terenie gminy jest wysoki odsetek rodzin wymagających długofalowego wsparcia w następujących aspektach: </w:t>
      </w:r>
      <w:r>
        <w:rPr>
          <w:rFonts w:ascii="Times New Roman" w:hAnsi="Times New Roman" w:cs="Times New Roman"/>
          <w:b/>
          <w:sz w:val="24"/>
          <w:szCs w:val="24"/>
        </w:rPr>
        <w:t xml:space="preserve">ubóstwo, bezrobocie, niepełnosprawność, potrzeba ochrony macierzyństwa, długotrwała lub ciężka choroba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oraz  bezradność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w sprawach opiekuńczo-wychowawczych.</w:t>
      </w:r>
    </w:p>
    <w:p w:rsidR="0074488A" w:rsidRDefault="0074488A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488A" w:rsidRDefault="0074488A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Typy rodzin objętych pomocą społeczną przedstawia poniższa tabela:</w:t>
      </w:r>
    </w:p>
    <w:p w:rsidR="0074488A" w:rsidRDefault="0074488A" w:rsidP="0074488A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74488A" w:rsidTr="0074488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Rodziny o liczbie osób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rodzin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osób w rodzinie</w:t>
            </w:r>
          </w:p>
        </w:tc>
      </w:tr>
      <w:tr w:rsidR="0074488A" w:rsidTr="0074488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osoba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C46F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C46F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</w:tr>
      <w:tr w:rsidR="0074488A" w:rsidTr="0074488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osoby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C46FA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C46FA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228</w:t>
            </w:r>
          </w:p>
        </w:tc>
      </w:tr>
      <w:tr w:rsidR="0074488A" w:rsidTr="0074488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 osoby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C46FA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C46FA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288</w:t>
            </w:r>
          </w:p>
        </w:tc>
      </w:tr>
      <w:tr w:rsidR="0074488A" w:rsidTr="0074488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 osoby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C46FA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C46FA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364</w:t>
            </w:r>
          </w:p>
        </w:tc>
      </w:tr>
      <w:tr w:rsidR="0074488A" w:rsidTr="0074488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 osób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C46FA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7448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C46FA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285</w:t>
            </w:r>
          </w:p>
        </w:tc>
      </w:tr>
      <w:tr w:rsidR="0074488A" w:rsidTr="0074488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 osób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i więcej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C46FA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C46FA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224</w:t>
            </w:r>
          </w:p>
        </w:tc>
      </w:tr>
      <w:tr w:rsidR="0074488A" w:rsidTr="0074488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Razem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C46FA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631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C46FA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629</w:t>
            </w:r>
          </w:p>
        </w:tc>
      </w:tr>
    </w:tbl>
    <w:p w:rsidR="0074488A" w:rsidRDefault="0074488A" w:rsidP="0074488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4488A" w:rsidRDefault="0074488A" w:rsidP="0074488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4488A" w:rsidRDefault="0074488A" w:rsidP="0074488A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rodzin z dziećmi objętych pomocą społeczną kształtuje się następująco: </w:t>
      </w:r>
    </w:p>
    <w:p w:rsidR="0074488A" w:rsidRDefault="0074488A" w:rsidP="0074488A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74488A" w:rsidTr="0074488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dzieci w rodzinie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rodzin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osób w rodzinie</w:t>
            </w:r>
          </w:p>
        </w:tc>
      </w:tr>
      <w:tr w:rsidR="0074488A" w:rsidTr="0074488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dziecko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C46F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CB6E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74488A" w:rsidTr="0074488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dzieci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CB6EA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CB6E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  <w:tr w:rsidR="0074488A" w:rsidTr="0074488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dzieci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CB6EA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B6E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</w:tr>
      <w:tr w:rsidR="0074488A" w:rsidTr="0074488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dzieci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CB6EA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CB6EA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</w:tr>
      <w:tr w:rsidR="0074488A" w:rsidTr="0074488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dzieci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</w:tr>
      <w:tr w:rsidR="0074488A" w:rsidTr="0074488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dzieci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74488A" w:rsidTr="0074488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dzieci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74488A" w:rsidTr="0074488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Razem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CB6EA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  <w:r w:rsidR="00CB6EA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73</w:t>
            </w:r>
          </w:p>
        </w:tc>
      </w:tr>
    </w:tbl>
    <w:p w:rsidR="0074488A" w:rsidRDefault="0074488A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488A" w:rsidRDefault="0074488A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Niedostatek środków finansowych w rodzinach wychowujących dzieci powoduje deficyty w wypełnianiu funkcji edukacyjnej i socjalizacyjnej, co szczególnie dotyka najmłodszych i najsłabszych członków społeczności lokalnej, prowadząc do powstawania niepożądanych wzorców zachowań, utrwalanych w warunkach niesprzyjających prawidłowemu rozwojowi. </w:t>
      </w:r>
    </w:p>
    <w:p w:rsidR="0074488A" w:rsidRDefault="0074488A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ryzyko trudności życiowych narażone są przede wszystkim </w:t>
      </w:r>
      <w:r>
        <w:rPr>
          <w:rFonts w:ascii="Times New Roman" w:hAnsi="Times New Roman" w:cs="Times New Roman"/>
          <w:b/>
          <w:sz w:val="24"/>
          <w:szCs w:val="24"/>
        </w:rPr>
        <w:t>rodziny niepełne</w:t>
      </w:r>
      <w:r>
        <w:rPr>
          <w:rFonts w:ascii="Times New Roman" w:hAnsi="Times New Roman" w:cs="Times New Roman"/>
          <w:sz w:val="24"/>
          <w:szCs w:val="24"/>
        </w:rPr>
        <w:t xml:space="preserve">.     W większości przypadków są to samotne matki, wychowujące dzieci w różnym wieku. </w:t>
      </w:r>
    </w:p>
    <w:p w:rsidR="0074488A" w:rsidRDefault="0074488A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488A" w:rsidRDefault="0074488A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Poniższa tabela przedstawia liczbę rodzin niepełnych korzystających z pomocy społecznej:  </w:t>
      </w:r>
    </w:p>
    <w:p w:rsidR="0074488A" w:rsidRDefault="0074488A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74488A" w:rsidTr="0074488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dzieci w rodzinie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rodzin niepełnych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osób w rodzinie</w:t>
            </w:r>
          </w:p>
        </w:tc>
      </w:tr>
      <w:tr w:rsidR="0074488A" w:rsidTr="0074488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dziecko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CB6E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74488A" w:rsidTr="0074488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dzieci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B6E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CB6EAF" w:rsidP="00CB6EAF">
            <w:pPr>
              <w:pStyle w:val="Akapitzlist"/>
              <w:tabs>
                <w:tab w:val="center" w:pos="1427"/>
                <w:tab w:val="right" w:pos="2855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57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</w:tr>
      <w:tr w:rsidR="0074488A" w:rsidTr="0074488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dzieci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CB6EA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CB6EA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</w:tr>
      <w:tr w:rsidR="0074488A" w:rsidTr="0074488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dzieci i więcej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74488A" w:rsidTr="0074488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Razem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CB6EA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CB6EA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126</w:t>
            </w:r>
          </w:p>
        </w:tc>
      </w:tr>
    </w:tbl>
    <w:p w:rsidR="0074488A" w:rsidRDefault="0074488A" w:rsidP="0074488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88A" w:rsidRDefault="0074488A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1 kwietnia 2016 roku zgodnie z ustawą z dnia 11.02.2016 r. o pomocy </w:t>
      </w:r>
      <w:proofErr w:type="gramStart"/>
      <w:r>
        <w:rPr>
          <w:rFonts w:ascii="Times New Roman" w:hAnsi="Times New Roman" w:cs="Times New Roman"/>
          <w:sz w:val="24"/>
          <w:szCs w:val="24"/>
        </w:rPr>
        <w:t>państwa     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wychowywaniu dzieci, rodziny wychowujące dzieci otrzymywały świadczenie wychowawcze w wysokości 500 zł co miesiąc dla drugiego i kolejnego dziecka.                  Od 1.07.2019 </w:t>
      </w:r>
      <w:proofErr w:type="gramStart"/>
      <w:r>
        <w:rPr>
          <w:rFonts w:ascii="Times New Roman" w:hAnsi="Times New Roman" w:cs="Times New Roman"/>
          <w:sz w:val="24"/>
          <w:szCs w:val="24"/>
        </w:rPr>
        <w:t>roku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świadczenie wychowawcze przysługuje na wszystkie dzieci do 18. </w:t>
      </w:r>
      <w:proofErr w:type="gramStart"/>
      <w:r>
        <w:rPr>
          <w:rFonts w:ascii="Times New Roman" w:hAnsi="Times New Roman" w:cs="Times New Roman"/>
          <w:sz w:val="24"/>
          <w:szCs w:val="24"/>
        </w:rPr>
        <w:t>roku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życia, bez względu na dochody uzyskiwane przez rodzinę. </w:t>
      </w:r>
    </w:p>
    <w:p w:rsidR="0074488A" w:rsidRDefault="0074488A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Poniższa tabela przedstawia należne i wypłacone świadczenia wychowawcze oraz liczbę dzieci i rodzin z ustalonym p</w:t>
      </w:r>
      <w:r w:rsidR="00CB6EAF">
        <w:rPr>
          <w:rFonts w:ascii="Times New Roman" w:hAnsi="Times New Roman" w:cs="Times New Roman"/>
          <w:sz w:val="24"/>
          <w:szCs w:val="24"/>
        </w:rPr>
        <w:t>rawem do świadczenia za rok 2020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4488A" w:rsidRDefault="0074488A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488A" w:rsidRDefault="0074488A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488A" w:rsidRDefault="0074488A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488A" w:rsidRDefault="0074488A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488A" w:rsidRDefault="0074488A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488A" w:rsidRDefault="0074488A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488A" w:rsidRDefault="0074488A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488A" w:rsidRDefault="0074488A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488A" w:rsidRDefault="0074488A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488A" w:rsidRDefault="0074488A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488A" w:rsidRDefault="0074488A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488A" w:rsidRDefault="0074488A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488A" w:rsidRDefault="0074488A" w:rsidP="007448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250" w:type="dxa"/>
        <w:tblLook w:val="04A0"/>
      </w:tblPr>
      <w:tblGrid>
        <w:gridCol w:w="1349"/>
        <w:gridCol w:w="1344"/>
        <w:gridCol w:w="2127"/>
        <w:gridCol w:w="1701"/>
        <w:gridCol w:w="2067"/>
      </w:tblGrid>
      <w:tr w:rsidR="003200AC" w:rsidTr="008A4795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AC" w:rsidRDefault="003200A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200AC" w:rsidRDefault="003200A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Miesiąc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5" w:rsidRDefault="008A479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200AC" w:rsidRDefault="003200AC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Liczba świadczeń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5" w:rsidRDefault="008A479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200AC" w:rsidRDefault="003200AC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Liczba dzieci objętych świadczeniem wychowawczym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5" w:rsidRDefault="008A479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200AC" w:rsidRDefault="003200AC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Liczba rodzin mających ustalone prawo do świadczenia</w:t>
            </w:r>
          </w:p>
          <w:p w:rsidR="008A4795" w:rsidRDefault="008A479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5" w:rsidRDefault="008A4795" w:rsidP="003200AC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200AC" w:rsidRDefault="003200AC" w:rsidP="003200AC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Poniesione z budżetu państwa wydatki na świadczenie wychowawcze</w:t>
            </w:r>
          </w:p>
        </w:tc>
      </w:tr>
      <w:tr w:rsidR="003200AC" w:rsidTr="008A4795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Styczeń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 w:rsidP="0017066E">
            <w:pPr>
              <w:pStyle w:val="Akapitzlist"/>
              <w:tabs>
                <w:tab w:val="center" w:pos="972"/>
                <w:tab w:val="right" w:pos="194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706 632,34</w:t>
            </w:r>
          </w:p>
        </w:tc>
      </w:tr>
      <w:tr w:rsidR="003200AC" w:rsidTr="008A4795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Luty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829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710 402,09</w:t>
            </w:r>
          </w:p>
        </w:tc>
      </w:tr>
      <w:tr w:rsidR="003200AC" w:rsidTr="008A4795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Marzec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832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709 489,10</w:t>
            </w:r>
          </w:p>
        </w:tc>
      </w:tr>
      <w:tr w:rsidR="003200AC" w:rsidTr="008A4795">
        <w:trPr>
          <w:trHeight w:val="475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Kwiecień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831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707 530,50</w:t>
            </w:r>
          </w:p>
        </w:tc>
      </w:tr>
      <w:tr w:rsidR="003200AC" w:rsidTr="008A4795">
        <w:trPr>
          <w:trHeight w:val="426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Maj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833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709 477,14</w:t>
            </w:r>
          </w:p>
        </w:tc>
      </w:tr>
      <w:tr w:rsidR="003200AC" w:rsidTr="008A4795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Czerwiec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837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714 277,85</w:t>
            </w:r>
          </w:p>
        </w:tc>
      </w:tr>
      <w:tr w:rsidR="003200AC" w:rsidTr="008A4795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Lipiec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837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713 865,24</w:t>
            </w:r>
          </w:p>
        </w:tc>
      </w:tr>
      <w:tr w:rsidR="003200AC" w:rsidTr="008A4795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Sierpień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842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712 328,64</w:t>
            </w:r>
          </w:p>
        </w:tc>
      </w:tr>
      <w:tr w:rsidR="003200AC" w:rsidTr="008A4795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Wrzesień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839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706 399,64</w:t>
            </w:r>
          </w:p>
        </w:tc>
      </w:tr>
      <w:tr w:rsidR="003200AC" w:rsidTr="008A4795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Październik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842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711 966,74</w:t>
            </w:r>
          </w:p>
        </w:tc>
      </w:tr>
      <w:tr w:rsidR="003200AC" w:rsidTr="008A4795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Listopad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846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713 586,14</w:t>
            </w:r>
          </w:p>
        </w:tc>
      </w:tr>
      <w:tr w:rsidR="003200AC" w:rsidTr="008A4795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Grudzień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841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AC" w:rsidRDefault="003200A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705 477,44</w:t>
            </w:r>
          </w:p>
        </w:tc>
      </w:tr>
      <w:tr w:rsidR="008A4795" w:rsidTr="008A4795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5" w:rsidRDefault="008A479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Razem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5" w:rsidRDefault="008A479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17 157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A4795" w:rsidRDefault="008A479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5" w:rsidRDefault="008A479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892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795" w:rsidRDefault="008A4795" w:rsidP="00991A1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8 521 462, 86</w:t>
            </w:r>
          </w:p>
        </w:tc>
      </w:tr>
      <w:tr w:rsidR="008A4795" w:rsidTr="008A4795">
        <w:trPr>
          <w:gridBefore w:val="2"/>
          <w:wBefore w:w="2693" w:type="dxa"/>
          <w:trHeight w:val="100"/>
        </w:trPr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4795" w:rsidRDefault="008A4795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4795" w:rsidRDefault="008A4795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4488A" w:rsidRDefault="0074488A" w:rsidP="0074488A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74488A" w:rsidRDefault="0074488A" w:rsidP="0074488A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74488A" w:rsidRDefault="0074488A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1 lipca 2018 roku został wprowadzony rządowy program </w:t>
      </w:r>
      <w:r w:rsidRPr="00617810">
        <w:rPr>
          <w:rFonts w:ascii="Times New Roman" w:hAnsi="Times New Roman" w:cs="Times New Roman"/>
          <w:b/>
          <w:sz w:val="24"/>
          <w:szCs w:val="24"/>
        </w:rPr>
        <w:t>„Dobry start”</w:t>
      </w:r>
      <w:r>
        <w:rPr>
          <w:rFonts w:ascii="Times New Roman" w:hAnsi="Times New Roman" w:cs="Times New Roman"/>
          <w:sz w:val="24"/>
          <w:szCs w:val="24"/>
        </w:rPr>
        <w:t xml:space="preserve"> w postaci jednorazowego świadczenia pieniężnego w kwocie 300 zł. Jego celem jest wsparcie </w:t>
      </w:r>
      <w:proofErr w:type="gramStart"/>
      <w:r>
        <w:rPr>
          <w:rFonts w:ascii="Times New Roman" w:hAnsi="Times New Roman" w:cs="Times New Roman"/>
          <w:sz w:val="24"/>
          <w:szCs w:val="24"/>
        </w:rPr>
        <w:t>rodzin     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dziećmi w ponoszeniu wydatków związanych z rozpoczęciem roku szkolnego. Niezależnie od wysokości dochodów uzyskiwanych przez rodzinę świadczenie przysługuje każdemu uczącemu się dziecku do ukończenia 20. roku </w:t>
      </w:r>
      <w:proofErr w:type="gramStart"/>
      <w:r>
        <w:rPr>
          <w:rFonts w:ascii="Times New Roman" w:hAnsi="Times New Roman" w:cs="Times New Roman"/>
          <w:sz w:val="24"/>
          <w:szCs w:val="24"/>
        </w:rPr>
        <w:t>życia  lub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24. </w:t>
      </w:r>
      <w:proofErr w:type="gramStart"/>
      <w:r>
        <w:rPr>
          <w:rFonts w:ascii="Times New Roman" w:hAnsi="Times New Roman" w:cs="Times New Roman"/>
          <w:sz w:val="24"/>
          <w:szCs w:val="24"/>
        </w:rPr>
        <w:t>roku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życia w przypadku dziecka/osoby legitymującej się orzeczeniem o niepełnosprawności. </w:t>
      </w:r>
    </w:p>
    <w:p w:rsidR="0074488A" w:rsidRDefault="0017066E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2020</w:t>
      </w:r>
      <w:r w:rsidR="0074488A">
        <w:rPr>
          <w:rFonts w:ascii="Times New Roman" w:hAnsi="Times New Roman" w:cs="Times New Roman"/>
          <w:sz w:val="24"/>
          <w:szCs w:val="24"/>
        </w:rPr>
        <w:t xml:space="preserve"> do Gminnego Ośrodka Pomocy Społecz</w:t>
      </w:r>
      <w:r>
        <w:rPr>
          <w:rFonts w:ascii="Times New Roman" w:hAnsi="Times New Roman" w:cs="Times New Roman"/>
          <w:sz w:val="24"/>
          <w:szCs w:val="24"/>
        </w:rPr>
        <w:t xml:space="preserve">nej w Mrągowie </w:t>
      </w:r>
      <w:proofErr w:type="gramStart"/>
      <w:r>
        <w:rPr>
          <w:rFonts w:ascii="Times New Roman" w:hAnsi="Times New Roman" w:cs="Times New Roman"/>
          <w:sz w:val="24"/>
          <w:szCs w:val="24"/>
        </w:rPr>
        <w:t>wpłynęło      731</w:t>
      </w:r>
      <w:r w:rsidR="0074488A">
        <w:rPr>
          <w:rFonts w:ascii="Times New Roman" w:hAnsi="Times New Roman" w:cs="Times New Roman"/>
          <w:sz w:val="24"/>
          <w:szCs w:val="24"/>
        </w:rPr>
        <w:t xml:space="preserve"> wniosków</w:t>
      </w:r>
      <w:proofErr w:type="gramEnd"/>
      <w:r w:rsidR="0074488A">
        <w:rPr>
          <w:rFonts w:ascii="Times New Roman" w:hAnsi="Times New Roman" w:cs="Times New Roman"/>
          <w:sz w:val="24"/>
          <w:szCs w:val="24"/>
        </w:rPr>
        <w:t xml:space="preserve"> dotyczących świadcze</w:t>
      </w:r>
      <w:r>
        <w:rPr>
          <w:rFonts w:ascii="Times New Roman" w:hAnsi="Times New Roman" w:cs="Times New Roman"/>
          <w:sz w:val="24"/>
          <w:szCs w:val="24"/>
        </w:rPr>
        <w:t>nia „Dobry start”</w:t>
      </w:r>
      <w:r w:rsidR="0074488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W okresie od 1.07. </w:t>
      </w:r>
      <w:proofErr w:type="gramStart"/>
      <w:r>
        <w:rPr>
          <w:rFonts w:ascii="Times New Roman" w:hAnsi="Times New Roman" w:cs="Times New Roman"/>
          <w:sz w:val="24"/>
          <w:szCs w:val="24"/>
        </w:rPr>
        <w:t>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30.11.2020</w:t>
      </w:r>
      <w:r w:rsidR="007448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4488A">
        <w:rPr>
          <w:rFonts w:ascii="Times New Roman" w:hAnsi="Times New Roman" w:cs="Times New Roman"/>
          <w:sz w:val="24"/>
          <w:szCs w:val="24"/>
        </w:rPr>
        <w:t>roku</w:t>
      </w:r>
      <w:proofErr w:type="gramEnd"/>
      <w:r w:rsidR="0074488A">
        <w:rPr>
          <w:rFonts w:ascii="Times New Roman" w:hAnsi="Times New Roman" w:cs="Times New Roman"/>
          <w:sz w:val="24"/>
          <w:szCs w:val="24"/>
        </w:rPr>
        <w:t xml:space="preserve"> zostało przyznanych i wy</w:t>
      </w:r>
      <w:r>
        <w:rPr>
          <w:rFonts w:ascii="Times New Roman" w:hAnsi="Times New Roman" w:cs="Times New Roman"/>
          <w:sz w:val="24"/>
          <w:szCs w:val="24"/>
        </w:rPr>
        <w:t>płaconych 1025 świadczeń.</w:t>
      </w:r>
      <w:r w:rsidR="007448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488A" w:rsidRDefault="0074488A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Uprawnionych do świadczenia było </w:t>
      </w:r>
      <w:r w:rsidR="0017066E">
        <w:rPr>
          <w:rFonts w:ascii="Times New Roman" w:hAnsi="Times New Roman" w:cs="Times New Roman"/>
          <w:b/>
          <w:sz w:val="24"/>
          <w:szCs w:val="24"/>
        </w:rPr>
        <w:t>1025</w:t>
      </w:r>
      <w:r>
        <w:rPr>
          <w:rFonts w:ascii="Times New Roman" w:hAnsi="Times New Roman" w:cs="Times New Roman"/>
          <w:b/>
          <w:sz w:val="24"/>
          <w:szCs w:val="24"/>
        </w:rPr>
        <w:t xml:space="preserve"> dzieci</w:t>
      </w:r>
      <w:r>
        <w:rPr>
          <w:rFonts w:ascii="Times New Roman" w:hAnsi="Times New Roman" w:cs="Times New Roman"/>
          <w:sz w:val="24"/>
          <w:szCs w:val="24"/>
        </w:rPr>
        <w:t>. Na realizację świad</w:t>
      </w:r>
      <w:r w:rsidR="0017066E">
        <w:rPr>
          <w:rFonts w:ascii="Times New Roman" w:hAnsi="Times New Roman" w:cs="Times New Roman"/>
          <w:sz w:val="24"/>
          <w:szCs w:val="24"/>
        </w:rPr>
        <w:t>czenia „D</w:t>
      </w:r>
      <w:r>
        <w:rPr>
          <w:rFonts w:ascii="Times New Roman" w:hAnsi="Times New Roman" w:cs="Times New Roman"/>
          <w:sz w:val="24"/>
          <w:szCs w:val="24"/>
        </w:rPr>
        <w:t xml:space="preserve">obry start” wydano łącznie kwotę </w:t>
      </w:r>
      <w:r w:rsidR="0017066E">
        <w:rPr>
          <w:rFonts w:ascii="Times New Roman" w:hAnsi="Times New Roman" w:cs="Times New Roman"/>
          <w:b/>
          <w:sz w:val="24"/>
          <w:szCs w:val="24"/>
        </w:rPr>
        <w:t>317 77</w:t>
      </w:r>
      <w:r>
        <w:rPr>
          <w:rFonts w:ascii="Times New Roman" w:hAnsi="Times New Roman" w:cs="Times New Roman"/>
          <w:b/>
          <w:sz w:val="24"/>
          <w:szCs w:val="24"/>
        </w:rPr>
        <w:t>,00 zł</w:t>
      </w:r>
      <w:r>
        <w:rPr>
          <w:rFonts w:ascii="Times New Roman" w:hAnsi="Times New Roman" w:cs="Times New Roman"/>
          <w:sz w:val="24"/>
          <w:szCs w:val="24"/>
        </w:rPr>
        <w:t xml:space="preserve">, z czego na wypłatę świadczenia </w:t>
      </w:r>
      <w:r w:rsidR="0017066E">
        <w:rPr>
          <w:rFonts w:ascii="Times New Roman" w:hAnsi="Times New Roman" w:cs="Times New Roman"/>
          <w:b/>
          <w:sz w:val="24"/>
          <w:szCs w:val="24"/>
        </w:rPr>
        <w:t>307 50</w:t>
      </w:r>
      <w:r>
        <w:rPr>
          <w:rFonts w:ascii="Times New Roman" w:hAnsi="Times New Roman" w:cs="Times New Roman"/>
          <w:b/>
          <w:sz w:val="24"/>
          <w:szCs w:val="24"/>
        </w:rPr>
        <w:t xml:space="preserve">0,00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,     </w:t>
      </w:r>
      <w:r w:rsidR="0051276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 koszty obsługi </w:t>
      </w:r>
      <w:r w:rsidR="0017066E">
        <w:rPr>
          <w:rFonts w:ascii="Times New Roman" w:hAnsi="Times New Roman" w:cs="Times New Roman"/>
          <w:b/>
          <w:sz w:val="24"/>
          <w:szCs w:val="24"/>
        </w:rPr>
        <w:t>10 27</w:t>
      </w:r>
      <w:r>
        <w:rPr>
          <w:rFonts w:ascii="Times New Roman" w:hAnsi="Times New Roman" w:cs="Times New Roman"/>
          <w:b/>
          <w:sz w:val="24"/>
          <w:szCs w:val="24"/>
        </w:rPr>
        <w:t xml:space="preserve">0,00 zł. </w:t>
      </w:r>
    </w:p>
    <w:p w:rsidR="0074488A" w:rsidRDefault="0074488A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Ważną formą zabezpieczenia socjalnego dzieci było objęcie ich </w:t>
      </w:r>
      <w:proofErr w:type="gramStart"/>
      <w:r>
        <w:rPr>
          <w:rFonts w:ascii="Times New Roman" w:hAnsi="Times New Roman" w:cs="Times New Roman"/>
          <w:sz w:val="24"/>
          <w:szCs w:val="24"/>
        </w:rPr>
        <w:t>dożywianiem             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ramach programu: </w:t>
      </w:r>
      <w:r>
        <w:rPr>
          <w:rFonts w:ascii="Times New Roman" w:hAnsi="Times New Roman" w:cs="Times New Roman"/>
          <w:b/>
          <w:sz w:val="24"/>
          <w:szCs w:val="24"/>
        </w:rPr>
        <w:t xml:space="preserve">„Posiłek w szkole i w domu”. </w:t>
      </w:r>
      <w:r w:rsidR="0017066E">
        <w:rPr>
          <w:rFonts w:ascii="Times New Roman" w:hAnsi="Times New Roman" w:cs="Times New Roman"/>
          <w:sz w:val="24"/>
          <w:szCs w:val="24"/>
        </w:rPr>
        <w:t>W roku 2020</w:t>
      </w:r>
      <w:r>
        <w:rPr>
          <w:rFonts w:ascii="Times New Roman" w:hAnsi="Times New Roman" w:cs="Times New Roman"/>
          <w:sz w:val="24"/>
          <w:szCs w:val="24"/>
        </w:rPr>
        <w:t xml:space="preserve"> z pomocy tej skorzystało </w:t>
      </w:r>
      <w:r w:rsidR="0017066E">
        <w:rPr>
          <w:rFonts w:ascii="Times New Roman" w:hAnsi="Times New Roman" w:cs="Times New Roman"/>
          <w:b/>
          <w:sz w:val="24"/>
          <w:szCs w:val="24"/>
        </w:rPr>
        <w:lastRenderedPageBreak/>
        <w:t>19</w:t>
      </w:r>
      <w:r>
        <w:rPr>
          <w:rFonts w:ascii="Times New Roman" w:hAnsi="Times New Roman" w:cs="Times New Roman"/>
          <w:b/>
          <w:sz w:val="24"/>
          <w:szCs w:val="24"/>
        </w:rPr>
        <w:t>0 dzieci</w:t>
      </w:r>
      <w:r>
        <w:rPr>
          <w:rFonts w:ascii="Times New Roman" w:hAnsi="Times New Roman" w:cs="Times New Roman"/>
          <w:sz w:val="24"/>
          <w:szCs w:val="24"/>
        </w:rPr>
        <w:t xml:space="preserve"> w przedszkolach, szkołach i bursie na łączą kwotę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066E">
        <w:rPr>
          <w:rFonts w:ascii="Times New Roman" w:hAnsi="Times New Roman" w:cs="Times New Roman"/>
          <w:b/>
          <w:sz w:val="24"/>
          <w:szCs w:val="24"/>
        </w:rPr>
        <w:t>70 409,00</w:t>
      </w:r>
      <w:r>
        <w:rPr>
          <w:rFonts w:ascii="Times New Roman" w:hAnsi="Times New Roman" w:cs="Times New Roman"/>
          <w:b/>
          <w:sz w:val="24"/>
          <w:szCs w:val="24"/>
        </w:rPr>
        <w:t xml:space="preserve"> zł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Ponadto GOPS w ramach świadczeń rodzinnych przyznawał zasiłki rodzinne.</w:t>
      </w:r>
    </w:p>
    <w:p w:rsidR="0074488A" w:rsidRDefault="0074488A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Poniższe tabele przedstawiają zestawienia miesięczne pobranych świadczeń przez rodziny:</w:t>
      </w:r>
    </w:p>
    <w:p w:rsidR="008A4795" w:rsidRDefault="008A4795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630"/>
        <w:gridCol w:w="735"/>
        <w:gridCol w:w="2408"/>
        <w:gridCol w:w="1838"/>
        <w:gridCol w:w="1836"/>
        <w:gridCol w:w="1839"/>
      </w:tblGrid>
      <w:tr w:rsidR="0074488A" w:rsidTr="0074488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Wyszczególnione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Styczeń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Luty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Marzec </w:t>
            </w:r>
          </w:p>
        </w:tc>
      </w:tr>
      <w:tr w:rsidR="0074488A" w:rsidTr="0074488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Liczba rodzin pobierających świadczenia rodzinne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4847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4847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4847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</w:tr>
      <w:tr w:rsidR="0074488A" w:rsidTr="0074488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Liczba rodzin pobierających zasiłek rodzinny: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4847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48474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7448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4847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</w:tr>
      <w:tr w:rsidR="0074488A" w:rsidTr="0074488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488A" w:rsidRDefault="0074488A">
            <w:pPr>
              <w:pStyle w:val="Akapitzlist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tym: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 dziecko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48474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48474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48474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</w:t>
            </w:r>
          </w:p>
        </w:tc>
      </w:tr>
      <w:tr w:rsidR="0074488A" w:rsidTr="0074488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 dzieci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48474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48474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48474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</w:t>
            </w:r>
          </w:p>
        </w:tc>
      </w:tr>
      <w:tr w:rsidR="0074488A" w:rsidTr="0074488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3 dzieci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48474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48474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48474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7448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74488A" w:rsidTr="0074488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4 i więcej dzieci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847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847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</w:tbl>
    <w:p w:rsidR="0074488A" w:rsidRDefault="0074488A" w:rsidP="0074488A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488A" w:rsidRDefault="0074488A" w:rsidP="0074488A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-5"/>
        <w:tblW w:w="0" w:type="auto"/>
        <w:tblLook w:val="04A0"/>
      </w:tblPr>
      <w:tblGrid>
        <w:gridCol w:w="630"/>
        <w:gridCol w:w="735"/>
        <w:gridCol w:w="2408"/>
        <w:gridCol w:w="1838"/>
        <w:gridCol w:w="1836"/>
        <w:gridCol w:w="1839"/>
      </w:tblGrid>
      <w:tr w:rsidR="0074488A" w:rsidTr="0074488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Wyszczególnione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Kwiecień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Maj 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Czerwiec </w:t>
            </w:r>
          </w:p>
        </w:tc>
      </w:tr>
      <w:tr w:rsidR="0074488A" w:rsidTr="0074488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Liczba rodzin pobierających świadczenia rodzinne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4847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48474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48474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431</w:t>
            </w:r>
          </w:p>
        </w:tc>
      </w:tr>
      <w:tr w:rsidR="0074488A" w:rsidTr="0074488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Liczba rodzin pobierających zasiłek rodzinny: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4847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4847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4847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</w:tr>
      <w:tr w:rsidR="0074488A" w:rsidTr="0074488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488A" w:rsidRDefault="0074488A">
            <w:pPr>
              <w:pStyle w:val="Akapitzlist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tym: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 dziecko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48474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7448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48474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7448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48474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</w:t>
            </w:r>
          </w:p>
        </w:tc>
      </w:tr>
      <w:tr w:rsidR="0074488A" w:rsidTr="0074488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 dzieci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48474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847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847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</w:tr>
      <w:tr w:rsidR="0074488A" w:rsidTr="0074488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3 dzieci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48474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4847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48474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</w:t>
            </w:r>
          </w:p>
        </w:tc>
      </w:tr>
      <w:tr w:rsidR="0074488A" w:rsidTr="0074488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4 i więcej dzieci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847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847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847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</w:tbl>
    <w:p w:rsidR="0074488A" w:rsidRDefault="0074488A" w:rsidP="0074488A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630"/>
        <w:gridCol w:w="735"/>
        <w:gridCol w:w="2408"/>
        <w:gridCol w:w="1837"/>
        <w:gridCol w:w="1837"/>
        <w:gridCol w:w="1839"/>
      </w:tblGrid>
      <w:tr w:rsidR="0074488A" w:rsidTr="0074488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Wyszczególnione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Lipiec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Sierpień 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Wrzesień </w:t>
            </w:r>
          </w:p>
        </w:tc>
      </w:tr>
      <w:tr w:rsidR="0074488A" w:rsidTr="0074488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Liczba rodzin pobierających świadczenia rodzinne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48474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7448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4847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4847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</w:tr>
      <w:tr w:rsidR="0074488A" w:rsidTr="0074488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Liczba rodzin pobierających zasiłek rodzinny: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4847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4847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4847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</w:tr>
      <w:tr w:rsidR="0074488A" w:rsidTr="0074488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488A" w:rsidRDefault="0074488A">
            <w:pPr>
              <w:pStyle w:val="Akapitzlist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tym: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 dziecko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48474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48474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48474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</w:t>
            </w:r>
          </w:p>
        </w:tc>
      </w:tr>
      <w:tr w:rsidR="0074488A" w:rsidTr="0074488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 dzieci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847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847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847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</w:t>
            </w:r>
          </w:p>
        </w:tc>
      </w:tr>
      <w:tr w:rsidR="0074488A" w:rsidTr="0074488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3 dzieci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48474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48474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48474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</w:tr>
      <w:tr w:rsidR="0074488A" w:rsidTr="0074488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4 i więcej dzieci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847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847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</w:tr>
    </w:tbl>
    <w:p w:rsidR="0048474C" w:rsidRDefault="0048474C" w:rsidP="0074488A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630"/>
        <w:gridCol w:w="735"/>
        <w:gridCol w:w="2407"/>
        <w:gridCol w:w="1838"/>
        <w:gridCol w:w="1837"/>
        <w:gridCol w:w="1839"/>
      </w:tblGrid>
      <w:tr w:rsidR="0074488A" w:rsidTr="0074488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L.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Wyszczególnione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Październik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Listopad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Grudzień </w:t>
            </w:r>
          </w:p>
        </w:tc>
      </w:tr>
      <w:tr w:rsidR="0074488A" w:rsidTr="0074488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Liczba rodzin pobierających świadczenia rodzinne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4847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4847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48474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  <w:r w:rsidR="007448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74488A" w:rsidTr="0074488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Liczba rodzin pobierających zasiłek rodzinny: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4847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48474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7448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847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</w:t>
            </w:r>
          </w:p>
        </w:tc>
      </w:tr>
      <w:tr w:rsidR="0074488A" w:rsidTr="0074488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488A" w:rsidRDefault="0074488A">
            <w:pPr>
              <w:pStyle w:val="Akapitzlist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tym: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 dziecko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48474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48474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48474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</w:tr>
      <w:tr w:rsidR="0074488A" w:rsidTr="0074488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 dzieci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847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48474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48474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</w:t>
            </w:r>
          </w:p>
        </w:tc>
      </w:tr>
      <w:tr w:rsidR="0074488A" w:rsidTr="0074488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3 dzieci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4847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48474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48474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7448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74488A" w:rsidTr="0074488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4 i więcej dzieci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847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847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74488A" w:rsidRDefault="0074488A" w:rsidP="0074488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88A" w:rsidRDefault="0074488A" w:rsidP="0074488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REALIZACJA </w:t>
      </w:r>
      <w:r w:rsidR="00A27627">
        <w:rPr>
          <w:rFonts w:ascii="Times New Roman" w:hAnsi="Times New Roman" w:cs="Times New Roman"/>
          <w:b/>
          <w:sz w:val="24"/>
          <w:szCs w:val="24"/>
        </w:rPr>
        <w:t>ZADAŃ WŁASNYCH GMINY W ROKU 2020</w:t>
      </w:r>
    </w:p>
    <w:p w:rsidR="0074488A" w:rsidRDefault="0074488A" w:rsidP="0074488A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88A" w:rsidRDefault="0074488A" w:rsidP="0074488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Opracowywanie i realizacja 3-letniego gminne</w:t>
      </w:r>
      <w:r w:rsidR="0091757F">
        <w:rPr>
          <w:rFonts w:ascii="Times New Roman" w:hAnsi="Times New Roman" w:cs="Times New Roman"/>
          <w:b/>
          <w:sz w:val="24"/>
          <w:szCs w:val="24"/>
        </w:rPr>
        <w:t>go programu wspierania rodziny</w:t>
      </w:r>
    </w:p>
    <w:p w:rsidR="0074488A" w:rsidRDefault="00A27627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końca roku 2020 realizowany był</w:t>
      </w:r>
      <w:r w:rsidR="0074488A">
        <w:rPr>
          <w:rFonts w:ascii="Times New Roman" w:hAnsi="Times New Roman" w:cs="Times New Roman"/>
          <w:sz w:val="24"/>
          <w:szCs w:val="24"/>
        </w:rPr>
        <w:t xml:space="preserve"> trzyletni Gminny Program Wspierania Rodziny na lata 2018 – 2020 uchwalony przez Radę Gminy Mrągowo w dniu 29 listo</w:t>
      </w:r>
      <w:r>
        <w:rPr>
          <w:rFonts w:ascii="Times New Roman" w:hAnsi="Times New Roman" w:cs="Times New Roman"/>
          <w:sz w:val="24"/>
          <w:szCs w:val="24"/>
        </w:rPr>
        <w:t>pada 2017 roku. Zgodnie</w:t>
      </w:r>
      <w:r w:rsidR="0074488A">
        <w:rPr>
          <w:rFonts w:ascii="Times New Roman" w:hAnsi="Times New Roman" w:cs="Times New Roman"/>
          <w:sz w:val="24"/>
          <w:szCs w:val="24"/>
        </w:rPr>
        <w:t xml:space="preserve"> z uchwałą Rady Gminy podmiotem realizującym zadania określone w ustawie o wspieraniu rodziny i systemie</w:t>
      </w:r>
      <w:r>
        <w:rPr>
          <w:rFonts w:ascii="Times New Roman" w:hAnsi="Times New Roman" w:cs="Times New Roman"/>
          <w:sz w:val="24"/>
          <w:szCs w:val="24"/>
        </w:rPr>
        <w:t xml:space="preserve"> pieczy zastępczej na poziomie G</w:t>
      </w:r>
      <w:r w:rsidR="0074488A">
        <w:rPr>
          <w:rFonts w:ascii="Times New Roman" w:hAnsi="Times New Roman" w:cs="Times New Roman"/>
          <w:sz w:val="24"/>
          <w:szCs w:val="24"/>
        </w:rPr>
        <w:t>miny Mrągowo jest Gminny Ośrodek Pomocy Społecznej w Mrągowie przy współpracy i udziale: placówek oświatowych, policji, sądu rejonowego, urzędu gminy, zespołu kuratorów, Gminnej Komisji Rozwiązywania Problemów Alkoholowych, Powiatowego Centrum Pomocy Rodzinie, poradni psychologiczno-pedagogicznej, Powiatowego Urzędu Pracy, placówek opieki zdrowotnej, zespołu interdyscyplinarnego, sołectw, organizacji pozarządowych.</w:t>
      </w:r>
    </w:p>
    <w:p w:rsidR="0074488A" w:rsidRDefault="0074488A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głównym programu jest budowa zintegrowanego systemu opieki nad dzieckiem i wsparcia rodzin przeżywających trudności w wypełnianiu funkcji opiekuńczo-wychowawczych. Ponadto założone zostały następujące cele szczegółowe programu:</w:t>
      </w:r>
    </w:p>
    <w:p w:rsidR="0074488A" w:rsidRDefault="0074488A" w:rsidP="0074488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pozostanie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dziecka w rodzinie biologicznej,</w:t>
      </w:r>
    </w:p>
    <w:p w:rsidR="0074488A" w:rsidRDefault="0074488A" w:rsidP="0074488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zapewnienie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opieki i wychowania dzieciom pozbawionym częściowo lub całkowicie opieki rodziców z zachowaniem priorytetu prorodzinnych form opieki zastępczej,</w:t>
      </w:r>
    </w:p>
    <w:p w:rsidR="0074488A" w:rsidRDefault="0074488A" w:rsidP="0074488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aktywne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rozwiązywanie problemów opiekuńczo-wychowawczych,</w:t>
      </w:r>
    </w:p>
    <w:p w:rsidR="0074488A" w:rsidRDefault="0074488A" w:rsidP="0074488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wspomaganie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dziecka w środowisku szkolnym.</w:t>
      </w:r>
    </w:p>
    <w:p w:rsidR="0074488A" w:rsidRDefault="0074488A" w:rsidP="0074488A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FE9" w:rsidRDefault="002A4FE9" w:rsidP="0074488A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7627" w:rsidRDefault="00A27627" w:rsidP="0074488A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88A" w:rsidRDefault="0074488A" w:rsidP="0074488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Tworzenie możliwości podnoszenia kwalif</w:t>
      </w:r>
      <w:r w:rsidR="0091757F">
        <w:rPr>
          <w:rFonts w:ascii="Times New Roman" w:hAnsi="Times New Roman" w:cs="Times New Roman"/>
          <w:b/>
          <w:sz w:val="24"/>
          <w:szCs w:val="24"/>
        </w:rPr>
        <w:t>ikacji przez asystentów rodziny</w:t>
      </w:r>
    </w:p>
    <w:p w:rsidR="0074488A" w:rsidRDefault="00A27627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2020</w:t>
      </w:r>
      <w:r w:rsidR="0074488A">
        <w:rPr>
          <w:rFonts w:ascii="Times New Roman" w:hAnsi="Times New Roman" w:cs="Times New Roman"/>
          <w:sz w:val="24"/>
          <w:szCs w:val="24"/>
        </w:rPr>
        <w:t xml:space="preserve"> roku </w:t>
      </w:r>
      <w:r>
        <w:rPr>
          <w:rFonts w:ascii="Times New Roman" w:hAnsi="Times New Roman" w:cs="Times New Roman"/>
          <w:sz w:val="24"/>
          <w:szCs w:val="24"/>
        </w:rPr>
        <w:t xml:space="preserve">z uwagi na sytuację pandemii w kraju asystent rodziny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uczestniczył </w:t>
      </w:r>
      <w:r w:rsidR="0051276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szkoleniach online</w:t>
      </w:r>
      <w:r w:rsidR="0074488A">
        <w:rPr>
          <w:rFonts w:ascii="Times New Roman" w:hAnsi="Times New Roman" w:cs="Times New Roman"/>
          <w:sz w:val="24"/>
          <w:szCs w:val="24"/>
        </w:rPr>
        <w:t>:</w:t>
      </w:r>
    </w:p>
    <w:p w:rsidR="0074488A" w:rsidRPr="00A27627" w:rsidRDefault="00617810" w:rsidP="00A27627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IX Ogólnopolski e-Zlot Asystentów Rodzi</w:t>
      </w:r>
      <w:r w:rsidR="00A111FF">
        <w:rPr>
          <w:rFonts w:ascii="Times New Roman" w:hAnsi="Times New Roman" w:cs="Times New Roman"/>
          <w:sz w:val="24"/>
          <w:szCs w:val="24"/>
        </w:rPr>
        <w:t>ny z Konferencją Naukową nt. „Między wsparciem rodziny a ochroną dziecka przed krzywdzeniem – rola, zadania, dylematy etyczne asystentów rodziny”, zorganizowany przez OSAR, Urząd Miasta Częstochowy, Uniwersytet Humanistyczno-Przyrodniczy im. Jana Długosza w Częstochowie, Stowarzyszenie na Rzecz Pomocy Dziecku i Rodzinie „DLA RODZINY”.</w:t>
      </w:r>
    </w:p>
    <w:p w:rsidR="0074488A" w:rsidRDefault="00A111FF" w:rsidP="0074488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="00613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Ogólnopolska Konferencja „Dziecko pokrzywdzone przestępstwem” pod patronatem Ministerstwa Sprawiedliwości zorganizowana przez Fundację Dajemy Dzieciom Siłę.</w:t>
      </w:r>
    </w:p>
    <w:p w:rsidR="0074488A" w:rsidRPr="00A111FF" w:rsidRDefault="00A27627" w:rsidP="00A111F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74488A">
        <w:rPr>
          <w:rFonts w:ascii="Times New Roman" w:hAnsi="Times New Roman" w:cs="Times New Roman"/>
          <w:sz w:val="24"/>
          <w:szCs w:val="24"/>
        </w:rPr>
        <w:t>uperwizja</w:t>
      </w:r>
      <w:proofErr w:type="spellEnd"/>
      <w:r w:rsidR="00744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1FF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="00A111FF">
        <w:rPr>
          <w:rFonts w:ascii="Times New Roman" w:hAnsi="Times New Roman" w:cs="Times New Roman"/>
          <w:sz w:val="24"/>
          <w:szCs w:val="24"/>
        </w:rPr>
        <w:t xml:space="preserve"> </w:t>
      </w:r>
      <w:r w:rsidR="0074488A">
        <w:rPr>
          <w:rFonts w:ascii="Times New Roman" w:hAnsi="Times New Roman" w:cs="Times New Roman"/>
          <w:sz w:val="24"/>
          <w:szCs w:val="24"/>
        </w:rPr>
        <w:t>dla pracowników socjalnych i asystenta rodziny prowadzona przez psychoterapeutę (3 spotkania).</w:t>
      </w:r>
    </w:p>
    <w:p w:rsidR="0074488A" w:rsidRDefault="0074488A" w:rsidP="0074488A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88A" w:rsidRDefault="0074488A" w:rsidP="0074488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Tworzenie oraz rozwój systemu opieki nad dzieckiem, w tym placówek wsparcia dziennego oraz praca z rodziną przeżywającą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trudności                    w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wypełnianiu funkcji opiekuńczo-wychowawczych przez:</w:t>
      </w:r>
    </w:p>
    <w:p w:rsidR="0074488A" w:rsidRDefault="0074488A" w:rsidP="0074488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Zapewnienie rodzinie przeżywającej trudności wsparcia i pomocy asystenta rodziny oraz dostępu do</w:t>
      </w:r>
      <w:r w:rsidR="00613EBD">
        <w:rPr>
          <w:rFonts w:ascii="Times New Roman" w:hAnsi="Times New Roman" w:cs="Times New Roman"/>
          <w:i/>
          <w:sz w:val="24"/>
          <w:szCs w:val="24"/>
        </w:rPr>
        <w:t xml:space="preserve"> specjalistycznego poradnictwa.</w:t>
      </w:r>
    </w:p>
    <w:p w:rsidR="0074488A" w:rsidRDefault="0074488A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Gminy Ośrodek Pomocy Społecznej w Mrągowie w ramach realizacji tego </w:t>
      </w:r>
      <w:proofErr w:type="gramStart"/>
      <w:r>
        <w:rPr>
          <w:rFonts w:ascii="Times New Roman" w:hAnsi="Times New Roman" w:cs="Times New Roman"/>
          <w:sz w:val="24"/>
          <w:szCs w:val="24"/>
        </w:rPr>
        <w:t>zadania  zatrudnia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jednego asystenta rodziny, który objął wsparciem rodziny przeżywające trudności     w wypełnianiu funkcji opiekuńczo-wychowawczych. Wydatki na w</w:t>
      </w:r>
      <w:r w:rsidR="0015376E">
        <w:rPr>
          <w:rFonts w:ascii="Times New Roman" w:hAnsi="Times New Roman" w:cs="Times New Roman"/>
          <w:sz w:val="24"/>
          <w:szCs w:val="24"/>
        </w:rPr>
        <w:t xml:space="preserve">ynagrodzenia </w:t>
      </w:r>
      <w:proofErr w:type="gramStart"/>
      <w:r w:rsidR="0015376E">
        <w:rPr>
          <w:rFonts w:ascii="Times New Roman" w:hAnsi="Times New Roman" w:cs="Times New Roman"/>
          <w:sz w:val="24"/>
          <w:szCs w:val="24"/>
        </w:rPr>
        <w:t>asystenta    w</w:t>
      </w:r>
      <w:proofErr w:type="gramEnd"/>
      <w:r w:rsidR="0015376E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 xml:space="preserve"> roku wyniosły </w:t>
      </w:r>
      <w:r w:rsidR="00787713">
        <w:rPr>
          <w:rFonts w:ascii="Times New Roman" w:hAnsi="Times New Roman" w:cs="Times New Roman"/>
          <w:b/>
          <w:sz w:val="24"/>
          <w:szCs w:val="24"/>
        </w:rPr>
        <w:t>68 351,63</w:t>
      </w:r>
      <w:r w:rsidRPr="00787713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="0078771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87713">
        <w:rPr>
          <w:rFonts w:ascii="Times New Roman" w:hAnsi="Times New Roman" w:cs="Times New Roman"/>
          <w:sz w:val="24"/>
          <w:szCs w:val="24"/>
        </w:rPr>
        <w:t xml:space="preserve">z czego </w:t>
      </w:r>
      <w:r w:rsidR="00787713" w:rsidRPr="0005421F">
        <w:rPr>
          <w:rFonts w:ascii="Times New Roman" w:hAnsi="Times New Roman" w:cs="Times New Roman"/>
          <w:b/>
          <w:sz w:val="24"/>
          <w:szCs w:val="24"/>
        </w:rPr>
        <w:t>1700,00 zł</w:t>
      </w:r>
      <w:r w:rsidR="00787713">
        <w:rPr>
          <w:rFonts w:ascii="Times New Roman" w:hAnsi="Times New Roman" w:cs="Times New Roman"/>
          <w:sz w:val="24"/>
          <w:szCs w:val="24"/>
        </w:rPr>
        <w:t xml:space="preserve"> ze środków Funduszu </w:t>
      </w:r>
      <w:r w:rsidR="0005421F">
        <w:rPr>
          <w:rFonts w:ascii="Times New Roman" w:hAnsi="Times New Roman" w:cs="Times New Roman"/>
          <w:sz w:val="24"/>
          <w:szCs w:val="24"/>
        </w:rPr>
        <w:t xml:space="preserve">Pracy. </w:t>
      </w:r>
    </w:p>
    <w:p w:rsidR="0074488A" w:rsidRDefault="0074488A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Wspieranie rodziny jest prowadzone za jej zgodą i aktywnym </w:t>
      </w:r>
      <w:proofErr w:type="gramStart"/>
      <w:r>
        <w:rPr>
          <w:rFonts w:ascii="Times New Roman" w:hAnsi="Times New Roman" w:cs="Times New Roman"/>
          <w:sz w:val="24"/>
          <w:szCs w:val="24"/>
        </w:rPr>
        <w:t>udziałem,                              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uwzględnieniem zasobów własnych oraz źródeł wsparcia zewnętrznego. W przypadku, gdy ośrodek pomocy społecznej poweźmie informację o rodzinie przeżywającej </w:t>
      </w:r>
      <w:proofErr w:type="gramStart"/>
      <w:r>
        <w:rPr>
          <w:rFonts w:ascii="Times New Roman" w:hAnsi="Times New Roman" w:cs="Times New Roman"/>
          <w:sz w:val="24"/>
          <w:szCs w:val="24"/>
        </w:rPr>
        <w:t>trudności            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wypełnianiu funkcji opiekuńczo-wychowawczych, pracownik socjalny przeprowadza wywiad środowiskowy i dokonuje analizy sytuacji rodziny. Jeżeli wynika z niej konieczność przydzielenia asystenta rodziny wnioskuje wówczas do dyrektora ośrodka pomocy społecznej o jego przydzielenie.</w:t>
      </w:r>
    </w:p>
    <w:p w:rsidR="0074488A" w:rsidRDefault="0074488A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Asystent podejmując współpracę z rodziną rozpoznaje poziom jej </w:t>
      </w:r>
      <w:proofErr w:type="gramStart"/>
      <w:r>
        <w:rPr>
          <w:rFonts w:ascii="Times New Roman" w:hAnsi="Times New Roman" w:cs="Times New Roman"/>
          <w:sz w:val="24"/>
          <w:szCs w:val="24"/>
        </w:rPr>
        <w:t>destrukcji                  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opierając się na metodyce podejścia skoncentrowanego na rozwiązaniach oraz dialogu motywującym wspiera rodziny do pozytywnych zmian, do wydobywania i pomnażania ich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zasobów, zawsze zgodnie z dobrem rodziny i w zindywidualizowanym tempie realizacji działań. Asystent, jako osoba wspierająca, w czasie spotkań z rodziną motywuje, komplementuje, podnosi poczucie własnej wartości, wspiera, wzmacnia, modeluje, informuje, podejmuje działania wychowawcze, towarzyszy, podnosi umiejętności rozwiązywania problemów, pomaga w odreagowaniu, rozszerza kontakty, a czasami również narzuca wymagania, przydziela zadania, czyli używa całego wachlarza metod, dzięki którym rodzina ma szansę na reintegrację, a dzieci na wychowywanie się w atmosferze miłości, </w:t>
      </w:r>
      <w:proofErr w:type="gramStart"/>
      <w:r>
        <w:rPr>
          <w:rFonts w:ascii="Times New Roman" w:hAnsi="Times New Roman" w:cs="Times New Roman"/>
          <w:sz w:val="24"/>
          <w:szCs w:val="24"/>
        </w:rPr>
        <w:t>akceptacji       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rozumienia ich potrzeb. </w:t>
      </w:r>
    </w:p>
    <w:p w:rsidR="0074488A" w:rsidRDefault="0074488A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Asystent rodziny dokonuje okresowej oceny sytuacji rodziny, którą </w:t>
      </w:r>
      <w:proofErr w:type="gramStart"/>
      <w:r>
        <w:rPr>
          <w:rFonts w:ascii="Times New Roman" w:hAnsi="Times New Roman" w:cs="Times New Roman"/>
          <w:sz w:val="24"/>
          <w:szCs w:val="24"/>
        </w:rPr>
        <w:t>przedstawia          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formie półrocznych sprawozdań. Wynika z nich, iż zakres działań podejmowanych przez asystenta rodziny jest bardzo szeroki. Jednym z takich działań jest nawiązywanie współpracy z wszystkimi instytucjami związanymi z daną rodziną (np. pracownik socjalny, kurator, pedagog szkolny, wychowawca przedszkolny, dzielnicowy, koordynator pieczy zastępczej, zespół interdyscyplinarny) i wytyczenie wspólnego kierunku działania. Spotkanie przedstawicieli odbywa się zazwyczaj w miejscu pracy któregoś z nich, gdzie omawia się występujące problemy w rodzinie i nakreśla zakres działań asystenta i poszczególnych instytucji. Takie zachowanie pokazuje rodzinie, że instytucje kontaktują się ze sobą i ściśle współdziałają, dając wyraz szczególnej troski o los rodziny.</w:t>
      </w:r>
    </w:p>
    <w:p w:rsidR="0074488A" w:rsidRDefault="0074488A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Bardzo ważne w pracy asystenta rodziny jest budowanie prawidłowych postaw społecznych i rodzinnych, a tym samym pokazanie klientowi, że ma moc sprawczą i </w:t>
      </w:r>
      <w:proofErr w:type="gramStart"/>
      <w:r>
        <w:rPr>
          <w:rFonts w:ascii="Times New Roman" w:hAnsi="Times New Roman" w:cs="Times New Roman"/>
          <w:sz w:val="24"/>
          <w:szCs w:val="24"/>
        </w:rPr>
        <w:t>jest        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stanie, przy niewielkiej pomocy, samodzielnie rozwiązać większość swoich problemów.  Pracę z rodziną rozpoczyna się zazwyczaj od uregulowania spraw urzędowych. Pomaga się jej w napisaniu pism sądowych, wypełnianiu wniosków urzędowych czy towarzyszy w czasie rozpraw, wizyt w urzędach, u potencjalnych pracodawców, lekarzy specjalistów. Asystent nawiązuje kontakty z fundacjami, osobami prywatnymi, pośrednicząc w przekazywaniu mebli, sprzętu gospodarstwa domowego, odzieży, sprzętu sportowego.</w:t>
      </w:r>
    </w:p>
    <w:p w:rsidR="0074488A" w:rsidRDefault="0074488A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Rodziny objęte pracą asystenta są rodzinami z wieloma problemami. Asystent otaczał opieką głównie rodziny przeżywające trudności w wypełnianiu funkcji opiekuńczo-wychowawczych, zagrożonych bezrobociem, tzw. wyuczoną bezradnością oraz </w:t>
      </w:r>
      <w:proofErr w:type="gramStart"/>
      <w:r>
        <w:rPr>
          <w:rFonts w:ascii="Times New Roman" w:hAnsi="Times New Roman" w:cs="Times New Roman"/>
          <w:sz w:val="24"/>
          <w:szCs w:val="24"/>
        </w:rPr>
        <w:t>rodziny          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problemem alkoholowym. Ponadto są to rodziny mające trudności ekonomiczne, złe warunki lokalowe oraz dzieci z niepełnosprawnością intelektualną.</w:t>
      </w:r>
    </w:p>
    <w:p w:rsidR="0074488A" w:rsidRDefault="0074488A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okresie sprawozdawczym </w:t>
      </w:r>
      <w:r w:rsidR="006716A6">
        <w:rPr>
          <w:rFonts w:ascii="Times New Roman" w:hAnsi="Times New Roman" w:cs="Times New Roman"/>
          <w:sz w:val="24"/>
          <w:szCs w:val="24"/>
        </w:rPr>
        <w:t>z usług asystenta skorzystało 16</w:t>
      </w:r>
      <w:r>
        <w:rPr>
          <w:rFonts w:ascii="Times New Roman" w:hAnsi="Times New Roman" w:cs="Times New Roman"/>
          <w:sz w:val="24"/>
          <w:szCs w:val="24"/>
        </w:rPr>
        <w:t xml:space="preserve"> rodzin. Przeciętny</w:t>
      </w:r>
      <w:r w:rsidR="006716A6">
        <w:rPr>
          <w:rFonts w:ascii="Times New Roman" w:hAnsi="Times New Roman" w:cs="Times New Roman"/>
          <w:sz w:val="24"/>
          <w:szCs w:val="24"/>
        </w:rPr>
        <w:t xml:space="preserve"> czas pracy z rodziną wyniósł 22 miesiące</w:t>
      </w:r>
      <w:r>
        <w:rPr>
          <w:rFonts w:ascii="Times New Roman" w:hAnsi="Times New Roman" w:cs="Times New Roman"/>
          <w:sz w:val="24"/>
          <w:szCs w:val="24"/>
        </w:rPr>
        <w:t>. Wspó</w:t>
      </w:r>
      <w:r w:rsidR="006716A6">
        <w:rPr>
          <w:rFonts w:ascii="Times New Roman" w:hAnsi="Times New Roman" w:cs="Times New Roman"/>
          <w:sz w:val="24"/>
          <w:szCs w:val="24"/>
        </w:rPr>
        <w:t>łpracę z asystentem zakończyło 8</w:t>
      </w:r>
      <w:r>
        <w:rPr>
          <w:rFonts w:ascii="Times New Roman" w:hAnsi="Times New Roman" w:cs="Times New Roman"/>
          <w:sz w:val="24"/>
          <w:szCs w:val="24"/>
        </w:rPr>
        <w:t xml:space="preserve"> rodzin.    </w:t>
      </w:r>
    </w:p>
    <w:p w:rsidR="0074488A" w:rsidRPr="002A4FE9" w:rsidRDefault="0074488A" w:rsidP="002A4FE9">
      <w:pPr>
        <w:pStyle w:val="Akapitzlist"/>
        <w:tabs>
          <w:tab w:val="right" w:pos="9072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Współpraca </w:t>
      </w:r>
      <w:r w:rsidR="006716A6">
        <w:rPr>
          <w:rFonts w:ascii="Times New Roman" w:hAnsi="Times New Roman" w:cs="Times New Roman"/>
          <w:sz w:val="24"/>
          <w:szCs w:val="24"/>
        </w:rPr>
        <w:t>z asystentem rodziny w roku 2020</w:t>
      </w:r>
      <w:r>
        <w:rPr>
          <w:rFonts w:ascii="Times New Roman" w:hAnsi="Times New Roman" w:cs="Times New Roman"/>
          <w:sz w:val="24"/>
          <w:szCs w:val="24"/>
        </w:rPr>
        <w:t xml:space="preserve"> przedstawia się następująco:</w:t>
      </w:r>
      <w:r w:rsidR="006716A6" w:rsidRPr="002A4FE9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ela-Siatka"/>
        <w:tblW w:w="0" w:type="auto"/>
        <w:tblLook w:val="04A0"/>
      </w:tblPr>
      <w:tblGrid>
        <w:gridCol w:w="3070"/>
        <w:gridCol w:w="1275"/>
        <w:gridCol w:w="45"/>
        <w:gridCol w:w="2664"/>
        <w:gridCol w:w="2158"/>
      </w:tblGrid>
      <w:tr w:rsidR="0074488A" w:rsidTr="0074488A">
        <w:trPr>
          <w:trHeight w:val="510"/>
        </w:trPr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8A" w:rsidRDefault="0074488A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74488A" w:rsidRDefault="0074488A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74488A" w:rsidRDefault="0074488A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Liczba rodzin, które korzystały z usług asystenta</w:t>
            </w:r>
          </w:p>
          <w:p w:rsidR="0074488A" w:rsidRDefault="0074488A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Ogółem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  <w:r w:rsidR="007E4D8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</w:tr>
      <w:tr w:rsidR="0074488A" w:rsidTr="0005421F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tym: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zobowiązane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przez sąd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74488A" w:rsidTr="0005421F">
        <w:trPr>
          <w:trHeight w:val="570"/>
        </w:trPr>
        <w:tc>
          <w:tcPr>
            <w:tcW w:w="30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8A" w:rsidRDefault="0074488A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74488A" w:rsidRDefault="0074488A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74488A" w:rsidRDefault="0074488A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74488A" w:rsidRDefault="0074488A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Liczba rodzin objęta wsparciem asystenta</w:t>
            </w:r>
          </w:p>
          <w:p w:rsidR="0074488A" w:rsidRDefault="0074488A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98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488A" w:rsidRDefault="0074488A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do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3 miesięcy</w:t>
            </w:r>
          </w:p>
        </w:tc>
        <w:tc>
          <w:tcPr>
            <w:tcW w:w="215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4488A" w:rsidRDefault="0074488A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4488A" w:rsidRDefault="007E4D84" w:rsidP="007E4D84">
            <w:pPr>
              <w:pStyle w:val="Akapitzlist"/>
              <w:tabs>
                <w:tab w:val="center" w:pos="971"/>
                <w:tab w:val="right" w:pos="1942"/>
              </w:tabs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</w:r>
          </w:p>
        </w:tc>
      </w:tr>
      <w:tr w:rsidR="0074488A" w:rsidTr="0005421F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488A" w:rsidRDefault="0074488A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powyżej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3 do 12 miesięcy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4488A" w:rsidRDefault="0074488A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4488A" w:rsidRDefault="007E4D84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</w:tr>
      <w:tr w:rsidR="0074488A" w:rsidTr="0005421F">
        <w:trPr>
          <w:trHeight w:val="6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powyżej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1 roku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4488A" w:rsidRDefault="0074488A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4488A" w:rsidRDefault="0074488A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7E4D8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74488A" w:rsidTr="0005421F">
        <w:trPr>
          <w:trHeight w:val="585"/>
        </w:trPr>
        <w:tc>
          <w:tcPr>
            <w:tcW w:w="30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8A" w:rsidRDefault="0074488A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74488A" w:rsidRDefault="0074488A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74488A" w:rsidRDefault="0074488A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Liczba rodzin, z którymi asystent zakończył pracę</w:t>
            </w:r>
          </w:p>
          <w:p w:rsidR="0074488A" w:rsidRDefault="0074488A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8A" w:rsidRDefault="0074488A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4488A" w:rsidRDefault="0074488A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4488A" w:rsidRDefault="0074488A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tym:</w:t>
            </w:r>
          </w:p>
        </w:tc>
        <w:tc>
          <w:tcPr>
            <w:tcW w:w="26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ze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względu na osiągnięcie celów</w:t>
            </w:r>
          </w:p>
        </w:tc>
        <w:tc>
          <w:tcPr>
            <w:tcW w:w="2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8A" w:rsidRDefault="0074488A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4488A" w:rsidRDefault="007E4D84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74488A" w:rsidTr="0005421F">
        <w:trPr>
          <w:trHeight w:val="5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ze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względu na zaprzestanie współpracy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8A" w:rsidRDefault="0074488A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4488A" w:rsidRDefault="007E4D84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</w:tr>
      <w:tr w:rsidR="0074488A" w:rsidTr="0005421F">
        <w:trPr>
          <w:trHeight w:val="5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4488A" w:rsidRDefault="007448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4488A" w:rsidRDefault="0074488A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ze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względu na brak efektów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4488A" w:rsidRDefault="0074488A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4488A" w:rsidRDefault="007E4D84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74488A" w:rsidTr="00613EBD">
        <w:trPr>
          <w:trHeight w:val="560"/>
        </w:trPr>
        <w:tc>
          <w:tcPr>
            <w:tcW w:w="3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BD" w:rsidRDefault="00613EBD" w:rsidP="00613EBD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74488A" w:rsidRDefault="0074488A" w:rsidP="00613EBD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Rodziny, które korzystały z</w:t>
            </w:r>
          </w:p>
          <w:p w:rsidR="0074488A" w:rsidRDefault="0074488A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rodzin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wspierających</w:t>
            </w:r>
          </w:p>
          <w:p w:rsidR="0074488A" w:rsidRDefault="0074488A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4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8A" w:rsidRDefault="0074488A" w:rsidP="00613EBD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13EBD" w:rsidRDefault="00613EBD" w:rsidP="00613EBD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</w:tbl>
    <w:p w:rsidR="0074488A" w:rsidRDefault="0074488A" w:rsidP="0074488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88A" w:rsidRDefault="0074488A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Gminnym Ośrodku Pomocy Społecznej działa punkt konsultacyjny, gdzie mieszkańcy gminy mogą skorzystać z bezpłatnych usług i pomocy następujących specjalistów: terapeuta uzależnień, psycholog, prawnik, dzielnicowy, pełnomocnik GKRPA oraz asystent rodziny.</w:t>
      </w:r>
    </w:p>
    <w:p w:rsidR="0074488A" w:rsidRDefault="0074488A" w:rsidP="0074488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Organizowanie szkoleń i tworzenie warunków do działania rodzin w</w:t>
      </w:r>
      <w:r w:rsidR="00613EBD">
        <w:rPr>
          <w:rFonts w:ascii="Times New Roman" w:hAnsi="Times New Roman" w:cs="Times New Roman"/>
          <w:i/>
          <w:sz w:val="24"/>
          <w:szCs w:val="24"/>
        </w:rPr>
        <w:t>spierających.</w:t>
      </w:r>
    </w:p>
    <w:p w:rsidR="0074488A" w:rsidRDefault="0074488A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zapisami zawartymi w art. 29-31 ustawy, w celu wspierania rodziny przeżywającej trudności w wypełnianiu funkcji opiekuńczo-wychowawczych rodzina może zostać objęta pomocą rodziny wspierającej, z którą gmina zawiera umowę o zwrot kosztów związanych z udzielanie</w:t>
      </w:r>
      <w:r w:rsidR="007E4D84">
        <w:rPr>
          <w:rFonts w:ascii="Times New Roman" w:hAnsi="Times New Roman" w:cs="Times New Roman"/>
          <w:sz w:val="24"/>
          <w:szCs w:val="24"/>
        </w:rPr>
        <w:t>m pomocy. W 2020 roku na terenie G</w:t>
      </w:r>
      <w:r>
        <w:rPr>
          <w:rFonts w:ascii="Times New Roman" w:hAnsi="Times New Roman" w:cs="Times New Roman"/>
          <w:sz w:val="24"/>
          <w:szCs w:val="24"/>
        </w:rPr>
        <w:t xml:space="preserve">miny Mrągowo nie funkcjonowała instytucja „rodziny wspierającej”. </w:t>
      </w:r>
    </w:p>
    <w:p w:rsidR="00144077" w:rsidRPr="002A4FE9" w:rsidRDefault="0074488A" w:rsidP="002A4FE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Prowadzenie placówek wsparcia dziennego oraz zapew</w:t>
      </w:r>
      <w:r w:rsidR="00613EBD">
        <w:rPr>
          <w:rFonts w:ascii="Times New Roman" w:hAnsi="Times New Roman" w:cs="Times New Roman"/>
          <w:i/>
          <w:sz w:val="24"/>
          <w:szCs w:val="24"/>
        </w:rPr>
        <w:t>nienie w nich miejsc dla dzieci.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44077" w:rsidRDefault="00144077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488A" w:rsidRDefault="0074488A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Placówki wsparcia dziennego mogą być, zgodnie z rozdziałem 3, działu I ustawy, prowadzone w formie: </w:t>
      </w:r>
    </w:p>
    <w:p w:rsidR="0074488A" w:rsidRDefault="0074488A" w:rsidP="0074488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opiekuńczej</w:t>
      </w:r>
      <w:proofErr w:type="gramEnd"/>
      <w:r>
        <w:rPr>
          <w:rFonts w:ascii="Times New Roman" w:hAnsi="Times New Roman" w:cs="Times New Roman"/>
          <w:sz w:val="24"/>
          <w:szCs w:val="24"/>
        </w:rPr>
        <w:t>, w tym kół zainteresowań, świetlic, klubów i ognisk wychowawczych;</w:t>
      </w:r>
    </w:p>
    <w:p w:rsidR="0074488A" w:rsidRDefault="0074488A" w:rsidP="0074488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specjalistycznej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74488A" w:rsidRDefault="0074488A" w:rsidP="0074488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pracy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podwórkowej realizowanej przez wychowawcę.</w:t>
      </w:r>
    </w:p>
    <w:p w:rsidR="0074488A" w:rsidRDefault="00753C4F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terenie G</w:t>
      </w:r>
      <w:r w:rsidR="007E4D84">
        <w:rPr>
          <w:rFonts w:ascii="Times New Roman" w:hAnsi="Times New Roman" w:cs="Times New Roman"/>
          <w:sz w:val="24"/>
          <w:szCs w:val="24"/>
        </w:rPr>
        <w:t>miny Mrągowo w 2020</w:t>
      </w:r>
      <w:r w:rsidR="0074488A">
        <w:rPr>
          <w:rFonts w:ascii="Times New Roman" w:hAnsi="Times New Roman" w:cs="Times New Roman"/>
          <w:sz w:val="24"/>
          <w:szCs w:val="24"/>
        </w:rPr>
        <w:t xml:space="preserve"> roku </w:t>
      </w:r>
      <w:r w:rsidR="007E4D84">
        <w:rPr>
          <w:rFonts w:ascii="Times New Roman" w:hAnsi="Times New Roman" w:cs="Times New Roman"/>
          <w:sz w:val="24"/>
          <w:szCs w:val="24"/>
        </w:rPr>
        <w:t>została zawieszona działalność świetlic środowiskowych z uwagi na</w:t>
      </w:r>
      <w:r>
        <w:rPr>
          <w:rFonts w:ascii="Times New Roman" w:hAnsi="Times New Roman" w:cs="Times New Roman"/>
          <w:sz w:val="24"/>
          <w:szCs w:val="24"/>
        </w:rPr>
        <w:t xml:space="preserve"> stan pandemii i rozprzestrzenianie się wirusa SARS-CoV-2, wywołującego chorobę COVID-19.</w:t>
      </w:r>
    </w:p>
    <w:p w:rsidR="008A4795" w:rsidRDefault="00F14F46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28.02.2020 </w:t>
      </w:r>
      <w:proofErr w:type="gramStart"/>
      <w:r>
        <w:rPr>
          <w:rFonts w:ascii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hAnsi="Times New Roman" w:cs="Times New Roman"/>
          <w:sz w:val="24"/>
          <w:szCs w:val="24"/>
        </w:rPr>
        <w:t>. do 31.03.2021 r. n</w:t>
      </w:r>
      <w:r w:rsidR="00872830">
        <w:rPr>
          <w:rFonts w:ascii="Times New Roman" w:hAnsi="Times New Roman" w:cs="Times New Roman"/>
          <w:sz w:val="24"/>
          <w:szCs w:val="24"/>
        </w:rPr>
        <w:t>a terenie Gminy Mrągowo realizowany jest</w:t>
      </w:r>
      <w:r w:rsidR="00960388">
        <w:rPr>
          <w:rFonts w:ascii="Times New Roman" w:hAnsi="Times New Roman" w:cs="Times New Roman"/>
          <w:sz w:val="24"/>
          <w:szCs w:val="24"/>
        </w:rPr>
        <w:t xml:space="preserve"> </w:t>
      </w:r>
      <w:r w:rsidR="00872830">
        <w:rPr>
          <w:rFonts w:ascii="Times New Roman" w:hAnsi="Times New Roman" w:cs="Times New Roman"/>
          <w:sz w:val="24"/>
          <w:szCs w:val="24"/>
        </w:rPr>
        <w:t>projekt</w:t>
      </w:r>
      <w:r w:rsidR="00960388">
        <w:rPr>
          <w:rFonts w:ascii="Times New Roman" w:hAnsi="Times New Roman" w:cs="Times New Roman"/>
          <w:sz w:val="24"/>
          <w:szCs w:val="24"/>
        </w:rPr>
        <w:t xml:space="preserve"> pn. „Nie ma naszej zgody” w ramach Regionalnego Programu Operacyjnego Warmia i Mazury na lata 2014-2020 współfinansowanego z Europejskiego Funduszu Społecznego, którego liderem jest </w:t>
      </w:r>
      <w:r w:rsidR="00250558">
        <w:rPr>
          <w:rFonts w:ascii="Times New Roman" w:hAnsi="Times New Roman" w:cs="Times New Roman"/>
          <w:sz w:val="24"/>
          <w:szCs w:val="24"/>
        </w:rPr>
        <w:t xml:space="preserve">Fundacja Alternatywnej </w:t>
      </w:r>
      <w:proofErr w:type="gramStart"/>
      <w:r w:rsidR="00250558">
        <w:rPr>
          <w:rFonts w:ascii="Times New Roman" w:hAnsi="Times New Roman" w:cs="Times New Roman"/>
          <w:sz w:val="24"/>
          <w:szCs w:val="24"/>
        </w:rPr>
        <w:t>Edukacji „ALE</w:t>
      </w:r>
      <w:proofErr w:type="gramEnd"/>
      <w:r w:rsidR="00250558">
        <w:rPr>
          <w:rFonts w:ascii="Times New Roman" w:hAnsi="Times New Roman" w:cs="Times New Roman"/>
          <w:sz w:val="24"/>
          <w:szCs w:val="24"/>
        </w:rPr>
        <w:t>” z siedzibą w Zyzdrojowym Piecku</w:t>
      </w:r>
      <w:r>
        <w:rPr>
          <w:rFonts w:ascii="Times New Roman" w:hAnsi="Times New Roman" w:cs="Times New Roman"/>
          <w:sz w:val="24"/>
          <w:szCs w:val="24"/>
        </w:rPr>
        <w:t>. Gminny Ośrodek Pomocy Społecznej w Mrągowie jest jednym z partnerów tego projektu.</w:t>
      </w:r>
    </w:p>
    <w:p w:rsidR="00872830" w:rsidRDefault="00872830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Celem projektu jest rozwiązanie lub złagodzenie szeroko rozumianej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przemocy </w:t>
      </w:r>
      <w:r w:rsidR="000F1CA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rodzinie, </w:t>
      </w:r>
      <w:r w:rsidR="00B97436">
        <w:rPr>
          <w:rFonts w:ascii="Times New Roman" w:hAnsi="Times New Roman" w:cs="Times New Roman"/>
          <w:sz w:val="24"/>
          <w:szCs w:val="24"/>
        </w:rPr>
        <w:t xml:space="preserve">sprzężonej  z wielokrotnym wykluczeniem społecznym </w:t>
      </w:r>
      <w:r>
        <w:rPr>
          <w:rFonts w:ascii="Times New Roman" w:hAnsi="Times New Roman" w:cs="Times New Roman"/>
          <w:sz w:val="24"/>
          <w:szCs w:val="24"/>
        </w:rPr>
        <w:t xml:space="preserve">poprzez ułatwienie dostępu do wielokierunkowego </w:t>
      </w:r>
      <w:r w:rsidR="0000086C">
        <w:rPr>
          <w:rFonts w:ascii="Times New Roman" w:hAnsi="Times New Roman" w:cs="Times New Roman"/>
          <w:sz w:val="24"/>
          <w:szCs w:val="24"/>
        </w:rPr>
        <w:t xml:space="preserve">specjalistycznego </w:t>
      </w:r>
      <w:r>
        <w:rPr>
          <w:rFonts w:ascii="Times New Roman" w:hAnsi="Times New Roman" w:cs="Times New Roman"/>
          <w:sz w:val="24"/>
          <w:szCs w:val="24"/>
        </w:rPr>
        <w:t>wsparcia</w:t>
      </w:r>
      <w:r w:rsidR="00F14F46">
        <w:rPr>
          <w:rFonts w:ascii="Times New Roman" w:hAnsi="Times New Roman" w:cs="Times New Roman"/>
          <w:sz w:val="24"/>
          <w:szCs w:val="24"/>
        </w:rPr>
        <w:t xml:space="preserve">. </w:t>
      </w:r>
      <w:r w:rsidR="00B97436">
        <w:rPr>
          <w:rFonts w:ascii="Times New Roman" w:hAnsi="Times New Roman" w:cs="Times New Roman"/>
          <w:sz w:val="24"/>
          <w:szCs w:val="24"/>
        </w:rPr>
        <w:t>Z ter</w:t>
      </w:r>
      <w:r w:rsidR="00991A11">
        <w:rPr>
          <w:rFonts w:ascii="Times New Roman" w:hAnsi="Times New Roman" w:cs="Times New Roman"/>
          <w:sz w:val="24"/>
          <w:szCs w:val="24"/>
        </w:rPr>
        <w:t>e</w:t>
      </w:r>
      <w:r w:rsidR="00B97436">
        <w:rPr>
          <w:rFonts w:ascii="Times New Roman" w:hAnsi="Times New Roman" w:cs="Times New Roman"/>
          <w:sz w:val="24"/>
          <w:szCs w:val="24"/>
        </w:rPr>
        <w:t>nu Gminy Mrągowo uczestniczy w projekcie 9 rodzin, które objęte są wsparciem różnych specjalistów: psycholog, pedagog, terapeuta, mediator, prawnik, kurator, dietetyk, asystent rodziny</w:t>
      </w:r>
      <w:r w:rsidR="00991A11">
        <w:rPr>
          <w:rFonts w:ascii="Times New Roman" w:hAnsi="Times New Roman" w:cs="Times New Roman"/>
          <w:sz w:val="24"/>
          <w:szCs w:val="24"/>
        </w:rPr>
        <w:t xml:space="preserve">, którzy świadczą swoje usługi w miejscu zamieszkania klientów. </w:t>
      </w:r>
    </w:p>
    <w:p w:rsidR="0074488A" w:rsidRDefault="00991A11" w:rsidP="000F1CA1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projektu rodziny miały możliwość skorzystania ze specjalnej formy wolontariatu na rzecz najmłodszych dzieci. Młodzieżowi wolontari</w:t>
      </w:r>
      <w:r w:rsidR="00FA351F">
        <w:rPr>
          <w:rFonts w:ascii="Times New Roman" w:hAnsi="Times New Roman" w:cs="Times New Roman"/>
          <w:sz w:val="24"/>
          <w:szCs w:val="24"/>
        </w:rPr>
        <w:t xml:space="preserve">usze pomagają </w:t>
      </w:r>
      <w:proofErr w:type="gramStart"/>
      <w:r w:rsidR="00FA351F">
        <w:rPr>
          <w:rFonts w:ascii="Times New Roman" w:hAnsi="Times New Roman" w:cs="Times New Roman"/>
          <w:sz w:val="24"/>
          <w:szCs w:val="24"/>
        </w:rPr>
        <w:t xml:space="preserve">dzieciom </w:t>
      </w:r>
      <w:r w:rsidR="000F1CA1">
        <w:rPr>
          <w:rFonts w:ascii="Times New Roman" w:hAnsi="Times New Roman" w:cs="Times New Roman"/>
          <w:sz w:val="24"/>
          <w:szCs w:val="24"/>
        </w:rPr>
        <w:t xml:space="preserve">  </w:t>
      </w:r>
      <w:r w:rsidR="00FA351F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="00FA351F">
        <w:rPr>
          <w:rFonts w:ascii="Times New Roman" w:hAnsi="Times New Roman" w:cs="Times New Roman"/>
          <w:sz w:val="24"/>
          <w:szCs w:val="24"/>
        </w:rPr>
        <w:t xml:space="preserve"> nauce i </w:t>
      </w:r>
      <w:r>
        <w:rPr>
          <w:rFonts w:ascii="Times New Roman" w:hAnsi="Times New Roman" w:cs="Times New Roman"/>
          <w:sz w:val="24"/>
          <w:szCs w:val="24"/>
        </w:rPr>
        <w:t xml:space="preserve">organizacji czasu wolnego. </w:t>
      </w:r>
      <w:r w:rsidR="00FA351F">
        <w:rPr>
          <w:rFonts w:ascii="Times New Roman" w:hAnsi="Times New Roman" w:cs="Times New Roman"/>
          <w:sz w:val="24"/>
          <w:szCs w:val="24"/>
        </w:rPr>
        <w:t xml:space="preserve">Zostały zorganizowane Dni Rodziny dla </w:t>
      </w:r>
      <w:proofErr w:type="gramStart"/>
      <w:r w:rsidR="00FA351F">
        <w:rPr>
          <w:rFonts w:ascii="Times New Roman" w:hAnsi="Times New Roman" w:cs="Times New Roman"/>
          <w:sz w:val="24"/>
          <w:szCs w:val="24"/>
        </w:rPr>
        <w:t xml:space="preserve">każdej </w:t>
      </w:r>
      <w:r w:rsidR="000F1CA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A351F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FA351F">
        <w:rPr>
          <w:rFonts w:ascii="Times New Roman" w:hAnsi="Times New Roman" w:cs="Times New Roman"/>
          <w:sz w:val="24"/>
          <w:szCs w:val="24"/>
        </w:rPr>
        <w:t xml:space="preserve"> rodzin</w:t>
      </w:r>
      <w:r w:rsidR="0000086C">
        <w:rPr>
          <w:rFonts w:ascii="Times New Roman" w:hAnsi="Times New Roman" w:cs="Times New Roman"/>
          <w:sz w:val="24"/>
          <w:szCs w:val="24"/>
        </w:rPr>
        <w:t>,</w:t>
      </w:r>
      <w:r w:rsidR="00FA351F">
        <w:rPr>
          <w:rFonts w:ascii="Times New Roman" w:hAnsi="Times New Roman" w:cs="Times New Roman"/>
          <w:sz w:val="24"/>
          <w:szCs w:val="24"/>
        </w:rPr>
        <w:t xml:space="preserve"> jako jednodniowe wyjazdy z atrakcjami do wybranych miejsc. Ponadto wszyscy uczestnicy projektu </w:t>
      </w:r>
      <w:r w:rsidR="0000086C">
        <w:rPr>
          <w:rFonts w:ascii="Times New Roman" w:hAnsi="Times New Roman" w:cs="Times New Roman"/>
          <w:sz w:val="24"/>
          <w:szCs w:val="24"/>
        </w:rPr>
        <w:t>brali udział</w:t>
      </w:r>
      <w:r w:rsidR="00FA351F">
        <w:rPr>
          <w:rFonts w:ascii="Times New Roman" w:hAnsi="Times New Roman" w:cs="Times New Roman"/>
          <w:sz w:val="24"/>
          <w:szCs w:val="24"/>
        </w:rPr>
        <w:t xml:space="preserve"> w dużym pikniku rodzinnym zorganizowanym na terenie Muzeum Sprzętu Wojskowego w Mrągowie.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1CA1" w:rsidRPr="000F1CA1" w:rsidRDefault="000F1CA1" w:rsidP="000F1CA1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488A" w:rsidRDefault="0091757F" w:rsidP="0074488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Finansowanie</w:t>
      </w:r>
    </w:p>
    <w:p w:rsidR="0074488A" w:rsidRDefault="0074488A" w:rsidP="0074488A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Podnoszenia kwalifikacji przez asystentów rodziny.</w:t>
      </w:r>
    </w:p>
    <w:p w:rsidR="0074488A" w:rsidRDefault="00753C4F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2020</w:t>
      </w:r>
      <w:r w:rsidR="0074488A">
        <w:rPr>
          <w:rFonts w:ascii="Times New Roman" w:hAnsi="Times New Roman" w:cs="Times New Roman"/>
          <w:sz w:val="24"/>
          <w:szCs w:val="24"/>
        </w:rPr>
        <w:t xml:space="preserve"> roku rodziny przeżywające trudności w wypełnianiu funkcji opiekuńczo-wychowawczych otrzymały wsparcie asystenta rodziny, który posiada odpowiednie i zgodne z wymogami ustawy wykształcenie. Asystent rodziny, z którym zawarto umowę jest zobowiązany do systematycznego podnoszenia swoich kwalifikacji przez </w:t>
      </w:r>
      <w:proofErr w:type="gramStart"/>
      <w:r w:rsidR="0074488A">
        <w:rPr>
          <w:rFonts w:ascii="Times New Roman" w:hAnsi="Times New Roman" w:cs="Times New Roman"/>
          <w:sz w:val="24"/>
          <w:szCs w:val="24"/>
        </w:rPr>
        <w:t>udział                      w</w:t>
      </w:r>
      <w:proofErr w:type="gramEnd"/>
      <w:r w:rsidR="0074488A">
        <w:rPr>
          <w:rFonts w:ascii="Times New Roman" w:hAnsi="Times New Roman" w:cs="Times New Roman"/>
          <w:sz w:val="24"/>
          <w:szCs w:val="24"/>
        </w:rPr>
        <w:t xml:space="preserve"> szkoleniach oraz w formie samokształcenia. </w:t>
      </w:r>
    </w:p>
    <w:p w:rsidR="0074488A" w:rsidRDefault="0074488A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szkolenia asystenta rodziny wydano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6DD6">
        <w:rPr>
          <w:rFonts w:ascii="Times New Roman" w:hAnsi="Times New Roman" w:cs="Times New Roman"/>
          <w:sz w:val="24"/>
          <w:szCs w:val="24"/>
        </w:rPr>
        <w:t>80,0</w:t>
      </w:r>
      <w:r w:rsidRPr="009B6DD6">
        <w:rPr>
          <w:rFonts w:ascii="Times New Roman" w:hAnsi="Times New Roman" w:cs="Times New Roman"/>
          <w:sz w:val="24"/>
          <w:szCs w:val="24"/>
        </w:rPr>
        <w:t>0 zł</w:t>
      </w:r>
      <w:proofErr w:type="gramEnd"/>
      <w:r w:rsidRPr="009B6DD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488A" w:rsidRDefault="0074488A" w:rsidP="0074488A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Kosztów związanych z udzielaniem pomocy, o której mowa w art. 29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ust. 2,   ponoszonych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przez rodziny wspierające.</w:t>
      </w:r>
    </w:p>
    <w:p w:rsidR="0074488A" w:rsidRDefault="00753C4F" w:rsidP="0074488A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2020</w:t>
      </w:r>
      <w:r w:rsidR="0074488A">
        <w:rPr>
          <w:rFonts w:ascii="Times New Roman" w:hAnsi="Times New Roman" w:cs="Times New Roman"/>
          <w:sz w:val="24"/>
          <w:szCs w:val="24"/>
        </w:rPr>
        <w:t xml:space="preserve"> roku rodziny przeżywające trudności w wypełnianiu funkcji opiekuńczo-wychowawczych nie otrzymywały wsparcia ze strony rodzin wspierających, </w:t>
      </w:r>
      <w:proofErr w:type="gramStart"/>
      <w:r w:rsidR="0074488A">
        <w:rPr>
          <w:rFonts w:ascii="Times New Roman" w:hAnsi="Times New Roman" w:cs="Times New Roman"/>
          <w:sz w:val="24"/>
          <w:szCs w:val="24"/>
        </w:rPr>
        <w:t>gdyż                nie</w:t>
      </w:r>
      <w:proofErr w:type="gramEnd"/>
      <w:r w:rsidR="0074488A">
        <w:rPr>
          <w:rFonts w:ascii="Times New Roman" w:hAnsi="Times New Roman" w:cs="Times New Roman"/>
          <w:sz w:val="24"/>
          <w:szCs w:val="24"/>
        </w:rPr>
        <w:t xml:space="preserve"> zgłaszały takiego zapotrzebowania. </w:t>
      </w:r>
    </w:p>
    <w:p w:rsidR="0074488A" w:rsidRDefault="0074488A" w:rsidP="0074488A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488A" w:rsidRDefault="0074488A" w:rsidP="0074488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Współfinansowanie pobytu dziecka w rodzinie zastępczej, rodzinnym domu dziecka, placówce opiekuńczo-wychowawczej, regionalnej placówce opiekuńczo-terapeutycznej lub inter</w:t>
      </w:r>
      <w:r w:rsidR="0091757F">
        <w:rPr>
          <w:rFonts w:ascii="Times New Roman" w:hAnsi="Times New Roman" w:cs="Times New Roman"/>
          <w:b/>
          <w:sz w:val="24"/>
          <w:szCs w:val="24"/>
        </w:rPr>
        <w:t xml:space="preserve">wencyjnym ośrodku </w:t>
      </w:r>
      <w:proofErr w:type="spellStart"/>
      <w:r w:rsidR="0091757F">
        <w:rPr>
          <w:rFonts w:ascii="Times New Roman" w:hAnsi="Times New Roman" w:cs="Times New Roman"/>
          <w:b/>
          <w:sz w:val="24"/>
          <w:szCs w:val="24"/>
        </w:rPr>
        <w:t>preadopcyjnym</w:t>
      </w:r>
      <w:proofErr w:type="spellEnd"/>
    </w:p>
    <w:p w:rsidR="0074488A" w:rsidRDefault="0074488A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191 ust. 9 ustawy o wspieraniu rodziny i systemie pieczy </w:t>
      </w:r>
      <w:proofErr w:type="gramStart"/>
      <w:r>
        <w:rPr>
          <w:rFonts w:ascii="Times New Roman" w:hAnsi="Times New Roman" w:cs="Times New Roman"/>
          <w:sz w:val="24"/>
          <w:szCs w:val="24"/>
        </w:rPr>
        <w:t>zastępczej                           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przypadku umieszczenia dziecka w rodzinie zastępczej albo w rodzinnym domu dziecka, gmina właściwa ze względu na miejsce zamieszkania dziecka przed umieszczeniem go po raz pierwszy w pieczy zastępczej ponosi odpowiednio wydatki: </w:t>
      </w:r>
    </w:p>
    <w:p w:rsidR="0074488A" w:rsidRDefault="0074488A" w:rsidP="0074488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10 % wydatków na opiekę i wychowanie dziecka – w pierwszym roku pobytu dziecka w pieczy zastępczej; </w:t>
      </w:r>
    </w:p>
    <w:p w:rsidR="0074488A" w:rsidRDefault="0074488A" w:rsidP="0074488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30% wydatków na opiekę i wychowanie dziecka – w drugim roku pobytu </w:t>
      </w:r>
      <w:proofErr w:type="gramStart"/>
      <w:r>
        <w:rPr>
          <w:rFonts w:ascii="Times New Roman" w:hAnsi="Times New Roman" w:cs="Times New Roman"/>
          <w:sz w:val="24"/>
          <w:szCs w:val="24"/>
        </w:rPr>
        <w:t>dziecka               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pieczy zastępczej;</w:t>
      </w:r>
    </w:p>
    <w:p w:rsidR="0074488A" w:rsidRDefault="0074488A" w:rsidP="0074488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50% wydatków na opiekę i wychowanie dziecka – w trzecim roku i następnych latach pobytu dziecka w pieczy zastępczej.</w:t>
      </w:r>
    </w:p>
    <w:p w:rsidR="0074488A" w:rsidRDefault="0074488A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dzieci umieszczonych i przebywających w rodzinach </w:t>
      </w:r>
      <w:proofErr w:type="gramStart"/>
      <w:r>
        <w:rPr>
          <w:rFonts w:ascii="Times New Roman" w:hAnsi="Times New Roman" w:cs="Times New Roman"/>
          <w:sz w:val="24"/>
          <w:szCs w:val="24"/>
        </w:rPr>
        <w:t>zastępczych                      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placówkach opiekuńczo-wychowawczyc</w:t>
      </w:r>
      <w:r w:rsidR="00753C4F">
        <w:rPr>
          <w:rFonts w:ascii="Times New Roman" w:hAnsi="Times New Roman" w:cs="Times New Roman"/>
          <w:sz w:val="24"/>
          <w:szCs w:val="24"/>
        </w:rPr>
        <w:t>h, pochodzących z terenu Gminy Mrągowo w roku 2020</w:t>
      </w:r>
      <w:r>
        <w:rPr>
          <w:rFonts w:ascii="Times New Roman" w:hAnsi="Times New Roman" w:cs="Times New Roman"/>
          <w:sz w:val="24"/>
          <w:szCs w:val="24"/>
        </w:rPr>
        <w:t xml:space="preserve"> przedstawia się następująco: </w:t>
      </w:r>
    </w:p>
    <w:p w:rsidR="00B57341" w:rsidRDefault="00B57341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72" w:type="dxa"/>
        <w:tblInd w:w="108" w:type="dxa"/>
        <w:tblLook w:val="04A0"/>
      </w:tblPr>
      <w:tblGrid>
        <w:gridCol w:w="3774"/>
        <w:gridCol w:w="2129"/>
        <w:gridCol w:w="3169"/>
      </w:tblGrid>
      <w:tr w:rsidR="0082772F" w:rsidTr="0082772F">
        <w:tc>
          <w:tcPr>
            <w:tcW w:w="3774" w:type="dxa"/>
          </w:tcPr>
          <w:p w:rsidR="00B57341" w:rsidRPr="0082772F" w:rsidRDefault="0082772F" w:rsidP="0082772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7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Gmina Mrągowo</w:t>
            </w:r>
          </w:p>
        </w:tc>
        <w:tc>
          <w:tcPr>
            <w:tcW w:w="2129" w:type="dxa"/>
          </w:tcPr>
          <w:p w:rsidR="00B57341" w:rsidRPr="0082772F" w:rsidRDefault="0082772F" w:rsidP="0082772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72F">
              <w:rPr>
                <w:rFonts w:ascii="Times New Roman" w:hAnsi="Times New Roman" w:cs="Times New Roman"/>
                <w:b/>
                <w:sz w:val="24"/>
                <w:szCs w:val="24"/>
              </w:rPr>
              <w:t>Rodziny zastępcze</w:t>
            </w:r>
          </w:p>
        </w:tc>
        <w:tc>
          <w:tcPr>
            <w:tcW w:w="3169" w:type="dxa"/>
          </w:tcPr>
          <w:p w:rsidR="00B57341" w:rsidRPr="0082772F" w:rsidRDefault="0082772F" w:rsidP="0082772F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72F">
              <w:rPr>
                <w:rFonts w:ascii="Times New Roman" w:hAnsi="Times New Roman" w:cs="Times New Roman"/>
                <w:b/>
                <w:sz w:val="24"/>
                <w:szCs w:val="24"/>
              </w:rPr>
              <w:t>Placówki opiekuńczo-wychowawcze</w:t>
            </w:r>
          </w:p>
        </w:tc>
      </w:tr>
      <w:tr w:rsidR="0082772F" w:rsidTr="0082772F">
        <w:tc>
          <w:tcPr>
            <w:tcW w:w="3774" w:type="dxa"/>
          </w:tcPr>
          <w:p w:rsidR="00613EBD" w:rsidRDefault="00613EBD" w:rsidP="0082772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341" w:rsidRDefault="0082772F" w:rsidP="0082772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dzieci umieszczonych</w:t>
            </w:r>
          </w:p>
        </w:tc>
        <w:tc>
          <w:tcPr>
            <w:tcW w:w="2129" w:type="dxa"/>
          </w:tcPr>
          <w:p w:rsidR="00613EBD" w:rsidRDefault="00613EBD" w:rsidP="0082772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341" w:rsidRDefault="0082772F" w:rsidP="0082772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9" w:type="dxa"/>
          </w:tcPr>
          <w:p w:rsidR="00613EBD" w:rsidRDefault="00613EBD" w:rsidP="0082772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341" w:rsidRDefault="0082772F" w:rsidP="0082772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772F" w:rsidTr="0082772F">
        <w:tc>
          <w:tcPr>
            <w:tcW w:w="3774" w:type="dxa"/>
          </w:tcPr>
          <w:p w:rsidR="00613EBD" w:rsidRDefault="00613EBD" w:rsidP="0082772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341" w:rsidRDefault="0082772F" w:rsidP="0082772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dzieci przebywających</w:t>
            </w:r>
          </w:p>
        </w:tc>
        <w:tc>
          <w:tcPr>
            <w:tcW w:w="2129" w:type="dxa"/>
          </w:tcPr>
          <w:p w:rsidR="00613EBD" w:rsidRDefault="00613EBD" w:rsidP="0082772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341" w:rsidRDefault="0082772F" w:rsidP="0082772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69" w:type="dxa"/>
          </w:tcPr>
          <w:p w:rsidR="00613EBD" w:rsidRDefault="00613EBD" w:rsidP="0082772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341" w:rsidRDefault="0082772F" w:rsidP="0082772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4488A" w:rsidRPr="00B57341" w:rsidRDefault="0074488A" w:rsidP="00B5734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88A" w:rsidRPr="009B6DD6" w:rsidRDefault="0074488A" w:rsidP="009B6DD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stycznia 2012 roku ustawa z dnia 9 czerwca 2011 roku o wspieraniu </w:t>
      </w:r>
      <w:proofErr w:type="gramStart"/>
      <w:r>
        <w:rPr>
          <w:rFonts w:ascii="Times New Roman" w:hAnsi="Times New Roman" w:cs="Times New Roman"/>
          <w:sz w:val="24"/>
          <w:szCs w:val="24"/>
        </w:rPr>
        <w:t>rodziny           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systemie pieczy zastępczej nałożyła na gminę obowiązek partycypowania w kosztach utrzymania dzieci w pieczy zastępczej</w:t>
      </w:r>
      <w:r w:rsidRPr="00B57341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9B6DD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B6DD6">
        <w:rPr>
          <w:rFonts w:ascii="Times New Roman" w:hAnsi="Times New Roman" w:cs="Times New Roman"/>
          <w:sz w:val="24"/>
          <w:szCs w:val="24"/>
        </w:rPr>
        <w:t>Koszty poniesione na o</w:t>
      </w:r>
      <w:r w:rsidR="009B6DD6">
        <w:rPr>
          <w:rFonts w:ascii="Times New Roman" w:hAnsi="Times New Roman" w:cs="Times New Roman"/>
          <w:sz w:val="24"/>
          <w:szCs w:val="24"/>
        </w:rPr>
        <w:t>piekę i wychowanie dwanaściorga dzieci w 2020</w:t>
      </w:r>
      <w:r w:rsidRPr="009B6DD6">
        <w:rPr>
          <w:rFonts w:ascii="Times New Roman" w:hAnsi="Times New Roman" w:cs="Times New Roman"/>
          <w:sz w:val="24"/>
          <w:szCs w:val="24"/>
        </w:rPr>
        <w:t xml:space="preserve"> roku wyniosły</w:t>
      </w:r>
      <w:proofErr w:type="gramStart"/>
      <w:r w:rsidRPr="009B6DD6">
        <w:rPr>
          <w:rFonts w:ascii="Times New Roman" w:hAnsi="Times New Roman" w:cs="Times New Roman"/>
          <w:sz w:val="24"/>
          <w:szCs w:val="24"/>
        </w:rPr>
        <w:t xml:space="preserve"> </w:t>
      </w:r>
      <w:r w:rsidR="009B6DD6">
        <w:rPr>
          <w:rFonts w:ascii="Times New Roman" w:hAnsi="Times New Roman" w:cs="Times New Roman"/>
          <w:b/>
          <w:sz w:val="24"/>
          <w:szCs w:val="24"/>
        </w:rPr>
        <w:t>78 068,43</w:t>
      </w:r>
      <w:r w:rsidRPr="009B6DD6">
        <w:rPr>
          <w:rFonts w:ascii="Times New Roman" w:hAnsi="Times New Roman" w:cs="Times New Roman"/>
          <w:b/>
          <w:sz w:val="24"/>
          <w:szCs w:val="24"/>
        </w:rPr>
        <w:t xml:space="preserve"> zł</w:t>
      </w:r>
      <w:proofErr w:type="gramEnd"/>
      <w:r w:rsidRPr="009B6DD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B6DD6">
        <w:rPr>
          <w:rFonts w:ascii="Times New Roman" w:hAnsi="Times New Roman" w:cs="Times New Roman"/>
          <w:sz w:val="24"/>
          <w:szCs w:val="24"/>
        </w:rPr>
        <w:t xml:space="preserve">z tego </w:t>
      </w:r>
      <w:r w:rsidR="009B6DD6">
        <w:rPr>
          <w:rFonts w:ascii="Times New Roman" w:hAnsi="Times New Roman" w:cs="Times New Roman"/>
          <w:b/>
          <w:sz w:val="24"/>
          <w:szCs w:val="24"/>
        </w:rPr>
        <w:t>31 744,05</w:t>
      </w:r>
      <w:r w:rsidRPr="009B6DD6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9B6DD6">
        <w:rPr>
          <w:rFonts w:ascii="Times New Roman" w:hAnsi="Times New Roman" w:cs="Times New Roman"/>
          <w:sz w:val="24"/>
          <w:szCs w:val="24"/>
        </w:rPr>
        <w:t xml:space="preserve"> w rodzinach zastępczych</w:t>
      </w:r>
      <w:r w:rsidR="009B6DD6">
        <w:rPr>
          <w:rFonts w:ascii="Times New Roman" w:hAnsi="Times New Roman" w:cs="Times New Roman"/>
          <w:sz w:val="24"/>
          <w:szCs w:val="24"/>
        </w:rPr>
        <w:t xml:space="preserve"> (10 dzieci)</w:t>
      </w:r>
      <w:r w:rsidRPr="009B6DD6">
        <w:rPr>
          <w:rFonts w:ascii="Times New Roman" w:hAnsi="Times New Roman" w:cs="Times New Roman"/>
          <w:sz w:val="24"/>
          <w:szCs w:val="24"/>
        </w:rPr>
        <w:t xml:space="preserve"> i </w:t>
      </w:r>
      <w:r w:rsidR="009B6DD6">
        <w:rPr>
          <w:rFonts w:ascii="Times New Roman" w:hAnsi="Times New Roman" w:cs="Times New Roman"/>
          <w:b/>
          <w:sz w:val="24"/>
          <w:szCs w:val="24"/>
        </w:rPr>
        <w:t>46 324,38</w:t>
      </w:r>
      <w:r w:rsidRPr="009B6DD6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9B6DD6">
        <w:rPr>
          <w:rFonts w:ascii="Times New Roman" w:hAnsi="Times New Roman" w:cs="Times New Roman"/>
          <w:sz w:val="24"/>
          <w:szCs w:val="24"/>
        </w:rPr>
        <w:t xml:space="preserve"> w placówkach opiekuńczo-wychowawczych</w:t>
      </w:r>
      <w:r w:rsidR="009B6DD6">
        <w:rPr>
          <w:rFonts w:ascii="Times New Roman" w:hAnsi="Times New Roman" w:cs="Times New Roman"/>
          <w:sz w:val="24"/>
          <w:szCs w:val="24"/>
        </w:rPr>
        <w:t xml:space="preserve"> (2 dzieci)</w:t>
      </w:r>
      <w:r w:rsidRPr="009B6DD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57341" w:rsidRDefault="00B57341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488A" w:rsidRDefault="0074488A" w:rsidP="0074488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Sporządzanie sprawozdań rzeczowo-finansowych z zakresu wspierania rodziny oraz przekazywanie ich właściwemu wojewodzie, w wersji elektronicznej, z zastosowaniem systemu teleinformatycznego, </w:t>
      </w:r>
      <w:r w:rsidR="0091757F">
        <w:rPr>
          <w:rFonts w:ascii="Times New Roman" w:hAnsi="Times New Roman" w:cs="Times New Roman"/>
          <w:b/>
          <w:sz w:val="24"/>
          <w:szCs w:val="24"/>
        </w:rPr>
        <w:t>o którym mowa w art. 187 ust. 3</w:t>
      </w:r>
    </w:p>
    <w:p w:rsidR="0082772F" w:rsidRPr="00613EBD" w:rsidRDefault="0074488A" w:rsidP="00B14142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Sprawozdania rzeczowo-finansowe z wykonywania przez gminę zadań z zakresu wspierania rodziny i systemu pieczy zastępczej za okres od 1 stycznia do 30 czerwca 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753C4F">
        <w:rPr>
          <w:rFonts w:ascii="Times New Roman" w:hAnsi="Times New Roman" w:cs="Times New Roman"/>
          <w:sz w:val="24"/>
          <w:szCs w:val="24"/>
        </w:rPr>
        <w:t xml:space="preserve">      1 lipca</w:t>
      </w:r>
      <w:proofErr w:type="gramEnd"/>
      <w:r w:rsidR="00753C4F">
        <w:rPr>
          <w:rFonts w:ascii="Times New Roman" w:hAnsi="Times New Roman" w:cs="Times New Roman"/>
          <w:sz w:val="24"/>
          <w:szCs w:val="24"/>
        </w:rPr>
        <w:t xml:space="preserve"> do 31 grudnia 2020</w:t>
      </w:r>
      <w:r>
        <w:rPr>
          <w:rFonts w:ascii="Times New Roman" w:hAnsi="Times New Roman" w:cs="Times New Roman"/>
          <w:sz w:val="24"/>
          <w:szCs w:val="24"/>
        </w:rPr>
        <w:t xml:space="preserve"> roku, sporządzane są na podstawie rozporządzenia Ministra Pracy     i Polityki Społecznej z dnia 22 lutego 2012 r., w sprawie sprawozdań rzeczowo-finansowych                    z wykonywania zadań z zakresu wspierania rodziny i pieczy zastępczej. W terminie do dnia 31 marca każdego roku, dyrektor Gminnego Ośrodka Pomocy Społecznej w </w:t>
      </w:r>
      <w:proofErr w:type="gramStart"/>
      <w:r>
        <w:rPr>
          <w:rFonts w:ascii="Times New Roman" w:hAnsi="Times New Roman" w:cs="Times New Roman"/>
          <w:sz w:val="24"/>
          <w:szCs w:val="24"/>
        </w:rPr>
        <w:t>Mrągowie,              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upoważnienia Wójta Gminy Mrągowo składa Radzie Gminy roczne sprawozdanie                z realizacji zadań z zakresu wspierania rodziny oraz przedstawia potrzeby związane                 z realizacją zadania.</w:t>
      </w:r>
    </w:p>
    <w:p w:rsidR="0074488A" w:rsidRDefault="0074488A" w:rsidP="0074488A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488A" w:rsidRDefault="0074488A" w:rsidP="0074488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Prowadzenie monitoringu sytuacji dziecka z rodziny zagrożonej kryzysem lub przeżywającej trudności w wypełnianiu funkcji opiekuńczo-wychowawczej </w:t>
      </w:r>
      <w:r w:rsidR="0091757F">
        <w:rPr>
          <w:rFonts w:ascii="Times New Roman" w:hAnsi="Times New Roman" w:cs="Times New Roman"/>
          <w:b/>
          <w:sz w:val="24"/>
          <w:szCs w:val="24"/>
        </w:rPr>
        <w:t>zamieszkałego na terenie gminy</w:t>
      </w:r>
    </w:p>
    <w:p w:rsidR="0074488A" w:rsidRDefault="0074488A" w:rsidP="0074488A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Pracownicy socjalni Gminnego Ośrodka Pomocy Społecznej w </w:t>
      </w:r>
      <w:proofErr w:type="gramStart"/>
      <w:r>
        <w:rPr>
          <w:rFonts w:ascii="Times New Roman" w:hAnsi="Times New Roman" w:cs="Times New Roman"/>
          <w:sz w:val="24"/>
          <w:szCs w:val="24"/>
        </w:rPr>
        <w:t>Mrągowie                 we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współpracy z asystentem rodziny na bieżąco monitorują sytuację dzieci z rodzin zagrożonych kryzysem lub przeżywających trudności w wypełnianiu funkcji opiekuńczo-wychowawczych. Współpracują w tym zakresie również z pedagogami szkolnymi, pracownikami służby zdrowia, policją, kuratorami sądowymi i przedstawicielami innych instytucji, które mają kontakt z rodziną oraz z gminnym zespołem interdyscyplinarnym. </w:t>
      </w:r>
    </w:p>
    <w:p w:rsidR="0074488A" w:rsidRDefault="0074488A" w:rsidP="0074488A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okresie spr</w:t>
      </w:r>
      <w:r w:rsidR="00753C4F">
        <w:rPr>
          <w:rFonts w:ascii="Times New Roman" w:hAnsi="Times New Roman" w:cs="Times New Roman"/>
          <w:sz w:val="24"/>
          <w:szCs w:val="24"/>
        </w:rPr>
        <w:t>awozdawczym monitoringiem objęte</w:t>
      </w:r>
      <w:r>
        <w:rPr>
          <w:rFonts w:ascii="Times New Roman" w:hAnsi="Times New Roman" w:cs="Times New Roman"/>
          <w:sz w:val="24"/>
          <w:szCs w:val="24"/>
        </w:rPr>
        <w:t xml:space="preserve"> były dwie rodziny.</w:t>
      </w:r>
    </w:p>
    <w:p w:rsidR="0074488A" w:rsidRDefault="0074488A" w:rsidP="00B14142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Obowiązek wspierania rodziny przeżywającej trudności w wypełnianiu funkcji opiekuńczo-wychowawczych oraz organizacji pieczy zastępczej, w zakresie ustalonym ustawą, spoczywa na wszystkich jednostkach samorządu terytorialnego oraz na organach administracji rządowej. Obowiązek ten realizowany powinien być we </w:t>
      </w:r>
      <w:proofErr w:type="gramStart"/>
      <w:r>
        <w:rPr>
          <w:rFonts w:ascii="Times New Roman" w:hAnsi="Times New Roman" w:cs="Times New Roman"/>
          <w:sz w:val="24"/>
          <w:szCs w:val="24"/>
        </w:rPr>
        <w:t>współpracy                 ze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środowiskiem lokalnym, sądami i ich organami pomocniczymi, policją, instytucjami oświatowymi, podmiotami leczniczymi, a także kościołami i związkami wyznaniowymi oraz organizacjami społecznymi.</w:t>
      </w:r>
    </w:p>
    <w:p w:rsidR="002A4FE9" w:rsidRDefault="002A4FE9" w:rsidP="00B14142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4FE9" w:rsidRDefault="002A4FE9" w:rsidP="00B14142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4FE9" w:rsidRPr="00B14142" w:rsidRDefault="002A4FE9" w:rsidP="00B14142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488A" w:rsidRDefault="0074488A" w:rsidP="0074488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POTRZEBY ZWIĄZ</w:t>
      </w:r>
      <w:r w:rsidR="0091757F">
        <w:rPr>
          <w:rFonts w:ascii="Times New Roman" w:hAnsi="Times New Roman" w:cs="Times New Roman"/>
          <w:b/>
          <w:sz w:val="24"/>
          <w:szCs w:val="24"/>
        </w:rPr>
        <w:t>ANE Z REALIZACJĄ ZADAŃ</w:t>
      </w:r>
    </w:p>
    <w:p w:rsidR="0074488A" w:rsidRDefault="0074488A" w:rsidP="0074488A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88A" w:rsidRDefault="0074488A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realizacją zadań gminy, wynikających z ustawy z dnia 9 czerwca 2011 roku o wspieraniu rodziny i systemie pieczy</w:t>
      </w:r>
      <w:r w:rsidR="00753C4F">
        <w:rPr>
          <w:rFonts w:ascii="Times New Roman" w:hAnsi="Times New Roman" w:cs="Times New Roman"/>
          <w:sz w:val="24"/>
          <w:szCs w:val="24"/>
        </w:rPr>
        <w:t xml:space="preserve"> zastępczej (Dz. U. </w:t>
      </w:r>
      <w:proofErr w:type="gramStart"/>
      <w:r w:rsidR="00753C4F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753C4F">
        <w:rPr>
          <w:rFonts w:ascii="Times New Roman" w:hAnsi="Times New Roman" w:cs="Times New Roman"/>
          <w:sz w:val="24"/>
          <w:szCs w:val="24"/>
        </w:rPr>
        <w:t xml:space="preserve"> 2020 r., poz. </w:t>
      </w:r>
      <w:r w:rsidR="00512767">
        <w:rPr>
          <w:rFonts w:ascii="Times New Roman" w:hAnsi="Times New Roman" w:cs="Times New Roman"/>
          <w:sz w:val="24"/>
          <w:szCs w:val="24"/>
        </w:rPr>
        <w:t>821</w:t>
      </w:r>
      <w:r>
        <w:rPr>
          <w:rFonts w:ascii="Times New Roman" w:hAnsi="Times New Roman" w:cs="Times New Roman"/>
          <w:sz w:val="24"/>
          <w:szCs w:val="24"/>
        </w:rPr>
        <w:t>) planowana jest dalsza współpraca z instytucjami zapewniającymi pomoc specjalistów, kontynu</w:t>
      </w:r>
      <w:r w:rsidR="00512767">
        <w:rPr>
          <w:rFonts w:ascii="Times New Roman" w:hAnsi="Times New Roman" w:cs="Times New Roman"/>
          <w:sz w:val="24"/>
          <w:szCs w:val="24"/>
        </w:rPr>
        <w:t>acja funkcjonowania na terenie G</w:t>
      </w:r>
      <w:r>
        <w:rPr>
          <w:rFonts w:ascii="Times New Roman" w:hAnsi="Times New Roman" w:cs="Times New Roman"/>
          <w:sz w:val="24"/>
          <w:szCs w:val="24"/>
        </w:rPr>
        <w:t xml:space="preserve">miny Mrągowo świetlic. W celu osiągnięcia lepszych rezultatów istnieje potrzeba zaangażowania wszystkich podmiotów działających na rzecz dzieci i rodzin na terenie gminy. Zintegrowane działania mogą być szansą wypracowania jednolitego systemu wspierania rodzin, co w efekcie ma doprowadzić do sytuacji, że rodziny zaczną lepiej funkcjonować, z pełniejszym wykorzystaniem własnych zasobów, przy okazjonalnym wsparciu instytucjonalnym. </w:t>
      </w:r>
    </w:p>
    <w:p w:rsidR="0074488A" w:rsidRDefault="0074488A" w:rsidP="0074488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w związku z rozpoznaniem potrzeb środowiska lokalnego poniżej przedstawiono niezbędne potrzeby związane z realizacją zadań wspierania rodziny: </w:t>
      </w:r>
    </w:p>
    <w:p w:rsidR="0074488A" w:rsidRDefault="0074488A" w:rsidP="0074488A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sfinansowanie kosztów działania 2 rodzin wspierających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 10 000,00 zł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74488A" w:rsidRDefault="0074488A" w:rsidP="0074488A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dalsze współfinansowanie pobytu dzieci w rodzinach zas</w:t>
      </w:r>
      <w:r w:rsidR="00144077">
        <w:rPr>
          <w:rFonts w:ascii="Times New Roman" w:hAnsi="Times New Roman" w:cs="Times New Roman"/>
          <w:sz w:val="24"/>
          <w:szCs w:val="24"/>
        </w:rPr>
        <w:t>tępczych</w:t>
      </w:r>
      <w:proofErr w:type="gramStart"/>
      <w:r w:rsidR="00144077">
        <w:rPr>
          <w:rFonts w:ascii="Times New Roman" w:hAnsi="Times New Roman" w:cs="Times New Roman"/>
          <w:sz w:val="24"/>
          <w:szCs w:val="24"/>
        </w:rPr>
        <w:t>: 93 000,00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74488A" w:rsidRDefault="0074488A" w:rsidP="0074488A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sfinansowanie szkoleń dla rodziców w ramach „Szkoły dla Rodziców</w:t>
      </w:r>
      <w:proofErr w:type="gramStart"/>
      <w:r>
        <w:rPr>
          <w:rFonts w:ascii="Times New Roman" w:hAnsi="Times New Roman" w:cs="Times New Roman"/>
          <w:sz w:val="24"/>
          <w:szCs w:val="24"/>
        </w:rPr>
        <w:t>”: 3 000,00 zł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74488A" w:rsidRDefault="0074488A" w:rsidP="0074488A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sfinansowanie kosztów szkolenia asystenta rodziny</w:t>
      </w:r>
      <w:proofErr w:type="gramStart"/>
      <w:r>
        <w:rPr>
          <w:rFonts w:ascii="Times New Roman" w:hAnsi="Times New Roman" w:cs="Times New Roman"/>
          <w:sz w:val="24"/>
          <w:szCs w:val="24"/>
        </w:rPr>
        <w:t>: 1 500,00 zł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488A" w:rsidRDefault="0074488A" w:rsidP="0074488A"/>
    <w:p w:rsidR="00F131AF" w:rsidRDefault="00F131AF"/>
    <w:sectPr w:rsidR="00F131AF" w:rsidSect="0082772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0A8" w:rsidRDefault="001A30A8" w:rsidP="0074488A">
      <w:pPr>
        <w:spacing w:after="0" w:line="240" w:lineRule="auto"/>
      </w:pPr>
      <w:r>
        <w:separator/>
      </w:r>
    </w:p>
  </w:endnote>
  <w:endnote w:type="continuationSeparator" w:id="0">
    <w:p w:rsidR="001A30A8" w:rsidRDefault="001A30A8" w:rsidP="00744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132235"/>
      <w:docPartObj>
        <w:docPartGallery w:val="Page Numbers (Bottom of Page)"/>
        <w:docPartUnique/>
      </w:docPartObj>
    </w:sdtPr>
    <w:sdtContent>
      <w:p w:rsidR="001D3656" w:rsidRDefault="001D3656">
        <w:pPr>
          <w:pStyle w:val="Stopka"/>
          <w:jc w:val="center"/>
        </w:pPr>
        <w:fldSimple w:instr=" PAGE   \* MERGEFORMAT ">
          <w:r w:rsidR="00EA4CF3">
            <w:rPr>
              <w:noProof/>
            </w:rPr>
            <w:t>2</w:t>
          </w:r>
        </w:fldSimple>
      </w:p>
    </w:sdtContent>
  </w:sdt>
  <w:p w:rsidR="001D3656" w:rsidRDefault="001D365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0A8" w:rsidRDefault="001A30A8" w:rsidP="0074488A">
      <w:pPr>
        <w:spacing w:after="0" w:line="240" w:lineRule="auto"/>
      </w:pPr>
      <w:r>
        <w:separator/>
      </w:r>
    </w:p>
  </w:footnote>
  <w:footnote w:type="continuationSeparator" w:id="0">
    <w:p w:rsidR="001A30A8" w:rsidRDefault="001A30A8" w:rsidP="00744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379D3"/>
    <w:multiLevelType w:val="hybridMultilevel"/>
    <w:tmpl w:val="E3864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BA3AF2"/>
    <w:multiLevelType w:val="hybridMultilevel"/>
    <w:tmpl w:val="D8E0BCE2"/>
    <w:lvl w:ilvl="0" w:tplc="398AE0A0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724907"/>
    <w:multiLevelType w:val="hybridMultilevel"/>
    <w:tmpl w:val="992E1B0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AC6695"/>
    <w:multiLevelType w:val="hybridMultilevel"/>
    <w:tmpl w:val="4112DA5E"/>
    <w:lvl w:ilvl="0" w:tplc="C44E702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C534EE"/>
    <w:multiLevelType w:val="hybridMultilevel"/>
    <w:tmpl w:val="3126F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FF70F4"/>
    <w:multiLevelType w:val="hybridMultilevel"/>
    <w:tmpl w:val="30EAC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2F5677"/>
    <w:multiLevelType w:val="hybridMultilevel"/>
    <w:tmpl w:val="B322B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5854AC"/>
    <w:multiLevelType w:val="hybridMultilevel"/>
    <w:tmpl w:val="3822BCB4"/>
    <w:lvl w:ilvl="0" w:tplc="B8AC4F78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7D5BD7"/>
    <w:multiLevelType w:val="hybridMultilevel"/>
    <w:tmpl w:val="467A2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5765AB"/>
    <w:multiLevelType w:val="hybridMultilevel"/>
    <w:tmpl w:val="1DC0CF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151C8E"/>
    <w:multiLevelType w:val="hybridMultilevel"/>
    <w:tmpl w:val="D4AA246A"/>
    <w:lvl w:ilvl="0" w:tplc="74EC13A2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3E1391"/>
    <w:multiLevelType w:val="hybridMultilevel"/>
    <w:tmpl w:val="9D2E5A0A"/>
    <w:lvl w:ilvl="0" w:tplc="CF16173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488A"/>
    <w:rsid w:val="0000006A"/>
    <w:rsid w:val="0000086C"/>
    <w:rsid w:val="0005421F"/>
    <w:rsid w:val="000F1CA1"/>
    <w:rsid w:val="0010004C"/>
    <w:rsid w:val="001116C5"/>
    <w:rsid w:val="00144077"/>
    <w:rsid w:val="0015376E"/>
    <w:rsid w:val="0017066E"/>
    <w:rsid w:val="001A30A8"/>
    <w:rsid w:val="001D3656"/>
    <w:rsid w:val="001F7375"/>
    <w:rsid w:val="00250558"/>
    <w:rsid w:val="002A4FE9"/>
    <w:rsid w:val="003200AC"/>
    <w:rsid w:val="003202DD"/>
    <w:rsid w:val="003B0A73"/>
    <w:rsid w:val="00441392"/>
    <w:rsid w:val="0045792F"/>
    <w:rsid w:val="0048474C"/>
    <w:rsid w:val="00496CC6"/>
    <w:rsid w:val="004A2EA0"/>
    <w:rsid w:val="004C7F6B"/>
    <w:rsid w:val="004D6CD3"/>
    <w:rsid w:val="00503D9C"/>
    <w:rsid w:val="00512767"/>
    <w:rsid w:val="005328DD"/>
    <w:rsid w:val="00613EBD"/>
    <w:rsid w:val="00617810"/>
    <w:rsid w:val="006716A6"/>
    <w:rsid w:val="006B0AFB"/>
    <w:rsid w:val="0074488A"/>
    <w:rsid w:val="00753C4F"/>
    <w:rsid w:val="00787713"/>
    <w:rsid w:val="007D512B"/>
    <w:rsid w:val="007E4D84"/>
    <w:rsid w:val="007F0571"/>
    <w:rsid w:val="0082772F"/>
    <w:rsid w:val="008672AF"/>
    <w:rsid w:val="00872830"/>
    <w:rsid w:val="008A4795"/>
    <w:rsid w:val="0091757F"/>
    <w:rsid w:val="00960388"/>
    <w:rsid w:val="00991A11"/>
    <w:rsid w:val="009B6DD6"/>
    <w:rsid w:val="00A111FF"/>
    <w:rsid w:val="00A27627"/>
    <w:rsid w:val="00AD5A7F"/>
    <w:rsid w:val="00AF6E10"/>
    <w:rsid w:val="00B01BA9"/>
    <w:rsid w:val="00B14142"/>
    <w:rsid w:val="00B5558B"/>
    <w:rsid w:val="00B57341"/>
    <w:rsid w:val="00B829DE"/>
    <w:rsid w:val="00B933F8"/>
    <w:rsid w:val="00B97436"/>
    <w:rsid w:val="00C46FAD"/>
    <w:rsid w:val="00CB6478"/>
    <w:rsid w:val="00CB6EAF"/>
    <w:rsid w:val="00D43772"/>
    <w:rsid w:val="00DD082F"/>
    <w:rsid w:val="00E105CE"/>
    <w:rsid w:val="00E807A9"/>
    <w:rsid w:val="00E81F70"/>
    <w:rsid w:val="00E95D99"/>
    <w:rsid w:val="00EA4CF3"/>
    <w:rsid w:val="00F131AF"/>
    <w:rsid w:val="00F14F46"/>
    <w:rsid w:val="00F34FF2"/>
    <w:rsid w:val="00F41CB4"/>
    <w:rsid w:val="00F567A3"/>
    <w:rsid w:val="00F92960"/>
    <w:rsid w:val="00FA351F"/>
    <w:rsid w:val="00FA3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480" w:lineRule="auto"/>
        <w:ind w:left="1078" w:hanging="369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488A"/>
    <w:pPr>
      <w:spacing w:line="276" w:lineRule="auto"/>
      <w:ind w:left="0" w:firstLine="0"/>
      <w:jc w:val="left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4488A"/>
    <w:pPr>
      <w:spacing w:after="0" w:line="240" w:lineRule="auto"/>
      <w:ind w:left="0" w:firstLine="0"/>
      <w:jc w:val="left"/>
    </w:pPr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74488A"/>
    <w:pPr>
      <w:ind w:left="720"/>
      <w:contextualSpacing/>
    </w:pPr>
  </w:style>
  <w:style w:type="table" w:styleId="Tabela-Siatka">
    <w:name w:val="Table Grid"/>
    <w:basedOn w:val="Standardowy"/>
    <w:uiPriority w:val="59"/>
    <w:rsid w:val="0074488A"/>
    <w:pPr>
      <w:spacing w:after="0" w:line="240" w:lineRule="auto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744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4488A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4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488A"/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B717B-9084-4567-AFF0-CD5094C5A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3699</Words>
  <Characters>22199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Ewulka</dc:creator>
  <cp:lastModifiedBy>monika.zych</cp:lastModifiedBy>
  <cp:revision>10</cp:revision>
  <cp:lastPrinted>2021-02-23T11:31:00Z</cp:lastPrinted>
  <dcterms:created xsi:type="dcterms:W3CDTF">2021-02-03T12:25:00Z</dcterms:created>
  <dcterms:modified xsi:type="dcterms:W3CDTF">2021-02-23T11:33:00Z</dcterms:modified>
</cp:coreProperties>
</file>