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92F6" w14:textId="746C5B5B" w:rsidR="009B2750" w:rsidRPr="008953F1" w:rsidRDefault="008953F1" w:rsidP="00895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F1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8953F1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953F1">
        <w:rPr>
          <w:rFonts w:ascii="Times New Roman" w:hAnsi="Times New Roman" w:cs="Times New Roman"/>
          <w:b/>
          <w:bCs/>
          <w:sz w:val="24"/>
          <w:szCs w:val="24"/>
        </w:rPr>
        <w:t xml:space="preserve"> 304/2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7F9EB46" w14:textId="700FF7A0" w:rsidR="008953F1" w:rsidRPr="008953F1" w:rsidRDefault="008953F1" w:rsidP="00895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F1">
        <w:rPr>
          <w:rFonts w:ascii="Times New Roman" w:hAnsi="Times New Roman" w:cs="Times New Roman"/>
          <w:b/>
          <w:bCs/>
          <w:sz w:val="24"/>
          <w:szCs w:val="24"/>
        </w:rPr>
        <w:t>Wójta Gminy Mrągowo</w:t>
      </w:r>
    </w:p>
    <w:p w14:paraId="19133DC1" w14:textId="211E61AB" w:rsidR="008953F1" w:rsidRPr="008953F1" w:rsidRDefault="008953F1" w:rsidP="00895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F1">
        <w:rPr>
          <w:rFonts w:ascii="Times New Roman" w:hAnsi="Times New Roman" w:cs="Times New Roman"/>
          <w:b/>
          <w:bCs/>
          <w:sz w:val="24"/>
          <w:szCs w:val="24"/>
        </w:rPr>
        <w:t>z dnia 7 stycznia 2021 r.</w:t>
      </w:r>
    </w:p>
    <w:p w14:paraId="25959B9D" w14:textId="777F9C3D" w:rsidR="008953F1" w:rsidRPr="008953F1" w:rsidRDefault="008953F1">
      <w:pPr>
        <w:rPr>
          <w:rFonts w:ascii="Times New Roman" w:hAnsi="Times New Roman" w:cs="Times New Roman"/>
          <w:sz w:val="24"/>
          <w:szCs w:val="24"/>
        </w:rPr>
      </w:pPr>
    </w:p>
    <w:p w14:paraId="7599D7ED" w14:textId="3848195D" w:rsidR="008953F1" w:rsidRDefault="008953F1" w:rsidP="00895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3F1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53F1">
        <w:rPr>
          <w:rFonts w:ascii="Times New Roman" w:hAnsi="Times New Roman" w:cs="Times New Roman"/>
          <w:sz w:val="24"/>
          <w:szCs w:val="24"/>
        </w:rPr>
        <w:t xml:space="preserve"> </w:t>
      </w:r>
      <w:r w:rsidRPr="008953F1">
        <w:rPr>
          <w:rFonts w:ascii="Times New Roman" w:hAnsi="Times New Roman" w:cs="Times New Roman"/>
          <w:b/>
          <w:bCs/>
          <w:sz w:val="24"/>
          <w:szCs w:val="24"/>
        </w:rPr>
        <w:t xml:space="preserve">powołania </w:t>
      </w:r>
      <w:r w:rsidR="003910D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953F1">
        <w:rPr>
          <w:rFonts w:ascii="Times New Roman" w:hAnsi="Times New Roman" w:cs="Times New Roman"/>
          <w:b/>
          <w:bCs/>
          <w:sz w:val="24"/>
          <w:szCs w:val="24"/>
        </w:rPr>
        <w:t>espołu ds. opracowania Strategii Rozwoju Społeczno – Gospodarczego Gminy Mrągowo do roku 2030.</w:t>
      </w:r>
    </w:p>
    <w:p w14:paraId="4608D826" w14:textId="5C59109B" w:rsidR="008953F1" w:rsidRDefault="008953F1" w:rsidP="00895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DB181" w14:textId="53856C2B" w:rsidR="00A9691C" w:rsidRPr="00090DCF" w:rsidRDefault="008953F1" w:rsidP="008953F1">
      <w:pPr>
        <w:jc w:val="both"/>
        <w:rPr>
          <w:rFonts w:ascii="Times New Roman" w:hAnsi="Times New Roman" w:cs="Times New Roman"/>
          <w:sz w:val="24"/>
          <w:szCs w:val="24"/>
        </w:rPr>
      </w:pPr>
      <w:r w:rsidRPr="008953F1">
        <w:rPr>
          <w:rFonts w:ascii="Times New Roman" w:hAnsi="Times New Roman" w:cs="Times New Roman"/>
          <w:sz w:val="24"/>
          <w:szCs w:val="24"/>
        </w:rPr>
        <w:t xml:space="preserve">Na podstawie art. 30 ust. 1 i </w:t>
      </w:r>
      <w:r w:rsidR="0048637D">
        <w:rPr>
          <w:rFonts w:ascii="Times New Roman" w:hAnsi="Times New Roman" w:cs="Times New Roman"/>
          <w:sz w:val="24"/>
          <w:szCs w:val="24"/>
        </w:rPr>
        <w:t>ust. 2 oraz art.</w:t>
      </w:r>
      <w:r w:rsidRPr="008953F1">
        <w:rPr>
          <w:rFonts w:ascii="Times New Roman" w:hAnsi="Times New Roman" w:cs="Times New Roman"/>
          <w:sz w:val="24"/>
          <w:szCs w:val="24"/>
        </w:rPr>
        <w:t xml:space="preserve"> 31 </w:t>
      </w:r>
      <w:r w:rsidR="0097049C">
        <w:rPr>
          <w:rFonts w:ascii="Times New Roman" w:hAnsi="Times New Roman" w:cs="Times New Roman"/>
          <w:sz w:val="24"/>
          <w:szCs w:val="24"/>
        </w:rPr>
        <w:t>ustawy z dnia 8 marca 1990 r. o samorządzie gminnym (t.j. Dz.U. z 2020 r. poz. 713</w:t>
      </w:r>
      <w:r w:rsidR="0048637D">
        <w:rPr>
          <w:rFonts w:ascii="Times New Roman" w:hAnsi="Times New Roman" w:cs="Times New Roman"/>
          <w:sz w:val="24"/>
          <w:szCs w:val="24"/>
        </w:rPr>
        <w:t>, ze zm.</w:t>
      </w:r>
      <w:r w:rsidR="0097049C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0EE52196" w14:textId="4B02CDDF" w:rsidR="00186FA2" w:rsidRDefault="00A9691C" w:rsidP="00186F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886E66B" w14:textId="781D1615" w:rsidR="00A9691C" w:rsidRPr="00121E63" w:rsidRDefault="00A9691C" w:rsidP="00121E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 xml:space="preserve">W związku z przystąpieniem do opracowania Strategii Rozwoju Społeczno – Gospodarczego Gminy Mrągowo do roku 2030, zwanej dalej Strategią, powołuje się Zespół </w:t>
      </w:r>
      <w:r w:rsidR="00121E63">
        <w:rPr>
          <w:rFonts w:ascii="Times New Roman" w:hAnsi="Times New Roman" w:cs="Times New Roman"/>
          <w:sz w:val="24"/>
          <w:szCs w:val="24"/>
        </w:rPr>
        <w:br/>
      </w:r>
      <w:r w:rsidRPr="00090DCF">
        <w:rPr>
          <w:rFonts w:ascii="Times New Roman" w:hAnsi="Times New Roman" w:cs="Times New Roman"/>
          <w:sz w:val="24"/>
          <w:szCs w:val="24"/>
        </w:rPr>
        <w:t>ds. opracowania Strategii Rozwoju Społeczno- Gospodarczego Gminy Mrągowo do roku 2030, w następującym składzie:</w:t>
      </w:r>
    </w:p>
    <w:p w14:paraId="11E7F9E6" w14:textId="77777777" w:rsidR="009F297A" w:rsidRPr="003910D2" w:rsidRDefault="009F297A" w:rsidP="00A7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F7D5CB" w14:textId="38F37CC2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Adriana Rokosz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Zastępca Wójta Gminy Mrągowo - Przewodnicząca Zespołu</w:t>
      </w:r>
    </w:p>
    <w:p w14:paraId="3A423E49" w14:textId="08E98C1E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Anna Duda</w:t>
      </w:r>
      <w:r w:rsidR="00186FA2">
        <w:rPr>
          <w:rFonts w:ascii="Times New Roman" w:hAnsi="Times New Roman" w:cs="Times New Roman"/>
          <w:sz w:val="24"/>
          <w:szCs w:val="24"/>
        </w:rPr>
        <w:t xml:space="preserve"> - </w:t>
      </w:r>
      <w:r w:rsidRPr="00090DCF">
        <w:rPr>
          <w:rFonts w:ascii="Times New Roman" w:hAnsi="Times New Roman" w:cs="Times New Roman"/>
          <w:sz w:val="24"/>
          <w:szCs w:val="24"/>
        </w:rPr>
        <w:t>Sekretarz Gminy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 xml:space="preserve">- </w:t>
      </w:r>
      <w:r w:rsidR="009F297A" w:rsidRPr="00090DCF">
        <w:rPr>
          <w:rFonts w:ascii="Times New Roman" w:hAnsi="Times New Roman" w:cs="Times New Roman"/>
          <w:sz w:val="24"/>
          <w:szCs w:val="24"/>
        </w:rPr>
        <w:t>Zastępca Przewodniczącej Zespołu</w:t>
      </w:r>
    </w:p>
    <w:p w14:paraId="44458B26" w14:textId="77777777" w:rsidR="003910D2" w:rsidRPr="00090DCF" w:rsidRDefault="003910D2" w:rsidP="003910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Lucyna Kamińska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0DCF">
        <w:rPr>
          <w:rFonts w:ascii="Times New Roman" w:hAnsi="Times New Roman" w:cs="Times New Roman"/>
          <w:sz w:val="24"/>
          <w:szCs w:val="24"/>
        </w:rPr>
        <w:t xml:space="preserve"> Skarbnik Gminy – Członek Zespołu</w:t>
      </w:r>
    </w:p>
    <w:p w14:paraId="5FE3095B" w14:textId="2AA172C8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Beata Mularczyk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Kierownik Referatu Inwestycji, Planowania Przestrzennego i Pozyskania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Środków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0924606"/>
      <w:r w:rsidR="009F297A" w:rsidRPr="00090DCF">
        <w:rPr>
          <w:rFonts w:ascii="Times New Roman" w:hAnsi="Times New Roman" w:cs="Times New Roman"/>
          <w:sz w:val="24"/>
          <w:szCs w:val="24"/>
        </w:rPr>
        <w:t>–</w:t>
      </w:r>
      <w:r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="009F297A" w:rsidRPr="00090DCF">
        <w:rPr>
          <w:rFonts w:ascii="Times New Roman" w:hAnsi="Times New Roman" w:cs="Times New Roman"/>
          <w:sz w:val="24"/>
          <w:szCs w:val="24"/>
        </w:rPr>
        <w:t>Członek Zespołu</w:t>
      </w:r>
      <w:bookmarkEnd w:id="0"/>
    </w:p>
    <w:p w14:paraId="14821177" w14:textId="093A06DA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Danuta Małkowska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Kierownik Referatu Planowania i Finansów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– Członek Zespołu</w:t>
      </w:r>
    </w:p>
    <w:p w14:paraId="74600E11" w14:textId="77777777" w:rsidR="003910D2" w:rsidRPr="00090DCF" w:rsidRDefault="003910D2" w:rsidP="003910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Wojciech Trawiński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 xml:space="preserve">- Kierownik Referatu Rolnictwa, Kształtowania Środowiska </w:t>
      </w:r>
      <w:r>
        <w:rPr>
          <w:rFonts w:ascii="Times New Roman" w:hAnsi="Times New Roman" w:cs="Times New Roman"/>
          <w:sz w:val="24"/>
          <w:szCs w:val="24"/>
        </w:rPr>
        <w:br/>
      </w:r>
      <w:r w:rsidRPr="00090DCF">
        <w:rPr>
          <w:rFonts w:ascii="Times New Roman" w:hAnsi="Times New Roman" w:cs="Times New Roman"/>
          <w:sz w:val="24"/>
          <w:szCs w:val="24"/>
        </w:rPr>
        <w:t>i Gospodarki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Komunalnej – Członek Zespołu</w:t>
      </w:r>
    </w:p>
    <w:p w14:paraId="5CE4C212" w14:textId="20E2546A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Małgorzata Machaj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Kierownik Referatu Organizacyjno- Administracyjnego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– Członek Zespołu</w:t>
      </w:r>
    </w:p>
    <w:p w14:paraId="3DB068D3" w14:textId="72CF8A9C" w:rsidR="009F297A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Bogdan Ko</w:t>
      </w:r>
      <w:r w:rsidR="00F7417E">
        <w:rPr>
          <w:rFonts w:ascii="Times New Roman" w:hAnsi="Times New Roman" w:cs="Times New Roman"/>
          <w:sz w:val="24"/>
          <w:szCs w:val="24"/>
        </w:rPr>
        <w:t>s</w:t>
      </w:r>
      <w:r w:rsidRPr="00090DCF">
        <w:rPr>
          <w:rFonts w:ascii="Times New Roman" w:hAnsi="Times New Roman" w:cs="Times New Roman"/>
          <w:sz w:val="24"/>
          <w:szCs w:val="24"/>
        </w:rPr>
        <w:t>sakowski</w:t>
      </w:r>
      <w:r w:rsidR="00186FA2">
        <w:rPr>
          <w:rFonts w:ascii="Times New Roman" w:hAnsi="Times New Roman" w:cs="Times New Roman"/>
          <w:sz w:val="24"/>
          <w:szCs w:val="24"/>
        </w:rPr>
        <w:t xml:space="preserve"> - 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Dyrektor Zespołu Obsługi Szkół Gminy Mrągowo</w:t>
      </w:r>
      <w:r w:rsidR="00186FA2">
        <w:rPr>
          <w:rFonts w:ascii="Times New Roman" w:hAnsi="Times New Roman" w:cs="Times New Roman"/>
          <w:sz w:val="24"/>
          <w:szCs w:val="24"/>
        </w:rPr>
        <w:t xml:space="preserve"> </w:t>
      </w:r>
      <w:r w:rsidR="00B8720A" w:rsidRPr="00090DCF">
        <w:rPr>
          <w:rFonts w:ascii="Times New Roman" w:hAnsi="Times New Roman" w:cs="Times New Roman"/>
          <w:sz w:val="24"/>
          <w:szCs w:val="24"/>
        </w:rPr>
        <w:t>– Członek Zespołu</w:t>
      </w:r>
    </w:p>
    <w:p w14:paraId="2D8F8461" w14:textId="0D29F097" w:rsidR="00A9691C" w:rsidRPr="00090DCF" w:rsidRDefault="009F297A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="00A9691C" w:rsidRPr="00090DCF">
        <w:rPr>
          <w:rFonts w:ascii="Times New Roman" w:hAnsi="Times New Roman" w:cs="Times New Roman"/>
          <w:sz w:val="24"/>
          <w:szCs w:val="24"/>
        </w:rPr>
        <w:t>Elżbieta Mierczak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="00A9691C" w:rsidRPr="00090DCF">
        <w:rPr>
          <w:rFonts w:ascii="Times New Roman" w:hAnsi="Times New Roman" w:cs="Times New Roman"/>
          <w:sz w:val="24"/>
          <w:szCs w:val="24"/>
        </w:rPr>
        <w:t>Dyrektor Gminnego Ośrodka Pomocy Społecznej</w:t>
      </w:r>
      <w:r w:rsidRPr="00090DCF">
        <w:rPr>
          <w:rFonts w:ascii="Times New Roman" w:hAnsi="Times New Roman" w:cs="Times New Roman"/>
          <w:sz w:val="24"/>
          <w:szCs w:val="24"/>
        </w:rPr>
        <w:t xml:space="preserve"> – Członek Zespołu</w:t>
      </w:r>
    </w:p>
    <w:p w14:paraId="75D63A3A" w14:textId="68718BE0" w:rsidR="00A9691C" w:rsidRPr="00090DCF" w:rsidRDefault="00A9691C" w:rsidP="00A725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Jolanta Łaskarzewsk</w:t>
      </w:r>
      <w:r w:rsidR="009F297A" w:rsidRPr="00090DCF">
        <w:rPr>
          <w:rFonts w:ascii="Times New Roman" w:hAnsi="Times New Roman" w:cs="Times New Roman"/>
          <w:sz w:val="24"/>
          <w:szCs w:val="24"/>
        </w:rPr>
        <w:t>a</w:t>
      </w:r>
      <w:r w:rsidR="00186FA2">
        <w:rPr>
          <w:rFonts w:ascii="Times New Roman" w:hAnsi="Times New Roman" w:cs="Times New Roman"/>
          <w:sz w:val="24"/>
          <w:szCs w:val="24"/>
        </w:rPr>
        <w:t xml:space="preserve"> -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>Dyrektor Biblioteki Publicznej Gminy Mrągowo</w:t>
      </w:r>
      <w:r w:rsidR="009F297A" w:rsidRPr="00090DCF">
        <w:rPr>
          <w:rFonts w:ascii="Times New Roman" w:hAnsi="Times New Roman" w:cs="Times New Roman"/>
          <w:sz w:val="24"/>
          <w:szCs w:val="24"/>
        </w:rPr>
        <w:t xml:space="preserve"> – Członek Zespołu</w:t>
      </w:r>
      <w:r w:rsidR="00090DCF" w:rsidRPr="00090DCF">
        <w:rPr>
          <w:rFonts w:ascii="Times New Roman" w:hAnsi="Times New Roman" w:cs="Times New Roman"/>
          <w:sz w:val="24"/>
          <w:szCs w:val="24"/>
        </w:rPr>
        <w:t>.</w:t>
      </w:r>
    </w:p>
    <w:p w14:paraId="26CDFC78" w14:textId="77777777" w:rsidR="00090DCF" w:rsidRPr="00090DCF" w:rsidRDefault="00090DCF" w:rsidP="00090D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95A92" w14:textId="59BD3764" w:rsidR="00186FA2" w:rsidRDefault="00090DCF" w:rsidP="0018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A614B78" w14:textId="2BDF6744" w:rsidR="00090DCF" w:rsidRPr="00121E63" w:rsidRDefault="00090DCF" w:rsidP="0009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Ustala się regulamin pracy zespołu stanowiący załącznik do niniejszego zarządzenia.</w:t>
      </w:r>
    </w:p>
    <w:p w14:paraId="60296D7B" w14:textId="77777777" w:rsidR="00090DCF" w:rsidRPr="00090DCF" w:rsidRDefault="00090DCF" w:rsidP="0009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5653" w14:textId="79F57CAF" w:rsidR="00186FA2" w:rsidRDefault="00090DCF" w:rsidP="0018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BDF3365" w14:textId="6E19B71E" w:rsidR="00090DCF" w:rsidRPr="00121E63" w:rsidRDefault="00090DCF" w:rsidP="0009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45036">
        <w:rPr>
          <w:rFonts w:ascii="Times New Roman" w:hAnsi="Times New Roman" w:cs="Times New Roman"/>
          <w:sz w:val="24"/>
          <w:szCs w:val="24"/>
        </w:rPr>
        <w:t>P</w:t>
      </w:r>
      <w:r w:rsidRPr="00090DCF">
        <w:rPr>
          <w:rFonts w:ascii="Times New Roman" w:hAnsi="Times New Roman" w:cs="Times New Roman"/>
          <w:sz w:val="24"/>
          <w:szCs w:val="24"/>
        </w:rPr>
        <w:t xml:space="preserve">rzewodniczącemu </w:t>
      </w:r>
      <w:r w:rsidR="00C45036">
        <w:rPr>
          <w:rFonts w:ascii="Times New Roman" w:hAnsi="Times New Roman" w:cs="Times New Roman"/>
          <w:sz w:val="24"/>
          <w:szCs w:val="24"/>
        </w:rPr>
        <w:t>Z</w:t>
      </w:r>
      <w:r w:rsidRPr="00090DCF">
        <w:rPr>
          <w:rFonts w:ascii="Times New Roman" w:hAnsi="Times New Roman" w:cs="Times New Roman"/>
          <w:sz w:val="24"/>
          <w:szCs w:val="24"/>
        </w:rPr>
        <w:t>espołu.</w:t>
      </w:r>
    </w:p>
    <w:p w14:paraId="07411469" w14:textId="77777777" w:rsidR="00090DCF" w:rsidRPr="00090DCF" w:rsidRDefault="00090DCF" w:rsidP="0009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9524B" w14:textId="78052F53" w:rsidR="00186FA2" w:rsidRDefault="00090DCF" w:rsidP="0018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6FB0327" w14:textId="529BC45F" w:rsidR="00090DCF" w:rsidRPr="00121E63" w:rsidRDefault="00090DCF" w:rsidP="0009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DC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E0BB4CA" w14:textId="222392F5" w:rsidR="00B8720A" w:rsidRDefault="00B8720A" w:rsidP="008953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9984C" w14:textId="6B5434A5" w:rsidR="00B8720A" w:rsidRPr="00A72505" w:rsidRDefault="00A72505" w:rsidP="00A72505">
      <w:pPr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2505">
        <w:rPr>
          <w:rFonts w:ascii="Times New Roman" w:hAnsi="Times New Roman" w:cs="Times New Roman"/>
          <w:i/>
          <w:iCs/>
          <w:sz w:val="24"/>
          <w:szCs w:val="24"/>
        </w:rPr>
        <w:t>Wójt Gminy Mrągowo</w:t>
      </w:r>
    </w:p>
    <w:p w14:paraId="646D6549" w14:textId="0EE68C1B" w:rsidR="00186FA2" w:rsidRDefault="00E419D9" w:rsidP="0097049C">
      <w:pPr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(-) </w:t>
      </w:r>
      <w:r w:rsidR="00A72505" w:rsidRPr="00A72505">
        <w:rPr>
          <w:rFonts w:ascii="Times New Roman" w:hAnsi="Times New Roman" w:cs="Times New Roman"/>
          <w:i/>
          <w:iCs/>
          <w:sz w:val="24"/>
          <w:szCs w:val="24"/>
        </w:rPr>
        <w:t>Piotr Piercewicz</w:t>
      </w:r>
    </w:p>
    <w:p w14:paraId="7D60E376" w14:textId="40938DD4" w:rsidR="0097049C" w:rsidRDefault="0097049C" w:rsidP="0097049C">
      <w:pPr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B4E08B" w14:textId="77777777" w:rsidR="00C13508" w:rsidRPr="0097049C" w:rsidRDefault="00C13508" w:rsidP="0097049C">
      <w:pPr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28C9C" w14:textId="77777777" w:rsidR="00B8720A" w:rsidRPr="00517F42" w:rsidRDefault="00B8720A" w:rsidP="00B87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F42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14:paraId="3AD91757" w14:textId="2702FD9E" w:rsidR="00B8720A" w:rsidRPr="00517F42" w:rsidRDefault="00B8720A" w:rsidP="00B87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F42">
        <w:rPr>
          <w:rFonts w:ascii="Times New Roman" w:hAnsi="Times New Roman" w:cs="Times New Roman"/>
          <w:sz w:val="20"/>
          <w:szCs w:val="20"/>
        </w:rPr>
        <w:t>do Zarządzenia Nr 304/21</w:t>
      </w:r>
    </w:p>
    <w:p w14:paraId="356126D8" w14:textId="77777777" w:rsidR="00B8720A" w:rsidRPr="00517F42" w:rsidRDefault="00B8720A" w:rsidP="00B87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F42">
        <w:rPr>
          <w:rFonts w:ascii="Times New Roman" w:hAnsi="Times New Roman" w:cs="Times New Roman"/>
          <w:sz w:val="20"/>
          <w:szCs w:val="20"/>
        </w:rPr>
        <w:t>Wójta Gminy Mrągowo</w:t>
      </w:r>
    </w:p>
    <w:p w14:paraId="6B1BF5D2" w14:textId="599ABFAF" w:rsidR="00B8720A" w:rsidRPr="00517F42" w:rsidRDefault="00B8720A" w:rsidP="00B87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F42">
        <w:rPr>
          <w:rFonts w:ascii="Times New Roman" w:hAnsi="Times New Roman" w:cs="Times New Roman"/>
          <w:sz w:val="20"/>
          <w:szCs w:val="20"/>
        </w:rPr>
        <w:t>z dnia 7 stycznia 2021 r.</w:t>
      </w:r>
    </w:p>
    <w:p w14:paraId="11D017CD" w14:textId="77777777" w:rsidR="00517F42" w:rsidRDefault="00517F42" w:rsidP="00B8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F427A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 xml:space="preserve">Regulamin prac </w:t>
      </w:r>
      <w:r>
        <w:rPr>
          <w:rFonts w:ascii="Times New Roman" w:hAnsi="Times New Roman" w:cs="Times New Roman"/>
          <w:b/>
          <w:bCs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 xml:space="preserve"> ds. opracowania </w:t>
      </w:r>
      <w:r>
        <w:rPr>
          <w:rFonts w:ascii="Times New Roman" w:hAnsi="Times New Roman" w:cs="Times New Roman"/>
          <w:b/>
          <w:bCs/>
          <w:sz w:val="24"/>
          <w:szCs w:val="24"/>
        </w:rPr>
        <w:t>Strategii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 xml:space="preserve"> Rozwoju Społeczno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- Gospodarczego</w:t>
      </w:r>
    </w:p>
    <w:p w14:paraId="1E9628C0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Gminy Mrągowo do roku 20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01A60CD8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76BB2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49632CA0" w14:textId="1C316BB1" w:rsidR="00C13508" w:rsidRDefault="00C13508" w:rsidP="00EB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 xml:space="preserve">Zasady uczestnictwa w pracach </w:t>
      </w:r>
      <w:r>
        <w:rPr>
          <w:rFonts w:ascii="Times New Roman" w:hAnsi="Times New Roman" w:cs="Times New Roman"/>
          <w:b/>
          <w:bCs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3AC844" w14:textId="77777777" w:rsidR="00EB5A22" w:rsidRDefault="00EB5A22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3D774" w14:textId="59375813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A5D86F0" w14:textId="5DD94B7F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W skład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wchodzą: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5A2A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1. Przewodniczący </w:t>
      </w:r>
      <w:r>
        <w:rPr>
          <w:rFonts w:ascii="Times New Roman" w:hAnsi="Times New Roman" w:cs="Times New Roman"/>
          <w:sz w:val="24"/>
          <w:szCs w:val="24"/>
        </w:rPr>
        <w:t>Zespołu</w:t>
      </w:r>
    </w:p>
    <w:p w14:paraId="6EA5C0D7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2. Zastępca przewodniczącego </w:t>
      </w:r>
      <w:r>
        <w:rPr>
          <w:rFonts w:ascii="Times New Roman" w:hAnsi="Times New Roman" w:cs="Times New Roman"/>
          <w:sz w:val="24"/>
          <w:szCs w:val="24"/>
        </w:rPr>
        <w:t>Zespołu</w:t>
      </w:r>
    </w:p>
    <w:p w14:paraId="2ECE0B0D" w14:textId="2BC900FB" w:rsidR="00C13508" w:rsidRPr="00EB5A22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3. Członkowie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>.</w:t>
      </w:r>
    </w:p>
    <w:p w14:paraId="34908668" w14:textId="7432314F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812424" w14:textId="3AE2EDCA" w:rsidR="00C13508" w:rsidRPr="00121E63" w:rsidRDefault="00C13508" w:rsidP="004C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Pr="008E6079">
        <w:rPr>
          <w:rFonts w:ascii="Times New Roman" w:hAnsi="Times New Roman" w:cs="Times New Roman"/>
          <w:sz w:val="24"/>
          <w:szCs w:val="24"/>
        </w:rPr>
        <w:t xml:space="preserve"> obraduje na posiedzeniach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Pr="00121E63">
        <w:rPr>
          <w:rFonts w:ascii="Times New Roman" w:hAnsi="Times New Roman" w:cs="Times New Roman"/>
          <w:sz w:val="24"/>
          <w:szCs w:val="24"/>
        </w:rPr>
        <w:t xml:space="preserve">zwołuje i prowadzi </w:t>
      </w:r>
      <w:r w:rsidR="004C748A">
        <w:rPr>
          <w:rFonts w:ascii="Times New Roman" w:hAnsi="Times New Roman" w:cs="Times New Roman"/>
          <w:sz w:val="24"/>
          <w:szCs w:val="24"/>
        </w:rPr>
        <w:t>p</w:t>
      </w:r>
      <w:r w:rsidRPr="00121E63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4C748A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121E63">
        <w:rPr>
          <w:rFonts w:ascii="Times New Roman" w:hAnsi="Times New Roman" w:cs="Times New Roman"/>
          <w:sz w:val="24"/>
          <w:szCs w:val="24"/>
        </w:rPr>
        <w:t xml:space="preserve">lub </w:t>
      </w:r>
      <w:r w:rsidR="004C748A">
        <w:rPr>
          <w:rFonts w:ascii="Times New Roman" w:hAnsi="Times New Roman" w:cs="Times New Roman"/>
          <w:sz w:val="24"/>
          <w:szCs w:val="24"/>
        </w:rPr>
        <w:t>z</w:t>
      </w:r>
      <w:r w:rsidRPr="00121E63">
        <w:rPr>
          <w:rFonts w:ascii="Times New Roman" w:hAnsi="Times New Roman" w:cs="Times New Roman"/>
          <w:sz w:val="24"/>
          <w:szCs w:val="24"/>
        </w:rPr>
        <w:t xml:space="preserve">astępca </w:t>
      </w:r>
      <w:r w:rsidR="004C748A">
        <w:rPr>
          <w:rFonts w:ascii="Times New Roman" w:hAnsi="Times New Roman" w:cs="Times New Roman"/>
          <w:sz w:val="24"/>
          <w:szCs w:val="24"/>
        </w:rPr>
        <w:t>p</w:t>
      </w:r>
      <w:r w:rsidRPr="00121E63">
        <w:rPr>
          <w:rFonts w:ascii="Times New Roman" w:hAnsi="Times New Roman" w:cs="Times New Roman"/>
          <w:sz w:val="24"/>
          <w:szCs w:val="24"/>
        </w:rPr>
        <w:t>rzewodniczącego.</w:t>
      </w:r>
    </w:p>
    <w:p w14:paraId="5BA22E33" w14:textId="282BCA6D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D34958" w14:textId="3A70778F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Przewodniczący lub </w:t>
      </w:r>
      <w:r w:rsidR="004C748A">
        <w:rPr>
          <w:rFonts w:ascii="Times New Roman" w:hAnsi="Times New Roman" w:cs="Times New Roman"/>
          <w:sz w:val="24"/>
          <w:szCs w:val="24"/>
        </w:rPr>
        <w:t>z</w:t>
      </w:r>
      <w:r w:rsidRPr="00121E63">
        <w:rPr>
          <w:rFonts w:ascii="Times New Roman" w:hAnsi="Times New Roman" w:cs="Times New Roman"/>
          <w:sz w:val="24"/>
          <w:szCs w:val="24"/>
        </w:rPr>
        <w:t xml:space="preserve">astępca </w:t>
      </w:r>
      <w:r w:rsidR="004C748A">
        <w:rPr>
          <w:rFonts w:ascii="Times New Roman" w:hAnsi="Times New Roman" w:cs="Times New Roman"/>
          <w:sz w:val="24"/>
          <w:szCs w:val="24"/>
        </w:rPr>
        <w:t>p</w:t>
      </w:r>
      <w:r w:rsidRPr="00121E63">
        <w:rPr>
          <w:rFonts w:ascii="Times New Roman" w:hAnsi="Times New Roman" w:cs="Times New Roman"/>
          <w:sz w:val="24"/>
          <w:szCs w:val="24"/>
        </w:rPr>
        <w:t xml:space="preserve">rzewodniczącego może zapraszać do udziału w pracach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niewymienione w zarządzeniu.</w:t>
      </w:r>
    </w:p>
    <w:p w14:paraId="5D77E236" w14:textId="6DC1356F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2E2A07" w14:textId="67CBD780" w:rsidR="00C13508" w:rsidRPr="00517F42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W przypadku nieobecności członka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21E63">
        <w:rPr>
          <w:rFonts w:ascii="Times New Roman" w:hAnsi="Times New Roman" w:cs="Times New Roman"/>
          <w:sz w:val="24"/>
          <w:szCs w:val="24"/>
        </w:rPr>
        <w:t xml:space="preserve"> posiedzeni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2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>, uczestniczy w posiedzeni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 xml:space="preserve">jego zastępca o czym członek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ma obowiązek powiadomić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4C748A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121E63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zastępcę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przewodniczącego.</w:t>
      </w:r>
    </w:p>
    <w:p w14:paraId="4A9A1D91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4B022" w14:textId="598C12FC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15AF9D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Zawiadomienia o dacie i miejscu planowanego posiedzenia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>, proponowany porządek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 xml:space="preserve">oraz dokumenty dotyczące posiedzenia rozsyłane są drogą elektroniczną na minimum </w:t>
      </w:r>
      <w:r>
        <w:rPr>
          <w:rFonts w:ascii="Times New Roman" w:hAnsi="Times New Roman" w:cs="Times New Roman"/>
          <w:sz w:val="24"/>
          <w:szCs w:val="24"/>
        </w:rPr>
        <w:br/>
      </w:r>
      <w:r w:rsidRPr="00121E63">
        <w:rPr>
          <w:rFonts w:ascii="Times New Roman" w:hAnsi="Times New Roman" w:cs="Times New Roman"/>
          <w:sz w:val="24"/>
          <w:szCs w:val="24"/>
        </w:rPr>
        <w:t>3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kalendarzowe przed terminem posiedzenia.</w:t>
      </w:r>
    </w:p>
    <w:p w14:paraId="13F89AD0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7299C" w14:textId="08E1CD42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3441E7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>W uzasadnionych przypadkach przewodniczący lub zastępca przewodniczącego może zwołać</w:t>
      </w:r>
    </w:p>
    <w:p w14:paraId="13079D4A" w14:textId="1B6B5943" w:rsidR="00C13508" w:rsidRPr="00C13508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i przesłać materiały do rozpatrzenia bez konieczności zachowania termin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21E63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21E63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>5.</w:t>
      </w:r>
    </w:p>
    <w:p w14:paraId="2629D203" w14:textId="061258B5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F01356" w14:textId="77777777" w:rsidR="004C748A" w:rsidRDefault="00C13508" w:rsidP="004C74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48A">
        <w:rPr>
          <w:rFonts w:ascii="Times New Roman" w:hAnsi="Times New Roman" w:cs="Times New Roman"/>
          <w:sz w:val="24"/>
          <w:szCs w:val="24"/>
        </w:rPr>
        <w:t xml:space="preserve">Członek Zespołu lub jego zastępca może zgłosić do porządku obrad dodatkowy punkt najpóźniej na jeden dzień przed dniem posiedzenia. </w:t>
      </w:r>
    </w:p>
    <w:p w14:paraId="0B9498C0" w14:textId="50B1B42F" w:rsidR="00C13508" w:rsidRPr="004C748A" w:rsidRDefault="00C13508" w:rsidP="00C13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48A">
        <w:rPr>
          <w:rFonts w:ascii="Times New Roman" w:hAnsi="Times New Roman" w:cs="Times New Roman"/>
          <w:sz w:val="24"/>
          <w:szCs w:val="24"/>
        </w:rPr>
        <w:t>Sprawy te mogą być rozpatrywane na posiedzeniu za uprzednią zgodą przewodniczącego lub zastępcy przewodniczącego.</w:t>
      </w:r>
    </w:p>
    <w:p w14:paraId="5EB4BC2A" w14:textId="004C31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A37CDC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>W uzasadnionych przypadkach przewodniczący lub zastępca przewodniczącego na początku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posiedzenia może wprowadzić pod obrady sprawy, które nie znajdują się w porządku.</w:t>
      </w:r>
    </w:p>
    <w:p w14:paraId="067DBF57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228ED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386F0D76" w14:textId="45A0B5FC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Zespołu</w:t>
      </w:r>
    </w:p>
    <w:p w14:paraId="42B16DAB" w14:textId="77777777" w:rsidR="00EB5A22" w:rsidRDefault="00EB5A22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3BF1" w14:textId="2EFD339A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Pr="00B00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EBEB69" w14:textId="41725372" w:rsidR="00C13508" w:rsidRPr="00C13508" w:rsidRDefault="00C13508" w:rsidP="004C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Zespołu jest udział w pracach Zespołu na posiedzeniach, spotkaniach, warsztatach itp., dotyczących przygotowania projektu dokumentacji Strategii.</w:t>
      </w:r>
    </w:p>
    <w:p w14:paraId="44B2CC86" w14:textId="77777777" w:rsidR="00C13508" w:rsidRPr="00781C32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§10</w:t>
      </w:r>
    </w:p>
    <w:p w14:paraId="1A5CFF0F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7CB195C6" w14:textId="77777777" w:rsidR="00C13508" w:rsidRPr="00781C32" w:rsidRDefault="00C13508" w:rsidP="00C13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 xml:space="preserve">weryfikowanie oraz opiniowanie założeń do opracowania </w:t>
      </w:r>
      <w:r>
        <w:rPr>
          <w:rFonts w:ascii="Times New Roman" w:hAnsi="Times New Roman" w:cs="Times New Roman"/>
          <w:sz w:val="24"/>
          <w:szCs w:val="24"/>
        </w:rPr>
        <w:t>Strategii,</w:t>
      </w:r>
    </w:p>
    <w:p w14:paraId="43CBB707" w14:textId="77777777" w:rsidR="00C13508" w:rsidRPr="00781C32" w:rsidRDefault="00C13508" w:rsidP="00C13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 xml:space="preserve">opiniowanie wniosków i rekomendacji służących wypracowaniu wstępnego projektu </w:t>
      </w:r>
      <w:r>
        <w:rPr>
          <w:rFonts w:ascii="Times New Roman" w:hAnsi="Times New Roman" w:cs="Times New Roman"/>
          <w:sz w:val="24"/>
          <w:szCs w:val="24"/>
        </w:rPr>
        <w:t>Strategii</w:t>
      </w:r>
      <w:r w:rsidRPr="00781C32">
        <w:rPr>
          <w:rFonts w:ascii="Times New Roman" w:hAnsi="Times New Roman" w:cs="Times New Roman"/>
          <w:sz w:val="24"/>
          <w:szCs w:val="24"/>
        </w:rPr>
        <w:t xml:space="preserve">, w zakresie dotyczącym w szczególności diagnozy stanu, celów strategicznych, obszarów polityki rozwoju, kierunków polityki rozwoju oraz systemu ewaluacji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81C32">
        <w:rPr>
          <w:rFonts w:ascii="Times New Roman" w:hAnsi="Times New Roman" w:cs="Times New Roman"/>
          <w:sz w:val="24"/>
          <w:szCs w:val="24"/>
        </w:rPr>
        <w:t xml:space="preserve">i aktualizacji </w:t>
      </w:r>
      <w:r>
        <w:rPr>
          <w:rFonts w:ascii="Times New Roman" w:hAnsi="Times New Roman" w:cs="Times New Roman"/>
          <w:sz w:val="24"/>
          <w:szCs w:val="24"/>
        </w:rPr>
        <w:t>Strategii</w:t>
      </w:r>
      <w:r w:rsidRPr="00781C32">
        <w:rPr>
          <w:rFonts w:ascii="Times New Roman" w:hAnsi="Times New Roman" w:cs="Times New Roman"/>
          <w:sz w:val="24"/>
          <w:szCs w:val="24"/>
        </w:rPr>
        <w:t>.</w:t>
      </w:r>
    </w:p>
    <w:p w14:paraId="7939692C" w14:textId="77777777" w:rsidR="00C13508" w:rsidRPr="00781C32" w:rsidRDefault="00C13508" w:rsidP="00C13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 xml:space="preserve">uzgadniania kwestii spornych związanych z wnioskami, uwagami oraz postulatami zgłaszanymi do projektu </w:t>
      </w:r>
      <w:r>
        <w:rPr>
          <w:rFonts w:ascii="Times New Roman" w:hAnsi="Times New Roman" w:cs="Times New Roman"/>
          <w:sz w:val="24"/>
          <w:szCs w:val="24"/>
        </w:rPr>
        <w:t>Strategii</w:t>
      </w:r>
      <w:r w:rsidRPr="00781C32">
        <w:rPr>
          <w:rFonts w:ascii="Times New Roman" w:hAnsi="Times New Roman" w:cs="Times New Roman"/>
          <w:sz w:val="24"/>
          <w:szCs w:val="24"/>
        </w:rPr>
        <w:t xml:space="preserve"> w ramach konsultacji społecznych.</w:t>
      </w:r>
    </w:p>
    <w:p w14:paraId="2A84B0D3" w14:textId="77777777" w:rsidR="00C13508" w:rsidRPr="00781C32" w:rsidRDefault="00C13508" w:rsidP="00C13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przygotowanie i opiniowanie raportu końcowego z przeprowadzonych konsultacji społecznych.</w:t>
      </w:r>
    </w:p>
    <w:p w14:paraId="3F806199" w14:textId="77777777" w:rsidR="00C13508" w:rsidRPr="00781C32" w:rsidRDefault="00C13508" w:rsidP="00C13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 xml:space="preserve">opiniowanie zweryfikowanych w następstwie kolejnych etapów prac, wersji projektu </w:t>
      </w:r>
      <w:r>
        <w:rPr>
          <w:rFonts w:ascii="Times New Roman" w:hAnsi="Times New Roman" w:cs="Times New Roman"/>
          <w:sz w:val="24"/>
          <w:szCs w:val="24"/>
        </w:rPr>
        <w:t>Strategii</w:t>
      </w:r>
      <w:r w:rsidRPr="00781C32">
        <w:rPr>
          <w:rFonts w:ascii="Times New Roman" w:hAnsi="Times New Roman" w:cs="Times New Roman"/>
          <w:sz w:val="24"/>
          <w:szCs w:val="24"/>
        </w:rPr>
        <w:t xml:space="preserve"> przed ich przekazaniem do rozpatrzenia i zatwierdzenia przez Radę Gminy Mrągowo.</w:t>
      </w:r>
    </w:p>
    <w:p w14:paraId="3B2D0758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F8FDD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3DBEE368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Wynikiem prac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będzie opracowanie końcowego projektu </w:t>
      </w:r>
      <w:r>
        <w:rPr>
          <w:rFonts w:ascii="Times New Roman" w:hAnsi="Times New Roman" w:cs="Times New Roman"/>
          <w:sz w:val="24"/>
          <w:szCs w:val="24"/>
        </w:rPr>
        <w:t>Strategii</w:t>
      </w:r>
      <w:r w:rsidRPr="00121E63">
        <w:rPr>
          <w:rFonts w:ascii="Times New Roman" w:hAnsi="Times New Roman" w:cs="Times New Roman"/>
          <w:sz w:val="24"/>
          <w:szCs w:val="24"/>
        </w:rPr>
        <w:t>.</w:t>
      </w:r>
    </w:p>
    <w:p w14:paraId="72DD2E42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48E58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23157CE5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 xml:space="preserve">Obowiązki członków </w:t>
      </w:r>
      <w:r>
        <w:rPr>
          <w:rFonts w:ascii="Times New Roman" w:hAnsi="Times New Roman" w:cs="Times New Roman"/>
          <w:b/>
          <w:bCs/>
          <w:sz w:val="24"/>
          <w:szCs w:val="24"/>
        </w:rPr>
        <w:t>Zespołu</w:t>
      </w:r>
    </w:p>
    <w:p w14:paraId="0A651624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F185A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55261427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Do obowiązków wszystkich członków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121E6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0E005BE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1. uczestnictwo w posiedzeniach </w:t>
      </w:r>
      <w:r>
        <w:rPr>
          <w:rFonts w:ascii="Times New Roman" w:hAnsi="Times New Roman" w:cs="Times New Roman"/>
          <w:sz w:val="24"/>
          <w:szCs w:val="24"/>
        </w:rPr>
        <w:t>Zespołu,</w:t>
      </w:r>
    </w:p>
    <w:p w14:paraId="1D49213E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2. przygotowanie informacji, procedur, dokumentów itp. zgodnie z ustaleniami z posiedzeń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r w:rsidRPr="00121E63">
        <w:rPr>
          <w:rFonts w:ascii="Times New Roman" w:hAnsi="Times New Roman" w:cs="Times New Roman"/>
          <w:sz w:val="24"/>
          <w:szCs w:val="24"/>
        </w:rPr>
        <w:t>oraz poleceń przewodniczącego lub zastępcy przewodniczącego.</w:t>
      </w:r>
    </w:p>
    <w:p w14:paraId="198D0B7C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E6438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04579FD3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obowiązków</w:t>
      </w:r>
      <w:r w:rsidRPr="00121E63">
        <w:rPr>
          <w:rFonts w:ascii="Times New Roman" w:hAnsi="Times New Roman" w:cs="Times New Roman"/>
          <w:sz w:val="24"/>
          <w:szCs w:val="24"/>
        </w:rPr>
        <w:t xml:space="preserve"> przewodniczącego lub zastępcy przewodniczącego należy w szczególności:</w:t>
      </w:r>
    </w:p>
    <w:p w14:paraId="309B0F36" w14:textId="77777777" w:rsidR="00C13508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E63">
        <w:rPr>
          <w:rFonts w:ascii="Times New Roman" w:hAnsi="Times New Roman" w:cs="Times New Roman"/>
          <w:sz w:val="24"/>
          <w:szCs w:val="24"/>
        </w:rPr>
        <w:t xml:space="preserve">uczestnictwo w posiedzeniach </w:t>
      </w:r>
      <w:r>
        <w:rPr>
          <w:rFonts w:ascii="Times New Roman" w:hAnsi="Times New Roman" w:cs="Times New Roman"/>
          <w:sz w:val="24"/>
          <w:szCs w:val="24"/>
        </w:rPr>
        <w:t>Zespołu,</w:t>
      </w:r>
    </w:p>
    <w:p w14:paraId="47A34EE0" w14:textId="77777777" w:rsidR="00C13508" w:rsidRPr="00781C32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przekazywanie członkom Zespołu informacji o terminie i miejscu spotkania,</w:t>
      </w:r>
    </w:p>
    <w:p w14:paraId="5F15D36C" w14:textId="77777777" w:rsidR="00C13508" w:rsidRPr="00781C32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opracowanie i przekazywanie członkom Zespołu materiałów będących przedmiotem prac Zespołu,</w:t>
      </w:r>
    </w:p>
    <w:p w14:paraId="635CAD39" w14:textId="77777777" w:rsidR="00C13508" w:rsidRPr="00781C32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zredagowanie wstępnego projektu Strategii,</w:t>
      </w:r>
    </w:p>
    <w:p w14:paraId="756E5F7C" w14:textId="77777777" w:rsidR="00C13508" w:rsidRPr="00781C32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zredagowanie zweryfikowanych wersji Strategii, uwzględniających w szczególności wnioski z przeprowadzonych konsultacji społecznych,</w:t>
      </w:r>
    </w:p>
    <w:p w14:paraId="26521AF3" w14:textId="77777777" w:rsidR="00C13508" w:rsidRPr="00781C32" w:rsidRDefault="00C13508" w:rsidP="00C13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C32">
        <w:rPr>
          <w:rFonts w:ascii="Times New Roman" w:hAnsi="Times New Roman" w:cs="Times New Roman"/>
          <w:sz w:val="24"/>
          <w:szCs w:val="24"/>
        </w:rPr>
        <w:t>obsługa techniczna Zespołu.</w:t>
      </w:r>
    </w:p>
    <w:p w14:paraId="36E09C58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9B0E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1A7B660B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B067470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A842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4E1CAEF6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Pr="00121E63">
        <w:rPr>
          <w:rFonts w:ascii="Times New Roman" w:hAnsi="Times New Roman" w:cs="Times New Roman"/>
          <w:sz w:val="24"/>
          <w:szCs w:val="24"/>
        </w:rPr>
        <w:t xml:space="preserve"> może zapraszać do współpracy i udziału w swoich posiedzeniach osoby spoza swojego składu,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które będą merytorycznie wspierać ich działania.</w:t>
      </w:r>
      <w:r w:rsidRPr="00273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70FC0B" w14:textId="77777777" w:rsidR="00C13508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20252" w14:textId="77777777" w:rsidR="00C13508" w:rsidRPr="00273C12" w:rsidRDefault="00C13508" w:rsidP="00C1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63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14:paraId="409FD2D7" w14:textId="77777777" w:rsidR="00C13508" w:rsidRPr="00121E63" w:rsidRDefault="00C13508" w:rsidP="00C1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Pr="0012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ulega rozwiązaniu w dniu</w:t>
      </w:r>
      <w:r w:rsidRPr="00121E63">
        <w:rPr>
          <w:rFonts w:ascii="Times New Roman" w:hAnsi="Times New Roman" w:cs="Times New Roman"/>
          <w:sz w:val="24"/>
          <w:szCs w:val="24"/>
        </w:rPr>
        <w:t xml:space="preserve"> podjęcia przez Radę Gminy Mrągowo uchwały w sprawie przyjęcia </w:t>
      </w:r>
      <w:r>
        <w:rPr>
          <w:rFonts w:ascii="Times New Roman" w:hAnsi="Times New Roman" w:cs="Times New Roman"/>
          <w:sz w:val="24"/>
          <w:szCs w:val="24"/>
        </w:rPr>
        <w:t xml:space="preserve">Strategii </w:t>
      </w:r>
      <w:r w:rsidRPr="00121E63">
        <w:rPr>
          <w:rFonts w:ascii="Times New Roman" w:hAnsi="Times New Roman" w:cs="Times New Roman"/>
          <w:sz w:val="24"/>
          <w:szCs w:val="24"/>
        </w:rPr>
        <w:t>Rozwoju Społeczno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E63">
        <w:rPr>
          <w:rFonts w:ascii="Times New Roman" w:hAnsi="Times New Roman" w:cs="Times New Roman"/>
          <w:sz w:val="24"/>
          <w:szCs w:val="24"/>
        </w:rPr>
        <w:t>- Gospodarczego Gminy Mrągowo do roku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21E63">
        <w:rPr>
          <w:rFonts w:ascii="Times New Roman" w:hAnsi="Times New Roman" w:cs="Times New Roman"/>
          <w:sz w:val="24"/>
          <w:szCs w:val="24"/>
        </w:rPr>
        <w:t>.</w:t>
      </w:r>
    </w:p>
    <w:p w14:paraId="4E684DC8" w14:textId="77777777" w:rsidR="00C13508" w:rsidRDefault="00C13508" w:rsidP="00C13508"/>
    <w:p w14:paraId="4A2F23C3" w14:textId="723D9CA4" w:rsidR="00B8720A" w:rsidRPr="00121E63" w:rsidRDefault="00B8720A" w:rsidP="00C1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20A" w:rsidRPr="0012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3EE"/>
    <w:multiLevelType w:val="hybridMultilevel"/>
    <w:tmpl w:val="9A76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3936"/>
    <w:multiLevelType w:val="hybridMultilevel"/>
    <w:tmpl w:val="650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7105"/>
    <w:multiLevelType w:val="hybridMultilevel"/>
    <w:tmpl w:val="2AA8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F1674"/>
    <w:multiLevelType w:val="hybridMultilevel"/>
    <w:tmpl w:val="C7A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E2"/>
    <w:rsid w:val="00090DCF"/>
    <w:rsid w:val="00121E63"/>
    <w:rsid w:val="00186FA2"/>
    <w:rsid w:val="003910D2"/>
    <w:rsid w:val="0048637D"/>
    <w:rsid w:val="004C748A"/>
    <w:rsid w:val="00517F42"/>
    <w:rsid w:val="007260E2"/>
    <w:rsid w:val="008953F1"/>
    <w:rsid w:val="0097049C"/>
    <w:rsid w:val="009B2750"/>
    <w:rsid w:val="009F297A"/>
    <w:rsid w:val="00A72505"/>
    <w:rsid w:val="00A9691C"/>
    <w:rsid w:val="00B8720A"/>
    <w:rsid w:val="00C13508"/>
    <w:rsid w:val="00C45036"/>
    <w:rsid w:val="00E419D9"/>
    <w:rsid w:val="00EB5A22"/>
    <w:rsid w:val="00F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48D9"/>
  <w15:chartTrackingRefBased/>
  <w15:docId w15:val="{920DE4CB-0440-4162-AD68-8F74AC6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14</cp:revision>
  <cp:lastPrinted>2021-01-08T08:13:00Z</cp:lastPrinted>
  <dcterms:created xsi:type="dcterms:W3CDTF">2021-01-07T13:45:00Z</dcterms:created>
  <dcterms:modified xsi:type="dcterms:W3CDTF">2021-01-08T11:29:00Z</dcterms:modified>
</cp:coreProperties>
</file>