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9DD22" w14:textId="4B592A64" w:rsidR="0004205C" w:rsidRDefault="0004205C" w:rsidP="00042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C243AA">
        <w:rPr>
          <w:rFonts w:ascii="Times New Roman" w:hAnsi="Times New Roman" w:cs="Times New Roman"/>
          <w:b/>
          <w:sz w:val="28"/>
          <w:szCs w:val="28"/>
        </w:rPr>
        <w:t xml:space="preserve"> XXIII/165/20</w:t>
      </w:r>
    </w:p>
    <w:p w14:paraId="1FF51FEB" w14:textId="77777777" w:rsidR="0004205C" w:rsidRDefault="0004205C" w:rsidP="00042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Gminy Mrągowo</w:t>
      </w:r>
    </w:p>
    <w:p w14:paraId="19D6478D" w14:textId="3F0EFC1B" w:rsidR="0004205C" w:rsidRDefault="0004205C" w:rsidP="00042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C243AA">
        <w:rPr>
          <w:rFonts w:ascii="Times New Roman" w:hAnsi="Times New Roman" w:cs="Times New Roman"/>
          <w:b/>
          <w:sz w:val="28"/>
          <w:szCs w:val="28"/>
        </w:rPr>
        <w:t>26 lutego 2020r.</w:t>
      </w:r>
    </w:p>
    <w:p w14:paraId="4C83A325" w14:textId="77777777" w:rsidR="0004205C" w:rsidRDefault="0004205C" w:rsidP="000420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6A1BF" w14:textId="77777777" w:rsidR="0004205C" w:rsidRDefault="0004205C" w:rsidP="000420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przyjęcia rocznego sprawozdania z realizacji zadań z zakres</w:t>
      </w:r>
      <w:r w:rsidR="00EE0855">
        <w:rPr>
          <w:rFonts w:ascii="Times New Roman" w:hAnsi="Times New Roman" w:cs="Times New Roman"/>
          <w:b/>
          <w:sz w:val="24"/>
          <w:szCs w:val="24"/>
        </w:rPr>
        <w:t>u wspierania rodziny za rok 2019</w:t>
      </w:r>
    </w:p>
    <w:p w14:paraId="0C481E64" w14:textId="77777777" w:rsidR="0004205C" w:rsidRDefault="0004205C" w:rsidP="000420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C29B80" w14:textId="3A8CF0DA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podstawie art. 18 ust. 2 pkt. 15 ustawy z dnia 8 marca 1990 roku o samorząd</w:t>
      </w:r>
      <w:r w:rsidR="00A521D2">
        <w:rPr>
          <w:rFonts w:ascii="Times New Roman" w:hAnsi="Times New Roman" w:cs="Times New Roman"/>
          <w:sz w:val="24"/>
          <w:szCs w:val="24"/>
        </w:rPr>
        <w:t>zie gminnym (</w:t>
      </w:r>
      <w:proofErr w:type="spellStart"/>
      <w:r w:rsidR="00A521D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21D2">
        <w:rPr>
          <w:rFonts w:ascii="Times New Roman" w:hAnsi="Times New Roman" w:cs="Times New Roman"/>
          <w:sz w:val="24"/>
          <w:szCs w:val="24"/>
        </w:rPr>
        <w:t>. Dz. U. z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1D2">
        <w:rPr>
          <w:rFonts w:ascii="Times New Roman" w:hAnsi="Times New Roman" w:cs="Times New Roman"/>
          <w:sz w:val="24"/>
          <w:szCs w:val="24"/>
        </w:rPr>
        <w:t>r., poz. 506</w:t>
      </w:r>
      <w:r w:rsidR="00C243AA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i art. 179 ust. 1 ustawy </w:t>
      </w:r>
      <w:r w:rsidR="00C243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9 czerwca 2011 roku o wspieraniu rodziny i systemie pieczy</w:t>
      </w:r>
      <w:r w:rsidR="00A521D2">
        <w:rPr>
          <w:rFonts w:ascii="Times New Roman" w:hAnsi="Times New Roman" w:cs="Times New Roman"/>
          <w:sz w:val="24"/>
          <w:szCs w:val="24"/>
        </w:rPr>
        <w:t xml:space="preserve"> zastępczej (t. j. Dz. U. </w:t>
      </w:r>
      <w:r w:rsidR="00C243A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521D2">
        <w:rPr>
          <w:rFonts w:ascii="Times New Roman" w:hAnsi="Times New Roman" w:cs="Times New Roman"/>
          <w:sz w:val="24"/>
          <w:szCs w:val="24"/>
        </w:rPr>
        <w:t>z 2019 r., poz. 1111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CEB14E" w14:textId="77777777" w:rsidR="0004205C" w:rsidRPr="00C243AA" w:rsidRDefault="0004205C" w:rsidP="00C243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4E808" w14:textId="77777777" w:rsidR="0004205C" w:rsidRDefault="0004205C" w:rsidP="0004205C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14:paraId="46F66DEC" w14:textId="77777777" w:rsidR="0004205C" w:rsidRDefault="0004205C" w:rsidP="0004205C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76E3C99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Przyjmuje się roczne sprawozdanie z realizacji zadań z zakresu wspierania rodziny oraz wykaz potrzeb związanych z realizacją zadania </w:t>
      </w:r>
      <w:r w:rsidR="0098106C">
        <w:rPr>
          <w:rFonts w:ascii="Times New Roman" w:hAnsi="Times New Roman" w:cs="Times New Roman"/>
          <w:sz w:val="24"/>
          <w:szCs w:val="24"/>
        </w:rPr>
        <w:t xml:space="preserve">za 2019 r. </w:t>
      </w:r>
      <w:r>
        <w:rPr>
          <w:rFonts w:ascii="Times New Roman" w:hAnsi="Times New Roman" w:cs="Times New Roman"/>
          <w:sz w:val="24"/>
          <w:szCs w:val="24"/>
        </w:rPr>
        <w:t xml:space="preserve">w brzmieniu </w:t>
      </w:r>
      <w:r w:rsidR="0098106C">
        <w:rPr>
          <w:rFonts w:ascii="Times New Roman" w:hAnsi="Times New Roman" w:cs="Times New Roman"/>
          <w:sz w:val="24"/>
          <w:szCs w:val="24"/>
        </w:rPr>
        <w:t>stanowiącym</w:t>
      </w:r>
      <w:r>
        <w:rPr>
          <w:rFonts w:ascii="Times New Roman" w:hAnsi="Times New Roman" w:cs="Times New Roman"/>
          <w:sz w:val="24"/>
          <w:szCs w:val="24"/>
        </w:rPr>
        <w:t xml:space="preserve"> załącznik do niniejszej uchwały.</w:t>
      </w:r>
    </w:p>
    <w:p w14:paraId="1BBA151B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C85F89" w14:textId="77777777" w:rsidR="0004205C" w:rsidRDefault="0004205C" w:rsidP="0004205C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3E05E37C" w14:textId="77777777" w:rsidR="0004205C" w:rsidRPr="0098106C" w:rsidRDefault="0004205C" w:rsidP="009810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06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2F4E84A" w14:textId="77777777" w:rsidR="0004205C" w:rsidRDefault="0004205C" w:rsidP="000420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00301" w14:textId="77777777" w:rsidR="0004205C" w:rsidRDefault="0004205C" w:rsidP="0004205C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FFDF9C" w14:textId="77777777" w:rsidR="0004205C" w:rsidRDefault="0004205C" w:rsidP="0004205C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14:paraId="40322E84" w14:textId="77777777" w:rsidR="0004205C" w:rsidRDefault="0004205C" w:rsidP="0004205C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14:paraId="602F5A27" w14:textId="77777777" w:rsidR="0004205C" w:rsidRDefault="0004205C" w:rsidP="0004205C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Wiesław Szarek</w:t>
      </w:r>
    </w:p>
    <w:p w14:paraId="13A26462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1D1C0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89DE5" w14:textId="77777777" w:rsidR="0004205C" w:rsidRDefault="0004205C" w:rsidP="000420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205C" w:rsidSect="0004205C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14:paraId="2C9E50A8" w14:textId="77777777" w:rsidR="0004205C" w:rsidRDefault="0004205C" w:rsidP="0004205C">
      <w:pPr>
        <w:pStyle w:val="Bezodstpw"/>
        <w:tabs>
          <w:tab w:val="left" w:pos="72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5088F740" w14:textId="25BDB0F0" w:rsidR="0004205C" w:rsidRDefault="00C243AA" w:rsidP="0004205C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4205C">
        <w:rPr>
          <w:rFonts w:ascii="Times New Roman" w:hAnsi="Times New Roman" w:cs="Times New Roman"/>
          <w:sz w:val="20"/>
          <w:szCs w:val="20"/>
        </w:rPr>
        <w:t xml:space="preserve">Załącznik   </w:t>
      </w:r>
      <w:r w:rsidR="0004205C">
        <w:rPr>
          <w:rFonts w:ascii="Times New Roman" w:hAnsi="Times New Roman" w:cs="Times New Roman"/>
          <w:sz w:val="20"/>
          <w:szCs w:val="20"/>
        </w:rPr>
        <w:tab/>
      </w:r>
    </w:p>
    <w:p w14:paraId="00152F09" w14:textId="6B1D39BA" w:rsidR="00C243AA" w:rsidRDefault="00C243AA" w:rsidP="00EE0855">
      <w:pPr>
        <w:pStyle w:val="Bezodstpw"/>
        <w:tabs>
          <w:tab w:val="left" w:pos="7088"/>
        </w:tabs>
        <w:spacing w:line="360" w:lineRule="auto"/>
        <w:ind w:left="1418" w:firstLine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EE0855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U</w:t>
      </w:r>
      <w:r w:rsidR="00EE0855">
        <w:rPr>
          <w:rFonts w:ascii="Times New Roman" w:hAnsi="Times New Roman" w:cs="Times New Roman"/>
          <w:sz w:val="20"/>
          <w:szCs w:val="20"/>
        </w:rPr>
        <w:t xml:space="preserve">chwały </w:t>
      </w:r>
    </w:p>
    <w:p w14:paraId="31823143" w14:textId="0E6BFD98" w:rsidR="0004205C" w:rsidRDefault="00C243AA" w:rsidP="00EE0855">
      <w:pPr>
        <w:pStyle w:val="Bezodstpw"/>
        <w:tabs>
          <w:tab w:val="left" w:pos="7088"/>
        </w:tabs>
        <w:spacing w:line="360" w:lineRule="auto"/>
        <w:ind w:left="1418" w:firstLine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Nr XXIII/165/20</w:t>
      </w:r>
    </w:p>
    <w:p w14:paraId="6AA8971A" w14:textId="50C30BE7" w:rsidR="0004205C" w:rsidRDefault="0004205C" w:rsidP="0004205C">
      <w:pPr>
        <w:pStyle w:val="Bezodstpw"/>
        <w:tabs>
          <w:tab w:val="left" w:pos="723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Gminy Mrągowo</w:t>
      </w:r>
    </w:p>
    <w:p w14:paraId="60B9B063" w14:textId="13BC03A9" w:rsidR="0004205C" w:rsidRDefault="00C243AA" w:rsidP="0004205C">
      <w:pPr>
        <w:pStyle w:val="Bezodstpw"/>
        <w:tabs>
          <w:tab w:val="left" w:pos="7230"/>
        </w:tabs>
        <w:spacing w:line="360" w:lineRule="auto"/>
      </w:pPr>
      <w:r>
        <w:rPr>
          <w:rFonts w:ascii="Times New Roman" w:hAnsi="Times New Roman" w:cs="Times New Roman"/>
          <w:sz w:val="20"/>
          <w:szCs w:val="20"/>
        </w:rPr>
        <w:tab/>
      </w:r>
      <w:r w:rsidR="0004205C">
        <w:rPr>
          <w:rFonts w:ascii="Times New Roman" w:hAnsi="Times New Roman" w:cs="Times New Roman"/>
          <w:sz w:val="20"/>
          <w:szCs w:val="20"/>
        </w:rPr>
        <w:t>z dnia</w:t>
      </w:r>
      <w:r w:rsidR="0004205C">
        <w:t xml:space="preserve"> </w:t>
      </w:r>
      <w:r>
        <w:t>26.02.2020r.</w:t>
      </w:r>
    </w:p>
    <w:p w14:paraId="4EB0AE0A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19AEF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1B2D8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E6D13A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55FDC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B40D6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2F0E9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10A10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BFC7A" w14:textId="77777777" w:rsidR="0004205C" w:rsidRDefault="0004205C" w:rsidP="0004205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Z REALIZACJI ZADAŃ </w:t>
      </w:r>
    </w:p>
    <w:p w14:paraId="2B41A71E" w14:textId="77777777" w:rsidR="0004205C" w:rsidRDefault="0004205C" w:rsidP="0004205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ZAKRESU WSPIERANIA RODZINY </w:t>
      </w:r>
    </w:p>
    <w:p w14:paraId="10B4F8BA" w14:textId="77777777" w:rsidR="0004205C" w:rsidRDefault="0004205C" w:rsidP="0004205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2019 ROK</w:t>
      </w:r>
    </w:p>
    <w:p w14:paraId="09B6AE59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B3757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6E87D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1BBC1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CCBBB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09EFF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08337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6A201" w14:textId="77777777" w:rsidR="0004205C" w:rsidRDefault="0004205C" w:rsidP="000420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Mrągowo 2020</w:t>
      </w:r>
    </w:p>
    <w:p w14:paraId="4561F613" w14:textId="77777777" w:rsidR="0004205C" w:rsidRDefault="0004205C" w:rsidP="000420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205C" w:rsidSect="0004205C"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299"/>
        </w:sectPr>
      </w:pPr>
    </w:p>
    <w:p w14:paraId="5A2A1E74" w14:textId="77777777" w:rsidR="0004205C" w:rsidRDefault="0004205C" w:rsidP="0004205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PODSTAWY  PRAWNE  REALIZACJI  ZADAŃ.</w:t>
      </w:r>
    </w:p>
    <w:p w14:paraId="1CDF2308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4FAA0C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 stycznia 2012 r. weszła w życie ustawa z dnia 9 czerwca 2011 roku              o wspieraniu rodziny i systemie </w:t>
      </w:r>
      <w:r w:rsidR="00A521D2">
        <w:rPr>
          <w:rFonts w:ascii="Times New Roman" w:hAnsi="Times New Roman" w:cs="Times New Roman"/>
          <w:sz w:val="24"/>
          <w:szCs w:val="24"/>
        </w:rPr>
        <w:t>pieczy zastępczej (Dz. U. z 2019 r., poz. 1111</w:t>
      </w:r>
      <w:r>
        <w:rPr>
          <w:rFonts w:ascii="Times New Roman" w:hAnsi="Times New Roman" w:cs="Times New Roman"/>
          <w:sz w:val="24"/>
          <w:szCs w:val="24"/>
        </w:rPr>
        <w:t xml:space="preserve">), określająca: </w:t>
      </w:r>
    </w:p>
    <w:p w14:paraId="063B546C" w14:textId="77777777" w:rsidR="0004205C" w:rsidRDefault="0004205C" w:rsidP="000420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wspierania rodziny przeżywającej trudności w wypełnianiu funkcji opiekuńczo-wychowawczych,  </w:t>
      </w:r>
    </w:p>
    <w:p w14:paraId="2D226058" w14:textId="77777777" w:rsidR="0004205C" w:rsidRDefault="0004205C" w:rsidP="000420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sprawowania pieczy zastępczej oraz pomocy w usamodzielnianiu jej pełnoletnich wychowanków, </w:t>
      </w:r>
    </w:p>
    <w:p w14:paraId="1AD6D0C9" w14:textId="77777777" w:rsidR="0004205C" w:rsidRDefault="0004205C" w:rsidP="000420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administracji publicznej w zakresie wspierania rodziny i systemu pieczy zastępczej,</w:t>
      </w:r>
    </w:p>
    <w:p w14:paraId="3E146711" w14:textId="77777777" w:rsidR="0004205C" w:rsidRDefault="0004205C" w:rsidP="000420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zasady finansowania wspierania rodziny i systemu pieczy zastępczej, </w:t>
      </w:r>
    </w:p>
    <w:p w14:paraId="2FC2CBEC" w14:textId="77777777" w:rsidR="0004205C" w:rsidRDefault="0004205C" w:rsidP="000420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w zakresie postępowania adopcyjnego. </w:t>
      </w:r>
    </w:p>
    <w:p w14:paraId="5F15E0EB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Założeniem podstawowym ustawy jest stworzenie spójnego systemu opieki nad dzieckiem i rodziną, jeśli ma ona trudności w wypełnianiu swoich funkcji. Chodzi                  o zapewnienie pomocy, która wyeliminuje groźbę zabrania dziecka rodzinie lub,                    w szczególnych sytuacjach, szybki powrót do rodziny po okresowym pobycie poza nią. </w:t>
      </w:r>
    </w:p>
    <w:p w14:paraId="65627C73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Kierując się tą ideą, w przepisach ustawy duży nacisk położono na działania profilaktyczne, pomagające rodzinie w prawidłowym funkcjonowaniu i zapobiegające powstawaniu patologii. </w:t>
      </w:r>
    </w:p>
    <w:p w14:paraId="0E4D22E5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rodzinna jest realizowana przede wszystkim przez gminne instytucje świadczące usługi na rzecz dziecka i rodziny. Pomoc jest kierowana głównie do rodzin niewydolnych wychowawczo, dotkniętych przemocą, ubogich i zagrożonych ubóstwem. Profilaktyka obejmuje również spokrewnione rodziny zastępcze, a także usamodzielniających się wychowanków placówek opiekuńczo-wychowawczych, rodzin zastępczych oraz rodzinnych domów dziecka. </w:t>
      </w:r>
    </w:p>
    <w:p w14:paraId="404059DF" w14:textId="77777777" w:rsidR="0004205C" w:rsidRDefault="00A521D2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Uregulowania prawne w</w:t>
      </w:r>
      <w:r w:rsidR="0004205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205C">
        <w:rPr>
          <w:rFonts w:ascii="Times New Roman" w:hAnsi="Times New Roman" w:cs="Times New Roman"/>
          <w:sz w:val="24"/>
          <w:szCs w:val="24"/>
        </w:rPr>
        <w:t xml:space="preserve"> ustawy mają za zadanie zapewnić efektywne sposoby wspierania rodziny w wychowaniu dzieci poprzez zapewnienie im pobytu w placówkach wsparcia dziennego (np. świetlicach, klubach środowiskowych, ogniskach wychowawczych). Te placówki mają organizować dzieciom czas wolny i pomagać w nauce, przy stałej współpracy z rodzicami. </w:t>
      </w:r>
    </w:p>
    <w:p w14:paraId="7FC4A011" w14:textId="77777777" w:rsidR="0004205C" w:rsidRDefault="0004205C" w:rsidP="0004205C">
      <w:pPr>
        <w:pStyle w:val="Akapitzlist"/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Istotne znaczenie ma także praca z rodziną, która decyduje o psychicznym                   i intelektualnym rozwoju dziecka, o jego poczuciu własnej wartości i bezpieczeństwie emocjonalnym. Praca ta powinna być prowadzona m.in. w formie wsparcia asystenta rodziny, </w:t>
      </w:r>
      <w:r>
        <w:rPr>
          <w:rFonts w:ascii="Times New Roman" w:hAnsi="Times New Roman" w:cs="Times New Roman"/>
          <w:sz w:val="24"/>
          <w:szCs w:val="24"/>
        </w:rPr>
        <w:lastRenderedPageBreak/>
        <w:t>specjalistycznego poradnictwa, mediacji, terapii rodzinnej, treningu umiejętności wychowawczych i terapeutycznych dla rodziców.</w:t>
      </w:r>
      <w:r>
        <w:t xml:space="preserve"> </w:t>
      </w:r>
    </w:p>
    <w:p w14:paraId="353DA72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41A00A" w14:textId="77777777" w:rsidR="0004205C" w:rsidRDefault="0004205C" w:rsidP="000420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SYTUACJA RODZIN KORZYSTAJĄCYCH Z POMOCY SPOŁECZNEJ ZE SZCZEGÓLNYM UWZGLĘDNIENIEM RODZIN, W KTÓRYCH WYCHOWUJĄ SIĘ DZIECI.</w:t>
      </w:r>
    </w:p>
    <w:p w14:paraId="05A56D90" w14:textId="77777777" w:rsidR="0004205C" w:rsidRDefault="0004205C" w:rsidP="0004205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8DD31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analizy danych Gminnego Ośrodka Pomocy Społecznej w Mrągowie wynika,         że liczba miesz</w:t>
      </w:r>
      <w:r w:rsidR="00A521D2">
        <w:rPr>
          <w:rFonts w:ascii="Times New Roman" w:hAnsi="Times New Roman" w:cs="Times New Roman"/>
          <w:sz w:val="24"/>
          <w:szCs w:val="24"/>
        </w:rPr>
        <w:t>kańców gminy na dzień 31.12.2019</w:t>
      </w:r>
      <w:r>
        <w:rPr>
          <w:rFonts w:ascii="Times New Roman" w:hAnsi="Times New Roman" w:cs="Times New Roman"/>
          <w:sz w:val="24"/>
          <w:szCs w:val="24"/>
        </w:rPr>
        <w:t xml:space="preserve"> roku wynosiła 79</w:t>
      </w:r>
      <w:r w:rsidR="007B4AF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B4AF1">
        <w:rPr>
          <w:rFonts w:ascii="Times New Roman" w:hAnsi="Times New Roman" w:cs="Times New Roman"/>
          <w:sz w:val="24"/>
          <w:szCs w:val="24"/>
        </w:rPr>
        <w:t>osób na pobyt stały oraz 190 osób z meldunkiem czasowym.</w:t>
      </w:r>
      <w:r>
        <w:rPr>
          <w:rFonts w:ascii="Times New Roman" w:hAnsi="Times New Roman" w:cs="Times New Roman"/>
          <w:sz w:val="24"/>
          <w:szCs w:val="24"/>
        </w:rPr>
        <w:t xml:space="preserve"> Z udzielonej p</w:t>
      </w:r>
      <w:r w:rsidR="000646EB">
        <w:rPr>
          <w:rFonts w:ascii="Times New Roman" w:hAnsi="Times New Roman" w:cs="Times New Roman"/>
          <w:sz w:val="24"/>
          <w:szCs w:val="24"/>
        </w:rPr>
        <w:t xml:space="preserve">omocy społecznej skorzystało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46EB">
        <w:rPr>
          <w:rFonts w:ascii="Times New Roman" w:hAnsi="Times New Roman" w:cs="Times New Roman"/>
          <w:sz w:val="24"/>
          <w:szCs w:val="24"/>
        </w:rPr>
        <w:t>491 rodzin, w których jest 1216</w:t>
      </w:r>
      <w:r>
        <w:rPr>
          <w:rFonts w:ascii="Times New Roman" w:hAnsi="Times New Roman" w:cs="Times New Roman"/>
          <w:sz w:val="24"/>
          <w:szCs w:val="24"/>
        </w:rPr>
        <w:t xml:space="preserve"> osób. Ponadto 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wykonywało prace społeczno-użyteczne na terenie gminy. </w:t>
      </w:r>
    </w:p>
    <w:p w14:paraId="6FFA7D4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A452B8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 i nasilenie trudnych sytuacji  życiowych rodzin pokazuje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5"/>
        <w:gridCol w:w="2775"/>
        <w:gridCol w:w="2835"/>
        <w:gridCol w:w="2867"/>
      </w:tblGrid>
      <w:tr w:rsidR="0004205C" w14:paraId="5158AE99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65E2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Rodzaj problemu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97D8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2657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rodzinach</w:t>
            </w:r>
          </w:p>
        </w:tc>
      </w:tr>
      <w:tr w:rsidR="0004205C" w14:paraId="548212E5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F900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Ubóstwo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5189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B1F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631</w:t>
            </w:r>
          </w:p>
        </w:tc>
      </w:tr>
      <w:tr w:rsidR="0004205C" w14:paraId="5AA41F8A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C4D8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Bezdomność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4A4A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DF16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4205C" w14:paraId="73FF05D6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D516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Potrzeba ochrony macierzyństwa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92AB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7B4A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69E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7B4A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</w:tr>
      <w:tr w:rsidR="0004205C" w14:paraId="7E56AF3A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5CD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 tym: wielodzietność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020B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4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3F28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4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</w:tr>
      <w:tr w:rsidR="0004205C" w14:paraId="7C1E36A0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5222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Bezrobocie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B2C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B9B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358</w:t>
            </w:r>
          </w:p>
        </w:tc>
      </w:tr>
      <w:tr w:rsidR="0004205C" w14:paraId="34BADA72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98DA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Niepełnosprawność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BF70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CFCD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7B4A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04205C" w14:paraId="6A9ED9DE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9A6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Długotrwała lub ciężka choroba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505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5A6C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240</w:t>
            </w:r>
          </w:p>
        </w:tc>
      </w:tr>
      <w:tr w:rsidR="0004205C" w14:paraId="67E7D303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0492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Bezradność w sprawach opiekuńczo-wychowawczych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3699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523E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</w:tr>
      <w:tr w:rsidR="0004205C" w14:paraId="38DFE6F4" w14:textId="77777777" w:rsidTr="0004205C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06A9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</w:p>
          <w:p w14:paraId="13E762CE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168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niepełne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41F2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8840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04205C" w14:paraId="2044F934" w14:textId="77777777" w:rsidTr="0004205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11B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80B4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wielodzietne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690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A34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04205C" w14:paraId="4F82BD8B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1157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Przemoc w rodzinie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FB18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7BF1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205C" w14:paraId="7994576E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409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Alkoholizm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D59A" w14:textId="77777777" w:rsidR="0004205C" w:rsidRDefault="000420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4A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A35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04205C" w14:paraId="0F200037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118B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Trudności życiowe po opuszczeniu zakładu karnego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1A1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B90E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04205C" w14:paraId="5CC7609E" w14:textId="77777777" w:rsidTr="0004205C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550" w14:textId="77777777" w:rsidR="0004205C" w:rsidRDefault="00042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Zdarzenia losowe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A4E8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1FC3" w14:textId="77777777" w:rsidR="0004205C" w:rsidRDefault="007B4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67D27313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58C67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powyższych danych wynika, że na terenie gminy jest wysoki odsetek rodzin wymagających długofalowego wsparcia w następujących aspektach: </w:t>
      </w:r>
      <w:r>
        <w:rPr>
          <w:rFonts w:ascii="Times New Roman" w:hAnsi="Times New Roman" w:cs="Times New Roman"/>
          <w:b/>
          <w:sz w:val="24"/>
          <w:szCs w:val="24"/>
        </w:rPr>
        <w:t>ubóstwo, bezrobocie, niepełnosprawność, potrzeba ochrony macierzyństwa, długotrwała lub ciężka choroba oraz  bezradność w sprawach opiekuńczo-wychowawczych.</w:t>
      </w:r>
    </w:p>
    <w:p w14:paraId="7737FF7D" w14:textId="77777777" w:rsidR="00A4002E" w:rsidRDefault="00A4002E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5167D4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Typy rodzin objętych pomocą społeczną przedstawia poniższa tabela:</w:t>
      </w:r>
    </w:p>
    <w:p w14:paraId="60090EF3" w14:textId="77777777" w:rsidR="0004205C" w:rsidRDefault="0004205C" w:rsidP="0004205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205C" w14:paraId="1E45AC96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5F6F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o liczbie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1963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D2AB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04205C" w14:paraId="5EDDA947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AE63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F923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8037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04205C" w14:paraId="56FC83DC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E6D3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osoby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2B48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4219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</w:t>
            </w:r>
          </w:p>
        </w:tc>
      </w:tr>
      <w:tr w:rsidR="0004205C" w14:paraId="02DC1C35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7367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0026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8173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</w:t>
            </w:r>
          </w:p>
        </w:tc>
      </w:tr>
      <w:tr w:rsidR="0004205C" w14:paraId="5000F62F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C172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1FE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3402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</w:t>
            </w:r>
          </w:p>
        </w:tc>
      </w:tr>
      <w:tr w:rsidR="0004205C" w14:paraId="042971B7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5186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osób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375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8148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04205C" w14:paraId="7851989A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22B1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 osób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B665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0F36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</w:tr>
      <w:tr w:rsidR="0004205C" w14:paraId="52318814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543D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9195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F0D8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505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216</w:t>
            </w:r>
          </w:p>
        </w:tc>
      </w:tr>
    </w:tbl>
    <w:p w14:paraId="513E399C" w14:textId="77777777" w:rsidR="0004205C" w:rsidRDefault="0004205C" w:rsidP="0004205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B350769" w14:textId="77777777" w:rsidR="00A4002E" w:rsidRDefault="00A4002E" w:rsidP="0004205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6A3D02" w14:textId="77777777" w:rsidR="0004205C" w:rsidRDefault="0004205C" w:rsidP="0004205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rodzin z dziećmi objętych pomocą społeczną kształtuje się następująco: </w:t>
      </w:r>
    </w:p>
    <w:p w14:paraId="32B344DA" w14:textId="77777777" w:rsidR="0004205C" w:rsidRDefault="0004205C" w:rsidP="0004205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205C" w14:paraId="48834D4F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31D8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C5C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46F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04205C" w14:paraId="387C8958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BA9F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751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DB72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04205C" w14:paraId="2DAC5B94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C239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C299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42C6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04205C" w14:paraId="233A8A4F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8B4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865C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5083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05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  <w:tr w:rsidR="0004205C" w14:paraId="028CC70C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AE93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07E1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31B6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04205C" w14:paraId="63611D60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C61D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2D8F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4CA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04205C" w14:paraId="2E6C6074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DD78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0628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03E5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04205C" w14:paraId="1D5CFF0B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0A13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3CC5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F814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4205C" w14:paraId="07F37D61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126E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B9BD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4ED7" w14:textId="77777777" w:rsidR="0004205C" w:rsidRDefault="007505E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605</w:t>
            </w:r>
          </w:p>
        </w:tc>
      </w:tr>
    </w:tbl>
    <w:p w14:paraId="231D9B9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E7209D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Niedostatek środków finansowych w rodzinach wychowujących dzieci powoduje deficyty w wypełnianiu funkcji edukacyjnej i socjalizacyjnej, co szczególnie dotyka najmłodszych i najsłabszych członków społeczności lokalnej, prowadząc do powstawania niepożądanych wzorców zachowań, utrwalanych w warunkach niesprzyjających prawidłowemu rozwojowi. </w:t>
      </w:r>
    </w:p>
    <w:p w14:paraId="5ADAED51" w14:textId="77777777" w:rsidR="0004205C" w:rsidRDefault="0004205C" w:rsidP="00A810C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ryzyko trudności życiowych narażone są przede wszystkim </w:t>
      </w:r>
      <w:r>
        <w:rPr>
          <w:rFonts w:ascii="Times New Roman" w:hAnsi="Times New Roman" w:cs="Times New Roman"/>
          <w:b/>
          <w:sz w:val="24"/>
          <w:szCs w:val="24"/>
        </w:rPr>
        <w:t>rodziny niepełne</w:t>
      </w:r>
      <w:r>
        <w:rPr>
          <w:rFonts w:ascii="Times New Roman" w:hAnsi="Times New Roman" w:cs="Times New Roman"/>
          <w:sz w:val="24"/>
          <w:szCs w:val="24"/>
        </w:rPr>
        <w:t xml:space="preserve">.     W większości przypadków są to samotne matki, wychowujące dzieci w różnym wieku. </w:t>
      </w:r>
    </w:p>
    <w:p w14:paraId="1BCF24CE" w14:textId="77777777" w:rsidR="00A4002E" w:rsidRDefault="00A4002E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C3A748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Poniższa tabela przedstawia liczbę rodzin niepełnych korzystających z pomocy społecznej:  </w:t>
      </w:r>
    </w:p>
    <w:p w14:paraId="10F57B0E" w14:textId="77777777" w:rsidR="00A4002E" w:rsidRDefault="00A4002E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205C" w14:paraId="2F7D6321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9257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EDAB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 niepełnych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9FB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04205C" w14:paraId="31B2D015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BF4D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F6C4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988B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04205C" w14:paraId="03351852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8953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0AE0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DF0F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04205C" w14:paraId="5F780EDA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BB69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78C6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154C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04205C" w14:paraId="58BCF828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FFB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168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38B9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205C" w14:paraId="24954125" w14:textId="77777777" w:rsidTr="0004205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666" w14:textId="77777777" w:rsidR="0004205C" w:rsidRDefault="000420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5829" w14:textId="77777777" w:rsidR="0004205C" w:rsidRDefault="00A810C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065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810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</w:t>
            </w:r>
          </w:p>
        </w:tc>
      </w:tr>
    </w:tbl>
    <w:p w14:paraId="0CF0FB9E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18157" w14:textId="77777777" w:rsidR="00A4002E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 kwietnia 2016 roku zgodnie z ustawą z dnia 11.02.2016 r. o pomocy państwa     w wychowywaniu dzieci, rodz</w:t>
      </w:r>
      <w:r w:rsidR="00A4002E">
        <w:rPr>
          <w:rFonts w:ascii="Times New Roman" w:hAnsi="Times New Roman" w:cs="Times New Roman"/>
          <w:sz w:val="24"/>
          <w:szCs w:val="24"/>
        </w:rPr>
        <w:t>iny wychowujące dzieci otrzymywały</w:t>
      </w:r>
      <w:r>
        <w:rPr>
          <w:rFonts w:ascii="Times New Roman" w:hAnsi="Times New Roman" w:cs="Times New Roman"/>
          <w:sz w:val="24"/>
          <w:szCs w:val="24"/>
        </w:rPr>
        <w:t xml:space="preserve"> świadczenie wychowawcze w wysokości 500 zł co miesiąc dla drugiego i kolejnego dziecka.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10C3">
        <w:rPr>
          <w:rFonts w:ascii="Times New Roman" w:hAnsi="Times New Roman" w:cs="Times New Roman"/>
          <w:sz w:val="24"/>
          <w:szCs w:val="24"/>
        </w:rPr>
        <w:t xml:space="preserve">Od 1.07.2019 roku świadczenie wychowawcze przysługuje na wszystkie dzieci do 18. roku życia, bez względu na dochody uzyskiwane przez rodzinę. </w:t>
      </w:r>
    </w:p>
    <w:p w14:paraId="32FBAF23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należne i wypłacone świadczenia wychowawcze oraz liczbę dzieci i rodzin z ustalonym prawem do świadcze</w:t>
      </w:r>
      <w:r w:rsidR="00A4002E">
        <w:rPr>
          <w:rFonts w:ascii="Times New Roman" w:hAnsi="Times New Roman" w:cs="Times New Roman"/>
          <w:sz w:val="24"/>
          <w:szCs w:val="24"/>
        </w:rPr>
        <w:t>nia za rok 2019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7AA4F5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1743A4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8AAF2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6DB346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834B16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E46FD8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A39E0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F2C71D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CD8970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68B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A475A5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421F1F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B0BC7A" w14:textId="77777777" w:rsidR="0004205C" w:rsidRPr="00A4002E" w:rsidRDefault="0004205C" w:rsidP="00A40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349"/>
        <w:gridCol w:w="2192"/>
        <w:gridCol w:w="2160"/>
        <w:gridCol w:w="1743"/>
        <w:gridCol w:w="1594"/>
      </w:tblGrid>
      <w:tr w:rsidR="0004205C" w14:paraId="6DC02351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AD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9AF1F91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Miesiąc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6C6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Poniesione z budżetu państwa wydatki na świadczenie wychowawcze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9B85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dzieci objętych świadczeniem wychowawczym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07D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rodzin mających ustalone prawo do świadczenia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A253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świadczeń</w:t>
            </w:r>
          </w:p>
        </w:tc>
      </w:tr>
      <w:tr w:rsidR="0004205C" w14:paraId="51FD523B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BA1B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Styczeń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9C5D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400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24 629,40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6DAF" w14:textId="77777777" w:rsidR="0004205C" w:rsidRDefault="00A4002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9A82" w14:textId="77777777" w:rsidR="0004205C" w:rsidRDefault="00A4002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2F16" w14:textId="77777777" w:rsidR="0004205C" w:rsidRDefault="00A4002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852</w:t>
            </w:r>
          </w:p>
        </w:tc>
      </w:tr>
      <w:tr w:rsidR="0004205C" w14:paraId="42433FA0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95B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65CA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400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39 089,50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C86E" w14:textId="77777777" w:rsidR="0004205C" w:rsidRDefault="00C402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F9D4" w14:textId="77777777" w:rsidR="0004205C" w:rsidRDefault="00C402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1A00" w14:textId="77777777" w:rsidR="0004205C" w:rsidRDefault="00C402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</w:t>
            </w:r>
          </w:p>
        </w:tc>
      </w:tr>
      <w:tr w:rsidR="0004205C" w14:paraId="2E80C711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BDDC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Marzec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6782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400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35 350, 40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DC0" w14:textId="77777777" w:rsidR="0004205C" w:rsidRDefault="00C402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9915" w14:textId="77777777" w:rsidR="0004205C" w:rsidRDefault="00C402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54D" w14:textId="77777777" w:rsidR="0004205C" w:rsidRDefault="00C402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873</w:t>
            </w:r>
          </w:p>
        </w:tc>
      </w:tr>
      <w:tr w:rsidR="0004205C" w14:paraId="3134633D" w14:textId="77777777" w:rsidTr="0004205C">
        <w:trPr>
          <w:trHeight w:val="47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A494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8D98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400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85 783,40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D32A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CF05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C7B6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974</w:t>
            </w:r>
          </w:p>
        </w:tc>
      </w:tr>
      <w:tr w:rsidR="0004205C" w14:paraId="58C83A43" w14:textId="77777777" w:rsidTr="0004205C">
        <w:trPr>
          <w:trHeight w:val="42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7FF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CD7F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400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64 219,10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7581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8CB7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FA75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</w:tr>
      <w:tr w:rsidR="0004205C" w14:paraId="4F06F10A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FB6D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Czerwiec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4B55" w14:textId="77777777" w:rsidR="0004205C" w:rsidRDefault="001A103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434 742,39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C156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8B2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B015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873</w:t>
            </w:r>
          </w:p>
        </w:tc>
      </w:tr>
      <w:tr w:rsidR="0004205C" w14:paraId="281DAE36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FD8C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D9CD" w14:textId="77777777" w:rsidR="0004205C" w:rsidRDefault="00A4002E" w:rsidP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520 150,43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3D35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C26A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4422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1042</w:t>
            </w:r>
          </w:p>
        </w:tc>
      </w:tr>
      <w:tr w:rsidR="0004205C" w14:paraId="02E7234E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9A3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Sierpień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8A6" w14:textId="77777777" w:rsidR="0004205C" w:rsidRDefault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699 122,33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4840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B830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C381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1403</w:t>
            </w:r>
          </w:p>
        </w:tc>
      </w:tr>
      <w:tr w:rsidR="0004205C" w14:paraId="012A581A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0920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Wrzesień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0DC3" w14:textId="77777777" w:rsidR="0004205C" w:rsidRDefault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799 288,73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311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9FB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BDC1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1604</w:t>
            </w:r>
          </w:p>
        </w:tc>
      </w:tr>
      <w:tr w:rsidR="0004205C" w14:paraId="2CC7FDEF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9FC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A5CD" w14:textId="77777777" w:rsidR="0004205C" w:rsidRDefault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718 253,60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83FC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4491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6FC8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1444</w:t>
            </w:r>
          </w:p>
        </w:tc>
      </w:tr>
      <w:tr w:rsidR="0004205C" w14:paraId="7E049017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8F19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Listopad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5A52" w14:textId="77777777" w:rsidR="0004205C" w:rsidRDefault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705 846,78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406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D18D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F0FB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1423</w:t>
            </w:r>
          </w:p>
        </w:tc>
      </w:tr>
      <w:tr w:rsidR="0004205C" w14:paraId="314F6871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CA6E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Grudzień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8C0B" w14:textId="77777777" w:rsidR="0004205C" w:rsidRDefault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704 053,84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50AB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A5AE" w14:textId="77777777" w:rsidR="0004205C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0443" w14:textId="77777777" w:rsidR="0004205C" w:rsidRDefault="00A7262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1411</w:t>
            </w:r>
          </w:p>
        </w:tc>
      </w:tr>
      <w:tr w:rsidR="0004205C" w14:paraId="40B4E641" w14:textId="77777777" w:rsidTr="0004205C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725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8144" w14:textId="77777777" w:rsidR="0004205C" w:rsidRDefault="00A4002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6 830 529,90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37E07F" w14:textId="77777777" w:rsidR="0004205C" w:rsidRPr="00C402A4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02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402A4" w:rsidRPr="00C402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5D53" w14:textId="77777777" w:rsidR="0004205C" w:rsidRPr="00C402A4" w:rsidRDefault="00C402A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02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164A" w14:textId="77777777" w:rsidR="0004205C" w:rsidRPr="00C402A4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02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402A4" w:rsidRPr="00C402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3 711</w:t>
            </w:r>
          </w:p>
        </w:tc>
      </w:tr>
      <w:tr w:rsidR="0004205C" w14:paraId="6E02064C" w14:textId="77777777" w:rsidTr="0004205C">
        <w:trPr>
          <w:gridBefore w:val="2"/>
          <w:wBefore w:w="3541" w:type="dxa"/>
          <w:trHeight w:val="100"/>
        </w:trPr>
        <w:tc>
          <w:tcPr>
            <w:tcW w:w="3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22F7D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4D37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B89209" w14:textId="77777777" w:rsidR="0004205C" w:rsidRDefault="000732B2" w:rsidP="0004205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9C749FE" w14:textId="77777777" w:rsidR="0004205C" w:rsidRDefault="0004205C" w:rsidP="0004205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D6E969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4AC4">
        <w:rPr>
          <w:rFonts w:ascii="Times New Roman" w:hAnsi="Times New Roman" w:cs="Times New Roman"/>
          <w:sz w:val="24"/>
          <w:szCs w:val="24"/>
        </w:rPr>
        <w:t>Od 1 lipca</w:t>
      </w:r>
      <w:r>
        <w:rPr>
          <w:rFonts w:ascii="Times New Roman" w:hAnsi="Times New Roman" w:cs="Times New Roman"/>
          <w:sz w:val="24"/>
          <w:szCs w:val="24"/>
        </w:rPr>
        <w:t xml:space="preserve"> 2018 roku został wprowadzony rządowy program „Dobry start” w postaci jednorazowego świadczenia pieniężnego w kwocie 300 zł. Jego celem jest wsparcie rodzin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z dziećmi w ponoszeniu wydatków związanych z rozpoczęciem roku szkolnego. Niezależnie od wysokości dochodów uzyskiwanych przez rodzinę świadczenie przysługuje każdemu uczącemu się dziecku do ukończenia 20. roku życia  lub do 24. roku życia w przypadku dziecka/osoby legitymującej się orzeczeniem o niepełnosprawności. </w:t>
      </w:r>
    </w:p>
    <w:p w14:paraId="3694590E" w14:textId="77777777" w:rsidR="00FC4AC4" w:rsidRDefault="00FC4AC4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2019</w:t>
      </w:r>
      <w:r w:rsidR="0004205C">
        <w:rPr>
          <w:rFonts w:ascii="Times New Roman" w:hAnsi="Times New Roman" w:cs="Times New Roman"/>
          <w:sz w:val="24"/>
          <w:szCs w:val="24"/>
        </w:rPr>
        <w:t xml:space="preserve"> do Gminnego Ośrodka Pomocy Sp</w:t>
      </w:r>
      <w:r w:rsidR="001F1D45">
        <w:rPr>
          <w:rFonts w:ascii="Times New Roman" w:hAnsi="Times New Roman" w:cs="Times New Roman"/>
          <w:sz w:val="24"/>
          <w:szCs w:val="24"/>
        </w:rPr>
        <w:t xml:space="preserve">ołecznej w Mrągowie wpłynęło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 </w:t>
      </w:r>
      <w:r w:rsidR="001F1D45">
        <w:rPr>
          <w:rFonts w:ascii="Times New Roman" w:hAnsi="Times New Roman" w:cs="Times New Roman"/>
          <w:sz w:val="24"/>
          <w:szCs w:val="24"/>
        </w:rPr>
        <w:t>705 wniosków dotyczących</w:t>
      </w:r>
      <w:r w:rsidR="0049482C">
        <w:rPr>
          <w:rFonts w:ascii="Times New Roman" w:hAnsi="Times New Roman" w:cs="Times New Roman"/>
          <w:sz w:val="24"/>
          <w:szCs w:val="24"/>
        </w:rPr>
        <w:t xml:space="preserve"> świadczenia „dobry start”, w tym: 699 o przyznanie świadczenia,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  </w:t>
      </w:r>
      <w:r w:rsidR="0049482C">
        <w:rPr>
          <w:rFonts w:ascii="Times New Roman" w:hAnsi="Times New Roman" w:cs="Times New Roman"/>
          <w:sz w:val="24"/>
          <w:szCs w:val="24"/>
        </w:rPr>
        <w:t>2 przekazane według właściwości, 3 pozostawione bez rozpatrzenia, 1 z powodu niewywiązania się z obowiązku poprawienia/uzupełnienia wniosku w wyznaczonym terminie.</w:t>
      </w:r>
      <w:r w:rsidR="0004205C">
        <w:rPr>
          <w:rFonts w:ascii="Times New Roman" w:hAnsi="Times New Roman" w:cs="Times New Roman"/>
          <w:sz w:val="24"/>
          <w:szCs w:val="24"/>
        </w:rPr>
        <w:t xml:space="preserve"> </w:t>
      </w:r>
      <w:r w:rsidR="001F1B44">
        <w:rPr>
          <w:rFonts w:ascii="Times New Roman" w:hAnsi="Times New Roman" w:cs="Times New Roman"/>
          <w:sz w:val="24"/>
          <w:szCs w:val="24"/>
        </w:rPr>
        <w:t>W okresie od 1.07. do 30.11.2019 roku</w:t>
      </w:r>
      <w:r w:rsidR="001F1D45">
        <w:rPr>
          <w:rFonts w:ascii="Times New Roman" w:hAnsi="Times New Roman" w:cs="Times New Roman"/>
          <w:sz w:val="24"/>
          <w:szCs w:val="24"/>
        </w:rPr>
        <w:t xml:space="preserve"> zostało przyznanych </w:t>
      </w:r>
      <w:r w:rsidR="0049482C">
        <w:rPr>
          <w:rFonts w:ascii="Times New Roman" w:hAnsi="Times New Roman" w:cs="Times New Roman"/>
          <w:sz w:val="24"/>
          <w:szCs w:val="24"/>
        </w:rPr>
        <w:t xml:space="preserve">i wypłaconych </w:t>
      </w:r>
      <w:r w:rsidR="001F1D45">
        <w:rPr>
          <w:rFonts w:ascii="Times New Roman" w:hAnsi="Times New Roman" w:cs="Times New Roman"/>
          <w:sz w:val="24"/>
          <w:szCs w:val="24"/>
        </w:rPr>
        <w:t xml:space="preserve">1019 świadczeń, w tym 1 w związku ze sprawowaniem naprzemiennej opieki nad dzieckiem. </w:t>
      </w:r>
      <w:r w:rsidR="0049482C">
        <w:rPr>
          <w:rFonts w:ascii="Times New Roman" w:hAnsi="Times New Roman" w:cs="Times New Roman"/>
          <w:sz w:val="24"/>
          <w:szCs w:val="24"/>
        </w:rPr>
        <w:t xml:space="preserve">Wydano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482C">
        <w:rPr>
          <w:rFonts w:ascii="Times New Roman" w:hAnsi="Times New Roman" w:cs="Times New Roman"/>
          <w:sz w:val="24"/>
          <w:szCs w:val="24"/>
        </w:rPr>
        <w:t xml:space="preserve">1 decyzję odmowną przez organ w sprawie nienależnie pobranego świadczenia. </w:t>
      </w:r>
    </w:p>
    <w:p w14:paraId="74293005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Uprawnionych do świadczenia było </w:t>
      </w:r>
      <w:r w:rsidR="0049482C">
        <w:rPr>
          <w:rFonts w:ascii="Times New Roman" w:hAnsi="Times New Roman" w:cs="Times New Roman"/>
          <w:b/>
          <w:sz w:val="24"/>
          <w:szCs w:val="24"/>
        </w:rPr>
        <w:t>1019</w:t>
      </w:r>
      <w:r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>
        <w:rPr>
          <w:rFonts w:ascii="Times New Roman" w:hAnsi="Times New Roman" w:cs="Times New Roman"/>
          <w:sz w:val="24"/>
          <w:szCs w:val="24"/>
        </w:rPr>
        <w:t xml:space="preserve">. Na realizację świadczenia „dobry start” wydano łącznie kwotę </w:t>
      </w:r>
      <w:r w:rsidR="0049482C">
        <w:rPr>
          <w:rFonts w:ascii="Times New Roman" w:hAnsi="Times New Roman" w:cs="Times New Roman"/>
          <w:b/>
          <w:sz w:val="24"/>
          <w:szCs w:val="24"/>
        </w:rPr>
        <w:t>315 740</w:t>
      </w:r>
      <w:r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, z czego na wypłatę świadczenia </w:t>
      </w:r>
      <w:r w:rsidR="0049482C">
        <w:rPr>
          <w:rFonts w:ascii="Times New Roman" w:hAnsi="Times New Roman" w:cs="Times New Roman"/>
          <w:b/>
          <w:sz w:val="24"/>
          <w:szCs w:val="24"/>
        </w:rPr>
        <w:t>305 55</w:t>
      </w:r>
      <w:r>
        <w:rPr>
          <w:rFonts w:ascii="Times New Roman" w:hAnsi="Times New Roman" w:cs="Times New Roman"/>
          <w:b/>
          <w:sz w:val="24"/>
          <w:szCs w:val="24"/>
        </w:rPr>
        <w:t>0,00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a na koszty obsługi </w:t>
      </w:r>
      <w:r w:rsidR="0049482C">
        <w:rPr>
          <w:rFonts w:ascii="Times New Roman" w:hAnsi="Times New Roman" w:cs="Times New Roman"/>
          <w:b/>
          <w:sz w:val="24"/>
          <w:szCs w:val="24"/>
        </w:rPr>
        <w:t>10 190</w:t>
      </w:r>
      <w:r>
        <w:rPr>
          <w:rFonts w:ascii="Times New Roman" w:hAnsi="Times New Roman" w:cs="Times New Roman"/>
          <w:b/>
          <w:sz w:val="24"/>
          <w:szCs w:val="24"/>
        </w:rPr>
        <w:t xml:space="preserve">,00 zł. </w:t>
      </w:r>
    </w:p>
    <w:p w14:paraId="6B242A06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Ważną formą zabezpieczenia socjalnego dzieci było objęcie ich dożywianiem   </w:t>
      </w:r>
      <w:r w:rsidR="000666A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w ramach programu: </w:t>
      </w:r>
      <w:r w:rsidR="000666AD">
        <w:rPr>
          <w:rFonts w:ascii="Times New Roman" w:hAnsi="Times New Roman" w:cs="Times New Roman"/>
          <w:b/>
          <w:sz w:val="24"/>
          <w:szCs w:val="24"/>
        </w:rPr>
        <w:t>„Posiłek w szkole i w domu</w:t>
      </w:r>
      <w:r>
        <w:rPr>
          <w:rFonts w:ascii="Times New Roman" w:hAnsi="Times New Roman" w:cs="Times New Roman"/>
          <w:b/>
          <w:sz w:val="24"/>
          <w:szCs w:val="24"/>
        </w:rPr>
        <w:t xml:space="preserve">”. </w:t>
      </w:r>
      <w:r w:rsidR="000666AD">
        <w:rPr>
          <w:rFonts w:ascii="Times New Roman" w:hAnsi="Times New Roman" w:cs="Times New Roman"/>
          <w:sz w:val="24"/>
          <w:szCs w:val="24"/>
        </w:rPr>
        <w:t>W roku 2019</w:t>
      </w:r>
      <w:r>
        <w:rPr>
          <w:rFonts w:ascii="Times New Roman" w:hAnsi="Times New Roman" w:cs="Times New Roman"/>
          <w:sz w:val="24"/>
          <w:szCs w:val="24"/>
        </w:rPr>
        <w:t xml:space="preserve"> z pomocy tej skorzystało </w:t>
      </w:r>
      <w:r w:rsidR="000666AD">
        <w:rPr>
          <w:rFonts w:ascii="Times New Roman" w:hAnsi="Times New Roman" w:cs="Times New Roman"/>
          <w:b/>
          <w:sz w:val="24"/>
          <w:szCs w:val="24"/>
        </w:rPr>
        <w:t>230</w:t>
      </w:r>
      <w:r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>
        <w:rPr>
          <w:rFonts w:ascii="Times New Roman" w:hAnsi="Times New Roman" w:cs="Times New Roman"/>
          <w:sz w:val="24"/>
          <w:szCs w:val="24"/>
        </w:rPr>
        <w:t xml:space="preserve"> w przedszkolach, szkołach i bursie na łączą kwotę </w:t>
      </w:r>
      <w:r w:rsidR="000666AD">
        <w:rPr>
          <w:rFonts w:ascii="Times New Roman" w:hAnsi="Times New Roman" w:cs="Times New Roman"/>
          <w:b/>
          <w:sz w:val="24"/>
          <w:szCs w:val="24"/>
        </w:rPr>
        <w:t>143 172,93</w:t>
      </w:r>
      <w:r>
        <w:rPr>
          <w:rFonts w:ascii="Times New Roman" w:hAnsi="Times New Roman" w:cs="Times New Roman"/>
          <w:b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Ponadto GOPS w ramach świadczeń rodzinnych przyznawał zasiłki rodzinne.</w:t>
      </w:r>
    </w:p>
    <w:p w14:paraId="656D0BE8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tabele przedstawiają zestawienia miesięczne pobranych świadczeń przez rodziny: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04205C" w14:paraId="6CCEB907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BA7F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4D3C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F25C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Styczeń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54B0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D6A8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Marzec </w:t>
            </w:r>
          </w:p>
        </w:tc>
      </w:tr>
      <w:tr w:rsidR="0004205C" w14:paraId="5105D99F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451E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683E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BEB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D576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03D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</w:t>
            </w:r>
          </w:p>
        </w:tc>
      </w:tr>
      <w:tr w:rsidR="0004205C" w14:paraId="19631841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81D9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60E9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6E1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694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7AE3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274</w:t>
            </w:r>
          </w:p>
        </w:tc>
      </w:tr>
      <w:tr w:rsidR="0004205C" w14:paraId="1156415D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B86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464937" w14:textId="77777777" w:rsidR="0004205C" w:rsidRDefault="0004205C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8C0A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12ED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1040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2E5C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</w:tr>
      <w:tr w:rsidR="0004205C" w14:paraId="3F88B26F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3A45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265C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613A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C4B0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6CE1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BE84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04205C" w14:paraId="3F53129A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160D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E6BB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76E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EC6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C67D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AF8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04205C" w14:paraId="53CB9C38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74D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10BC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DD08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na 4 i więcej dzieci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427D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934B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94F1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</w:tbl>
    <w:p w14:paraId="4534F2CD" w14:textId="77777777" w:rsidR="0004205C" w:rsidRDefault="0004205C" w:rsidP="0004205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536FE0" w14:textId="77777777" w:rsidR="0004205C" w:rsidRDefault="0004205C" w:rsidP="0004205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04205C" w14:paraId="3562E2B2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B033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8DD6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2794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4A0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Maj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D27D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Czerwiec </w:t>
            </w:r>
          </w:p>
        </w:tc>
      </w:tr>
      <w:tr w:rsidR="0004205C" w14:paraId="51D95C9A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5F9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D18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012E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04EC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A8F3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475</w:t>
            </w:r>
          </w:p>
        </w:tc>
      </w:tr>
      <w:tr w:rsidR="0004205C" w14:paraId="714EF94E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501F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7660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14CC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9A5E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F432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</w:tr>
      <w:tr w:rsidR="0004205C" w14:paraId="37EB144F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08B0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D42BF" w14:textId="77777777" w:rsidR="0004205C" w:rsidRDefault="0004205C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6824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DCE1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F99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6DCC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04205C" w14:paraId="7A185BC6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F570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A240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65EA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94CF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71A9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D88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4205C" w14:paraId="41DAC63F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C52D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07C6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E1C9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D854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CF1A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850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04205C" w14:paraId="4FF707C7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28E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8488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21FB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7F3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2DF4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B9F6" w14:textId="77777777" w:rsidR="0004205C" w:rsidRDefault="000666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</w:tbl>
    <w:p w14:paraId="52F24F55" w14:textId="77777777" w:rsidR="0004205C" w:rsidRDefault="0004205C" w:rsidP="0004205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04205C" w14:paraId="1A1E7C75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5B41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8B41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10C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BBA4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Sierpień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624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Wrzesień </w:t>
            </w:r>
          </w:p>
        </w:tc>
      </w:tr>
      <w:tr w:rsidR="0004205C" w14:paraId="14A1E114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5F5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1181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DD7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7AD7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6A9D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468</w:t>
            </w:r>
          </w:p>
        </w:tc>
      </w:tr>
      <w:tr w:rsidR="0004205C" w14:paraId="0C662C6B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8027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15F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51B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76B7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38A1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</w:t>
            </w:r>
          </w:p>
        </w:tc>
      </w:tr>
      <w:tr w:rsidR="0004205C" w14:paraId="32C10F35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B3A0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1E827" w14:textId="77777777" w:rsidR="0004205C" w:rsidRDefault="0004205C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F0A4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A091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9E1D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844A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04205C" w14:paraId="3DB9874A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35B4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FEE1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B1F6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1B5C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EF6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CBB4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4205C" w14:paraId="5E1F2C5D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05FD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82A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7125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99FE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815C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8954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04205C" w14:paraId="4BBE6B78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C53F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FD72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C61F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695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3B5E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BCD" w14:textId="77777777" w:rsidR="0004205C" w:rsidRDefault="004E188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</w:tbl>
    <w:p w14:paraId="632DA5D2" w14:textId="77777777" w:rsidR="0004205C" w:rsidRDefault="0004205C" w:rsidP="0004205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04205C" w14:paraId="6EC078F7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136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8259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623A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95E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Listopad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D02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Grudzień </w:t>
            </w:r>
          </w:p>
        </w:tc>
      </w:tr>
      <w:tr w:rsidR="0004205C" w14:paraId="6D0BD2BB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83A7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9B78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49D3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E79E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4235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4205C" w14:paraId="3853E1F1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323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33FE" w14:textId="77777777" w:rsidR="0004205C" w:rsidRDefault="0004205C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450E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0341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DEE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</w:t>
            </w:r>
          </w:p>
        </w:tc>
      </w:tr>
      <w:tr w:rsidR="0004205C" w14:paraId="4692F65B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BC69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BBC429" w14:textId="77777777" w:rsidR="0004205C" w:rsidRDefault="0004205C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45B2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673F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D4D1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5CB8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04205C" w14:paraId="6F99724F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D009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DFA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3F50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C4B0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2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91F8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9E80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</w:tr>
      <w:tr w:rsidR="0004205C" w14:paraId="4E58FABE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2A6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5677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D5FF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50B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3AE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E7F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04205C" w14:paraId="338FE120" w14:textId="77777777" w:rsidTr="000420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277C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F6E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2190" w14:textId="77777777" w:rsidR="0004205C" w:rsidRDefault="0004205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9303" w14:textId="77777777" w:rsidR="0004205C" w:rsidRDefault="000420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76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C41E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734" w14:textId="77777777" w:rsidR="0004205C" w:rsidRDefault="00A7661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</w:tbl>
    <w:p w14:paraId="31BC5B0C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DADB5" w14:textId="77777777" w:rsidR="00A76612" w:rsidRDefault="00A76612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DC422" w14:textId="77777777" w:rsidR="0004205C" w:rsidRDefault="0004205C" w:rsidP="000420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REALIZACJA </w:t>
      </w:r>
      <w:r w:rsidR="00F041D5">
        <w:rPr>
          <w:rFonts w:ascii="Times New Roman" w:hAnsi="Times New Roman" w:cs="Times New Roman"/>
          <w:b/>
          <w:sz w:val="24"/>
          <w:szCs w:val="24"/>
        </w:rPr>
        <w:t>ZADAŃ WŁASNYCH GMINY W ROKU 2019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15A1BD9" w14:textId="77777777" w:rsidR="0004205C" w:rsidRDefault="0004205C" w:rsidP="0004205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4952" w14:textId="77777777" w:rsidR="0004205C" w:rsidRDefault="0004205C" w:rsidP="000420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Opracowywanie i realizacja 3-letniego gminnego programu wspierania rodziny. </w:t>
      </w:r>
    </w:p>
    <w:p w14:paraId="6568A16F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realizowany jest trzyletni Gminny Program Wspierania Rodziny na lata 2018 – 2020 uchwalony przez Radę Gminy Mrągowo w dniu 29 listopada 2017 roku. Zgodnie     z uchwałą Rady Gminy podmiotem realizującym zadania określone w ustawie o wspieraniu rodziny i systemie pieczy zastępczej na poziomie gminy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14:paraId="7A06069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programu jest budowa zintegrowanego systemu opieki nad dzieckiem i wsparcia rodzin przeżywających trudności w wypełnianiu funkcji opiekuńczo-wychowawczych. Ponadto założone zostały następujące cele szczegółowe programu:</w:t>
      </w:r>
    </w:p>
    <w:p w14:paraId="54371AC8" w14:textId="77777777" w:rsidR="0004205C" w:rsidRDefault="0004205C" w:rsidP="0004205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pozostanie dziecka w rodzinie biologicznej,</w:t>
      </w:r>
    </w:p>
    <w:p w14:paraId="610B3B5A" w14:textId="77777777" w:rsidR="0004205C" w:rsidRDefault="0004205C" w:rsidP="0004205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opieki i wychowania dzieciom pozbawionym częściowo lub całkowicie opieki rodziców z zachowaniem priorytetu prorodzinnych form opieki zastępczej,</w:t>
      </w:r>
    </w:p>
    <w:p w14:paraId="06F0DD97" w14:textId="77777777" w:rsidR="0004205C" w:rsidRDefault="0004205C" w:rsidP="0004205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 rozwiązywanie problemów opiekuńczo-wychowawczych,</w:t>
      </w:r>
    </w:p>
    <w:p w14:paraId="6171A0ED" w14:textId="77777777" w:rsidR="0004205C" w:rsidRDefault="0004205C" w:rsidP="00F041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dziecka w środowisku szkolnym.</w:t>
      </w:r>
    </w:p>
    <w:p w14:paraId="5F379157" w14:textId="77777777" w:rsidR="00F041D5" w:rsidRPr="00F041D5" w:rsidRDefault="00F041D5" w:rsidP="00F041D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FB05C" w14:textId="77777777" w:rsidR="00684C15" w:rsidRPr="001B3330" w:rsidRDefault="0004205C" w:rsidP="001B333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Tworzenie możliwości podnoszenia kwalifikacji przez asystentów rodziny.</w:t>
      </w:r>
    </w:p>
    <w:p w14:paraId="47ADBFFE" w14:textId="77777777" w:rsidR="0004205C" w:rsidRDefault="00F041D5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</w:t>
      </w:r>
      <w:r w:rsidR="0004205C">
        <w:rPr>
          <w:rFonts w:ascii="Times New Roman" w:hAnsi="Times New Roman" w:cs="Times New Roman"/>
          <w:sz w:val="24"/>
          <w:szCs w:val="24"/>
        </w:rPr>
        <w:t xml:space="preserve"> roku asystent rodziny odbył następujące szkolenia:</w:t>
      </w:r>
    </w:p>
    <w:p w14:paraId="6FAB55CD" w14:textId="77777777" w:rsidR="00684C15" w:rsidRDefault="00684C15" w:rsidP="000420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 – szkolenie 24 godziny „Akademia zarządzania” realizowane w ramach projektu „Dla rodziny” – doskonalenie zawodowe kadr systemu wspierania rodziny     i pieczy zastępczej.</w:t>
      </w:r>
    </w:p>
    <w:p w14:paraId="1B079435" w14:textId="77777777" w:rsidR="0004205C" w:rsidRDefault="00F041D5" w:rsidP="000420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Łańsk – szkolenie 20 godzin „Wypalenie zawodowe – profilaktyka, analiza</w:t>
      </w:r>
      <w:r w:rsidR="00684C15">
        <w:rPr>
          <w:rFonts w:ascii="Times New Roman" w:hAnsi="Times New Roman" w:cs="Times New Roman"/>
          <w:sz w:val="24"/>
          <w:szCs w:val="24"/>
        </w:rPr>
        <w:t xml:space="preserve"> reakcji na sytuacje stresowe”.</w:t>
      </w:r>
    </w:p>
    <w:p w14:paraId="0CCD7D1D" w14:textId="77777777" w:rsidR="0004205C" w:rsidRDefault="0004205C" w:rsidP="000420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F041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Ogólnopolski Zlot A</w:t>
      </w:r>
      <w:r w:rsidR="00F041D5">
        <w:rPr>
          <w:rFonts w:ascii="Times New Roman" w:hAnsi="Times New Roman" w:cs="Times New Roman"/>
          <w:sz w:val="24"/>
          <w:szCs w:val="24"/>
        </w:rPr>
        <w:t>systentów Rodziny w Pabianicach</w:t>
      </w:r>
      <w:r>
        <w:rPr>
          <w:rFonts w:ascii="Times New Roman" w:hAnsi="Times New Roman" w:cs="Times New Roman"/>
          <w:sz w:val="24"/>
          <w:szCs w:val="24"/>
        </w:rPr>
        <w:t xml:space="preserve"> – kon</w:t>
      </w:r>
      <w:r w:rsidR="00F041D5">
        <w:rPr>
          <w:rFonts w:ascii="Times New Roman" w:hAnsi="Times New Roman" w:cs="Times New Roman"/>
          <w:sz w:val="24"/>
          <w:szCs w:val="24"/>
        </w:rPr>
        <w:t>ferencja i wymiana doświadczeń na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041D5">
        <w:rPr>
          <w:rFonts w:ascii="Times New Roman" w:hAnsi="Times New Roman" w:cs="Times New Roman"/>
          <w:sz w:val="24"/>
          <w:szCs w:val="24"/>
        </w:rPr>
        <w:t>emat „Psychopedagogiczne aspekty pracy asystenta rodziny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2457C6E" w14:textId="77777777" w:rsidR="0004205C" w:rsidRDefault="0004205C" w:rsidP="000420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GOPS Mrągowo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pracowników socjalnych i asystenta rodziny prowadzona przez psychoterapeutę (3 spotkania).</w:t>
      </w:r>
    </w:p>
    <w:p w14:paraId="7EC358F4" w14:textId="77777777" w:rsidR="00022B38" w:rsidRDefault="00022B38" w:rsidP="000420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Biskupiec – Klub Integracji Społecznej „Dobre praktyki w pracy asystenta rodziny”. </w:t>
      </w:r>
    </w:p>
    <w:p w14:paraId="27389668" w14:textId="77777777" w:rsidR="0004205C" w:rsidRDefault="0004205C" w:rsidP="0004205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EE0BC" w14:textId="77777777" w:rsidR="0004205C" w:rsidRDefault="0004205C" w:rsidP="000420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oraz rozwój systemu opieki nad dzieckiem, w tym placówek wsparcia dziennego oraz praca z rodziną przeżywającą trudności                    w wypełnianiu funkcji opiekuńczo-wychowawczych przez:</w:t>
      </w:r>
    </w:p>
    <w:p w14:paraId="273054AE" w14:textId="77777777" w:rsidR="0004205C" w:rsidRDefault="0004205C" w:rsidP="0004205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Zapewnienie rodzinie przeżywającej trudności wsparcia i pomocy asystenta rodziny oraz dostępu do specjalistycznego poradnictwa. </w:t>
      </w:r>
    </w:p>
    <w:p w14:paraId="042D5C86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Ośrodek Pomocy Społecznej w Mrągowie w ramach realizacji tego zadania  zatrudnia jednego asystenta rodziny, który objął wsparciem rodziny przeżywające trudności     w wypełnianiu funkcji opiekuńczo-wychowawczych. Wydatki na w</w:t>
      </w:r>
      <w:r w:rsidR="00684C15">
        <w:rPr>
          <w:rFonts w:ascii="Times New Roman" w:hAnsi="Times New Roman" w:cs="Times New Roman"/>
          <w:sz w:val="24"/>
          <w:szCs w:val="24"/>
        </w:rPr>
        <w:t>ynagrodzenia asystenta    w 2019</w:t>
      </w:r>
      <w:r>
        <w:rPr>
          <w:rFonts w:ascii="Times New Roman" w:hAnsi="Times New Roman" w:cs="Times New Roman"/>
          <w:sz w:val="24"/>
          <w:szCs w:val="24"/>
        </w:rPr>
        <w:t xml:space="preserve"> roku wyniosły </w:t>
      </w:r>
      <w:r w:rsidR="00684C15">
        <w:rPr>
          <w:rFonts w:ascii="Times New Roman" w:hAnsi="Times New Roman" w:cs="Times New Roman"/>
          <w:b/>
          <w:sz w:val="24"/>
          <w:szCs w:val="24"/>
        </w:rPr>
        <w:t>58 765,45</w:t>
      </w:r>
      <w:r>
        <w:rPr>
          <w:rFonts w:ascii="Times New Roman" w:hAnsi="Times New Roman" w:cs="Times New Roman"/>
          <w:b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Środki finansowe na ten cel pozyskane zostały z dotacji pod nazwą „Program asystent rodziny i koordynator rodzinnej pieczy zastępczej”                   w wysokości </w:t>
      </w:r>
      <w:r w:rsidR="00684C15">
        <w:rPr>
          <w:rFonts w:ascii="Times New Roman" w:hAnsi="Times New Roman" w:cs="Times New Roman"/>
          <w:b/>
          <w:sz w:val="24"/>
          <w:szCs w:val="24"/>
        </w:rPr>
        <w:t>18 810</w:t>
      </w:r>
      <w:r>
        <w:rPr>
          <w:rFonts w:ascii="Times New Roman" w:hAnsi="Times New Roman" w:cs="Times New Roman"/>
          <w:b/>
          <w:sz w:val="24"/>
          <w:szCs w:val="24"/>
        </w:rPr>
        <w:t xml:space="preserve">,00 zł </w:t>
      </w:r>
      <w:r>
        <w:rPr>
          <w:rFonts w:ascii="Times New Roman" w:hAnsi="Times New Roman" w:cs="Times New Roman"/>
          <w:sz w:val="24"/>
          <w:szCs w:val="24"/>
        </w:rPr>
        <w:t xml:space="preserve">i ze środków własnych gminy w kwocie </w:t>
      </w:r>
      <w:r w:rsidR="00684C15">
        <w:rPr>
          <w:rFonts w:ascii="Times New Roman" w:hAnsi="Times New Roman" w:cs="Times New Roman"/>
          <w:b/>
          <w:sz w:val="24"/>
          <w:szCs w:val="24"/>
        </w:rPr>
        <w:t>39 955,45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334D4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rodziny jest prowadzone za jej zgodą i aktywnym udziałem,                              z uwzględnieniem zasobów własnych oraz źródeł wsparcia zewnętrznego. W przypadku, gdy ośrodek pomocy społecznej poweźmie informację o rodzinie przeżywającej trudności            w wypełnianiu funkcji opiekuńczo-wychowawczych, pracownik socjalny przeprowadza wywiad środowiskowy i dokonuje analizy sytuacji rodziny. Jeżeli wynika z niej konieczność przydzielenia asystenta rodziny wnioskuje wówczas do dyrektora ośrodka pomocy społecznej o jego przydzielenie.</w:t>
      </w:r>
    </w:p>
    <w:p w14:paraId="3C4E930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Asystent podejmując współpracę z rodziną rozpoznaje poziom jej destrukcji                  i opierając się na metodyce podejścia skoncentrowanego na rozwiązaniach oraz dialogu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motywującym wspiera rodziny do pozytywnych zmian, do wydobywania i pomnażania ich zasobów, zawsze zgodnie z dobrem rodziny i w zindywidualizowanym tempie realizacji działań. Asystent, jako osoba wspierająca, w czasie spotkań z rodziną motywuje, komplementuje, podnosi poczucie własnej wartości, wspiera, wzmacnia, modeluje, informuje, podejmuje działania wychowawcze, towarzyszy, podnosi umiejętności rozwiązywania problemów, pomaga w odreagowaniu, rozszerza kontakty, a czasami również narzuca wymagania, przydziela zadania, czyli używa całego wachlarza metod, dzięki którym rodzina ma szansę na reintegrację, a dzieci na wychowywanie się w atmosferze miłości, akceptacji       i rozumienia ich potrzeb. </w:t>
      </w:r>
    </w:p>
    <w:p w14:paraId="2D6BC14C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rodziny dokonuje okresowej oceny sytuacji rodziny, którą przedstawia          w formie półrocznych sprawozdań. Wynika z nich, iż zakres działań podejmowanych przez asystenta rodziny jest bardzo szeroki. Jednym z takich działań jest nawiązywanie współpracy z wszystkimi instytucjami związanymi z daną rodziną (np. pracownik socjalny, kurator, pedagog szkolny, wychowawca przedszkolny, dzielnicowy, koordynator pieczy zastępczej, zespół interdyscyplinarny) i wytyczenie wspólnego kierunku działania. Spotkanie przedstawicieli odbywa się zazwyczaj w miejscu pracy któregoś z nich, gdzie omawia się występujące problemy w rodzinie i nakreśla zakres działań asystenta i poszczególnych instytucji. Takie zachowanie pokazuje rodzinie, że instytucje kontaktują się ze sobą i ściśle współdziałają, dając wyraz szczególnej troski o los rodziny.</w:t>
      </w:r>
    </w:p>
    <w:p w14:paraId="19E35235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Bardzo ważne w pracy asystenta rodziny jest budowanie prawidłowych postaw społecznych i rodzinnych, a tym samym pokazanie klientowi, że ma moc sprawczą i jest        w stanie, przy niewielkiej pomocy, samodzielnie rozwiązać większość swoich problemów.  Pracę z rodziną rozpoczyna się zazwyczaj od uregulowania spraw urzędowych. Pomaga się jej w napisaniu pism sądowych, wypełnianiu wniosków urzędowych czy towarzyszy w czasie rozpraw, wizyt w urzędach, u potencjalnych pracodawców, lekarzy specjalistów. Asystent nawiązuje kontakty z fundacjami, osobami prywatnymi, pośrednicząc w przekazywaniu mebli, sprzętu gospodarstwa domowego, odzieży, sprzętu sportowego.</w:t>
      </w:r>
    </w:p>
    <w:p w14:paraId="40D58DAD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objęte pracą asystenta są rodzinami z wieloma problemami. Asystent otaczał opieką głównie rodziny przeżywające trudności w wypełnianiu funkcji opiekuńczo-wychowawczych, zagrożonych bezrobociem, tzw. wyuczoną bezradnością oraz rodziny          z problemem alkoholowym. Ponadto są to rodziny mające trudności ekonomiczne, złe warunki lokalowe oraz dzieci z niepełnosprawnością intelektualną.</w:t>
      </w:r>
    </w:p>
    <w:p w14:paraId="5BA8F831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sprawozdawczym </w:t>
      </w:r>
      <w:r w:rsidR="00AF5015">
        <w:rPr>
          <w:rFonts w:ascii="Times New Roman" w:hAnsi="Times New Roman" w:cs="Times New Roman"/>
          <w:sz w:val="24"/>
          <w:szCs w:val="24"/>
        </w:rPr>
        <w:t>z usług asystenta skorzystało 18</w:t>
      </w:r>
      <w:r>
        <w:rPr>
          <w:rFonts w:ascii="Times New Roman" w:hAnsi="Times New Roman" w:cs="Times New Roman"/>
          <w:sz w:val="24"/>
          <w:szCs w:val="24"/>
        </w:rPr>
        <w:t xml:space="preserve"> rodzin. Przeciętny</w:t>
      </w:r>
      <w:r w:rsidR="00AF5015">
        <w:rPr>
          <w:rFonts w:ascii="Times New Roman" w:hAnsi="Times New Roman" w:cs="Times New Roman"/>
          <w:sz w:val="24"/>
          <w:szCs w:val="24"/>
        </w:rPr>
        <w:t xml:space="preserve"> czas pracy z rodziną wyniósł 21 </w:t>
      </w:r>
      <w:r w:rsidR="001B3330">
        <w:rPr>
          <w:rFonts w:ascii="Times New Roman" w:hAnsi="Times New Roman" w:cs="Times New Roman"/>
          <w:sz w:val="24"/>
          <w:szCs w:val="24"/>
        </w:rPr>
        <w:t>miesięcy</w:t>
      </w:r>
      <w:r>
        <w:rPr>
          <w:rFonts w:ascii="Times New Roman" w:hAnsi="Times New Roman" w:cs="Times New Roman"/>
          <w:sz w:val="24"/>
          <w:szCs w:val="24"/>
        </w:rPr>
        <w:t>. Wspó</w:t>
      </w:r>
      <w:r w:rsidR="00AF5015">
        <w:rPr>
          <w:rFonts w:ascii="Times New Roman" w:hAnsi="Times New Roman" w:cs="Times New Roman"/>
          <w:sz w:val="24"/>
          <w:szCs w:val="24"/>
        </w:rPr>
        <w:t>łpracę z asystentem zakończyło 7</w:t>
      </w:r>
      <w:r>
        <w:rPr>
          <w:rFonts w:ascii="Times New Roman" w:hAnsi="Times New Roman" w:cs="Times New Roman"/>
          <w:sz w:val="24"/>
          <w:szCs w:val="24"/>
        </w:rPr>
        <w:t xml:space="preserve"> rodzin.    </w:t>
      </w:r>
    </w:p>
    <w:p w14:paraId="7C46618A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Współpraca </w:t>
      </w:r>
      <w:r w:rsidR="00AF5015">
        <w:rPr>
          <w:rFonts w:ascii="Times New Roman" w:hAnsi="Times New Roman" w:cs="Times New Roman"/>
          <w:sz w:val="24"/>
          <w:szCs w:val="24"/>
        </w:rPr>
        <w:t>z asystentem rodziny w roku 2019</w:t>
      </w:r>
      <w:r>
        <w:rPr>
          <w:rFonts w:ascii="Times New Roman" w:hAnsi="Times New Roman" w:cs="Times New Roman"/>
          <w:sz w:val="24"/>
          <w:szCs w:val="24"/>
        </w:rPr>
        <w:t xml:space="preserve">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275"/>
        <w:gridCol w:w="45"/>
        <w:gridCol w:w="2664"/>
        <w:gridCol w:w="2158"/>
      </w:tblGrid>
      <w:tr w:rsidR="0004205C" w14:paraId="2362510E" w14:textId="77777777" w:rsidTr="0004205C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0FF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C7C65D6" w14:textId="77777777" w:rsidR="00AF5015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B5B9C5C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które korzystały z usług asystenta</w:t>
            </w:r>
          </w:p>
          <w:p w14:paraId="748A3230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4130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C20D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</w:t>
            </w:r>
          </w:p>
        </w:tc>
      </w:tr>
      <w:tr w:rsidR="0004205C" w14:paraId="68F59F37" w14:textId="77777777" w:rsidTr="0004205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41E2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2CA0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8CE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zobowiązane przez sąd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A1EB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205C" w14:paraId="0E75520A" w14:textId="77777777" w:rsidTr="0004205C">
        <w:trPr>
          <w:trHeight w:val="57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1EF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958F873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54050AE" w14:textId="77777777" w:rsidR="00AF5015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F641B9E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 objęta wsparciem asystenta</w:t>
            </w:r>
          </w:p>
          <w:p w14:paraId="6E8478A1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989E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 3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E767" w14:textId="77777777" w:rsidR="00AF5015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8CD1397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205C" w14:paraId="71457F7F" w14:textId="77777777" w:rsidTr="0004205C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F65D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387C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 3 do 12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B9B2" w14:textId="77777777" w:rsidR="00AF5015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E67DAE5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04205C" w14:paraId="100255F3" w14:textId="77777777" w:rsidTr="0004205C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122B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A5CF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powyżej 1 roku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3CB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1F93210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04205C" w14:paraId="3A9E6FF8" w14:textId="77777777" w:rsidTr="0004205C">
        <w:trPr>
          <w:trHeight w:val="58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F5A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BFC02BF" w14:textId="77777777" w:rsidR="00AF5015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E025E8A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z którymi asystent zakończył pracę</w:t>
            </w:r>
          </w:p>
          <w:p w14:paraId="0BF17F12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C16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59F0AD3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16F0A88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E0FD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osiągnięcie celów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517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96674E0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04205C" w14:paraId="7871B434" w14:textId="77777777" w:rsidTr="0004205C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894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1DA7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5B20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zaprzestanie współpracy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ABB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321F2EF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04205C" w14:paraId="5BC7853E" w14:textId="77777777" w:rsidTr="0004205C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38FC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C65" w14:textId="77777777" w:rsidR="0004205C" w:rsidRDefault="000420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828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brak efektów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BB9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0B3C634" w14:textId="77777777" w:rsidR="0004205C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205C" w14:paraId="6F5A9F59" w14:textId="77777777" w:rsidTr="0004205C">
        <w:trPr>
          <w:trHeight w:val="53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8E3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3DD5C61" w14:textId="77777777" w:rsidR="00AF5015" w:rsidRDefault="0004205C" w:rsidP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Rodziny, które korzystały z </w:t>
            </w:r>
          </w:p>
          <w:p w14:paraId="6E2DCCC1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 wspierających</w:t>
            </w:r>
          </w:p>
          <w:p w14:paraId="6E14E7F2" w14:textId="77777777" w:rsidR="00AF5015" w:rsidRDefault="00AF501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50B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E1B10A6" w14:textId="77777777" w:rsidR="0004205C" w:rsidRDefault="0004205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029FFAAB" w14:textId="77777777" w:rsidR="0004205C" w:rsidRDefault="0004205C" w:rsidP="000420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023CC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Ośrodku Pomocy Społecznej działa punkt konsultacyjny, gdzie mieszkańcy gminy mogą skorzystać z bezpłatnych usług i pomocy następujących specjalistów: terapeuta uzależnień, psycholog, prawnik, dzielnicowy, pełnomocnik GKRPA oraz asystent rodziny.</w:t>
      </w:r>
    </w:p>
    <w:p w14:paraId="594A335C" w14:textId="77777777" w:rsidR="0004205C" w:rsidRDefault="0004205C" w:rsidP="0004205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szkoleń i tworzenie warunków do działania rodzin wspierających.</w:t>
      </w:r>
    </w:p>
    <w:p w14:paraId="0EA130A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zapisami zawartymi w art. 29-31 ustawy, w celu wspierania rodziny przeżywającej trudności w wypełnianiu funkcji opiekuńczo-wychowawczych rodzina może zostać objęta pomocą rodziny wspierającej, z którą gmina zawiera umowę o zwrot kosztów związan</w:t>
      </w:r>
      <w:r w:rsidR="00AF5015">
        <w:rPr>
          <w:rFonts w:ascii="Times New Roman" w:hAnsi="Times New Roman" w:cs="Times New Roman"/>
          <w:sz w:val="24"/>
          <w:szCs w:val="24"/>
        </w:rPr>
        <w:t>ych z udzielaniem pomocy. W 2019</w:t>
      </w:r>
      <w:r>
        <w:rPr>
          <w:rFonts w:ascii="Times New Roman" w:hAnsi="Times New Roman" w:cs="Times New Roman"/>
          <w:sz w:val="24"/>
          <w:szCs w:val="24"/>
        </w:rPr>
        <w:t xml:space="preserve"> roku na terenie gminy Mrągowo nie funkcjonowała instytucja „rodziny wspierającej”. </w:t>
      </w:r>
    </w:p>
    <w:p w14:paraId="58D37305" w14:textId="77777777" w:rsidR="0004205C" w:rsidRDefault="0004205C" w:rsidP="0004205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Prowadzenie placówek wsparcia dziennego oraz zapewnienie w nich miejsc dla dzieci. </w:t>
      </w:r>
    </w:p>
    <w:p w14:paraId="42F05B30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wsparcia dziennego mogą być, zgodnie z rozdziałem 3, działu I ustawy, prowadzone w formie: </w:t>
      </w:r>
    </w:p>
    <w:p w14:paraId="19E70826" w14:textId="77777777" w:rsidR="0004205C" w:rsidRDefault="0004205C" w:rsidP="000420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opiekuńczej, w tym kół zainteresowań, świetlic, klubów i ognisk wychowawczych;</w:t>
      </w:r>
    </w:p>
    <w:p w14:paraId="4F3046C3" w14:textId="77777777" w:rsidR="0004205C" w:rsidRDefault="0004205C" w:rsidP="000420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specjalistycznej;</w:t>
      </w:r>
    </w:p>
    <w:p w14:paraId="0A178015" w14:textId="77777777" w:rsidR="0004205C" w:rsidRDefault="0004205C" w:rsidP="000420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podwórkowej realizowanej przez wychowawcę.</w:t>
      </w:r>
    </w:p>
    <w:p w14:paraId="429965EB" w14:textId="77777777" w:rsidR="0004205C" w:rsidRDefault="00AF5015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terenie gminy Mrągowo w 2019</w:t>
      </w:r>
      <w:r w:rsidR="001A6D59">
        <w:rPr>
          <w:rFonts w:ascii="Times New Roman" w:hAnsi="Times New Roman" w:cs="Times New Roman"/>
          <w:sz w:val="24"/>
          <w:szCs w:val="24"/>
        </w:rPr>
        <w:t xml:space="preserve"> roku działała jedna świetlica środowiskowa          w Szestnie w okresie od 1.03. do 31.05.2019 roku i od 1.09. do 30.09.2019 roku.</w:t>
      </w:r>
    </w:p>
    <w:p w14:paraId="11E7BC5E" w14:textId="77777777" w:rsidR="001A6D59" w:rsidRDefault="001A6D59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 zajęć korzystało w roku sprawozdawczym</w:t>
      </w:r>
      <w:r w:rsidR="00042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18 dzieci, </w:t>
      </w:r>
      <w:r w:rsidRPr="001A6D59">
        <w:rPr>
          <w:rFonts w:ascii="Times New Roman" w:hAnsi="Times New Roman" w:cs="Times New Roman"/>
          <w:sz w:val="24"/>
          <w:szCs w:val="24"/>
        </w:rPr>
        <w:t>z tego 3 z rodzin z problemem alkoholowym</w:t>
      </w:r>
      <w:r>
        <w:rPr>
          <w:rFonts w:ascii="Times New Roman" w:hAnsi="Times New Roman" w:cs="Times New Roman"/>
          <w:sz w:val="24"/>
          <w:szCs w:val="24"/>
        </w:rPr>
        <w:t xml:space="preserve">, 5 z rodzin niepełnych, 3 z rodzin wielodzietnych i 1, w której jedno z rodziców przebywa za granicą w celach zarobkowych. </w:t>
      </w:r>
    </w:p>
    <w:p w14:paraId="02322D61" w14:textId="77777777" w:rsidR="0004205C" w:rsidRDefault="001A6D59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remont zostały odwołane zajęcia w świetlicy środowiskowej w Użrankach. Zajęcia w świetlicy</w:t>
      </w:r>
      <w:r w:rsidR="0004205C">
        <w:rPr>
          <w:rFonts w:ascii="Times New Roman" w:hAnsi="Times New Roman" w:cs="Times New Roman"/>
          <w:sz w:val="24"/>
          <w:szCs w:val="24"/>
        </w:rPr>
        <w:t xml:space="preserve"> prowadzone są zgodnie z autorskimi programami profilaktycznymi, celem których była profilaktyka niedostosowania społecznego. Działania te realizowano poprzez: </w:t>
      </w:r>
    </w:p>
    <w:p w14:paraId="5A03A3CD" w14:textId="77777777" w:rsidR="0004205C" w:rsidRDefault="0004205C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rozwoju indywidualnego dziecka, </w:t>
      </w:r>
    </w:p>
    <w:p w14:paraId="58AFC6D7" w14:textId="77777777" w:rsidR="0004205C" w:rsidRDefault="0004205C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pozytywnych postaw społecznych, </w:t>
      </w:r>
    </w:p>
    <w:p w14:paraId="6A6C0F01" w14:textId="77777777" w:rsidR="0004205C" w:rsidRDefault="0004205C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stwarzanie w grupie atmosfery bezpieczeństwa, akceptacji i partnerstwa, </w:t>
      </w:r>
    </w:p>
    <w:p w14:paraId="4E887E97" w14:textId="77777777" w:rsidR="0004205C" w:rsidRPr="00B66ACA" w:rsidRDefault="0004205C" w:rsidP="00B66AC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łagodzenie niedostatków wychowawczych w rodzinie, </w:t>
      </w:r>
    </w:p>
    <w:p w14:paraId="656D4FE7" w14:textId="77777777" w:rsidR="0004205C" w:rsidRPr="00B66ACA" w:rsidRDefault="0004205C" w:rsidP="00B66AC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eliminowanie zaburzeń zachowania, </w:t>
      </w:r>
    </w:p>
    <w:p w14:paraId="2D9F4416" w14:textId="77777777" w:rsidR="0004205C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umiejętności podejmowania decyzji,</w:t>
      </w:r>
    </w:p>
    <w:p w14:paraId="5203BA6F" w14:textId="77777777" w:rsidR="0004205C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w przezwyciężaniu trudnych sytuacji życiowych,</w:t>
      </w:r>
    </w:p>
    <w:p w14:paraId="7414283C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uczenie rozpoznawania i nazywania własnych uczuć,</w:t>
      </w:r>
    </w:p>
    <w:p w14:paraId="445885ED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podstawowych wiadomości o uzależnieniach i sposobach przezwyciężania ich,</w:t>
      </w:r>
    </w:p>
    <w:p w14:paraId="13169FF4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wyrabianie nawyków zdrowotno-higienicznych</w:t>
      </w:r>
    </w:p>
    <w:p w14:paraId="660318B9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nauce – wyrównywanie szans edukacyjnych,</w:t>
      </w:r>
    </w:p>
    <w:p w14:paraId="1FD85D2E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poczucia własnej wartości,</w:t>
      </w:r>
    </w:p>
    <w:p w14:paraId="4A7B7DBC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atmosfery zaufania,</w:t>
      </w:r>
    </w:p>
    <w:p w14:paraId="7E936ED5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eliminowanie zachowań przemocowych i agresji,</w:t>
      </w:r>
    </w:p>
    <w:p w14:paraId="790FE3E7" w14:textId="77777777" w:rsidR="00B66ACA" w:rsidRDefault="00B66ACA" w:rsidP="000420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uświadamianie dzieci, jakie niebezpieczeństwa wynikają z korzystania z Internetu, cyberprzemoc,</w:t>
      </w:r>
    </w:p>
    <w:p w14:paraId="71A6FEF0" w14:textId="77777777" w:rsidR="0004205C" w:rsidRPr="00B66ACA" w:rsidRDefault="0004205C" w:rsidP="00B66AC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warsztatów kulinarnych: samodzielne robienie posiłków; zwracanie uwagi na zdrowe żywi</w:t>
      </w:r>
      <w:r w:rsidR="00B66ACA">
        <w:rPr>
          <w:rFonts w:ascii="Times New Roman" w:hAnsi="Times New Roman" w:cs="Times New Roman"/>
          <w:sz w:val="24"/>
          <w:szCs w:val="24"/>
        </w:rPr>
        <w:t>enie z przewagą warzyw i owoców.</w:t>
      </w:r>
    </w:p>
    <w:p w14:paraId="2E8F3E4A" w14:textId="77777777" w:rsidR="0004205C" w:rsidRDefault="0004205C" w:rsidP="0004205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57586" w14:textId="77777777" w:rsidR="0004205C" w:rsidRDefault="0004205C" w:rsidP="000420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Finansowanie: </w:t>
      </w:r>
    </w:p>
    <w:p w14:paraId="118A6AF4" w14:textId="77777777" w:rsidR="0004205C" w:rsidRDefault="0004205C" w:rsidP="000420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Podnoszenia kwalifikacji przez asystentów rodziny.</w:t>
      </w:r>
    </w:p>
    <w:p w14:paraId="0635BAE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2018 roku rodziny przeżywające trudności w wypełnianiu funkcji opiekuńczo-wychowawczych otrzymały wsparcie asystenta rodziny, który posiada odpowiednie i zgodne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 wymogami ustawy wykształcenie. Asystent rodziny, z którym zawarto umowę jest zobowiązany do systematycznego podnoszenia swoich kwalifikacji przez udział                      w szkoleniach oraz w formie samokształcenia. </w:t>
      </w:r>
    </w:p>
    <w:p w14:paraId="564F11F8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szkolenia asystenta rodziny wydano </w:t>
      </w:r>
      <w:r w:rsidR="00022B38">
        <w:rPr>
          <w:rFonts w:ascii="Times New Roman" w:hAnsi="Times New Roman" w:cs="Times New Roman"/>
          <w:sz w:val="24"/>
          <w:szCs w:val="24"/>
        </w:rPr>
        <w:t xml:space="preserve">1006,90 zł. </w:t>
      </w:r>
    </w:p>
    <w:p w14:paraId="327134D5" w14:textId="77777777" w:rsidR="0004205C" w:rsidRDefault="0004205C" w:rsidP="000420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Kosztów związanych z udzielaniem pomocy, o której mowa w art. 29 ust. 2,   ponoszonych przez rodziny wspierające.</w:t>
      </w:r>
    </w:p>
    <w:p w14:paraId="3C048BC6" w14:textId="77777777" w:rsidR="0004205C" w:rsidRDefault="00466777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</w:t>
      </w:r>
      <w:r w:rsidR="0004205C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nie otrzymywały wsparcia ze strony rodzin wspierających, gdyż                nie zgłaszały takiego zapotrzebowania. </w:t>
      </w:r>
    </w:p>
    <w:p w14:paraId="1572EDD8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B32CF" w14:textId="77777777" w:rsidR="0004205C" w:rsidRDefault="0004205C" w:rsidP="000420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preadopcyjnym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792A02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191 ust. 9 ustawy o wspieraniu rodziny i systemie pieczy zastępczej                           w przypadku umieszczenia dziecka w rodzinie zastępczej albo w rodzinnym domu dziecka, gmina właściwa ze względu na miejsce zamieszkania dziecka przed umieszczeniem go po raz pierwszy w pieczy zastępczej ponosi odpowiednio wydatki: </w:t>
      </w:r>
    </w:p>
    <w:p w14:paraId="564D5D7A" w14:textId="77777777" w:rsidR="0004205C" w:rsidRDefault="0004205C" w:rsidP="000420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wydatków na opiekę i wychowanie dziecka – w pierwszym roku pobytu dziecka w pieczy zastępczej; </w:t>
      </w:r>
    </w:p>
    <w:p w14:paraId="7107E77C" w14:textId="77777777" w:rsidR="0004205C" w:rsidRDefault="0004205C" w:rsidP="000420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wydatków na opiekę i wychowanie dziecka – w drugim roku pobytu dziecka               w pieczy zastępczej;</w:t>
      </w:r>
    </w:p>
    <w:p w14:paraId="57487BE7" w14:textId="77777777" w:rsidR="0004205C" w:rsidRDefault="0004205C" w:rsidP="000420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wydatków na opiekę i wychowanie dziecka – w trzecim roku i następnych latach pobytu dziecka w pieczy zastępczej.</w:t>
      </w:r>
    </w:p>
    <w:p w14:paraId="12C63080" w14:textId="77777777" w:rsidR="0004205C" w:rsidRDefault="001F0B43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dzieci umieszczonych i przebywających w rodzinach zastępczych                      i placówkach opiekuńczo-wychowawczych, pochodzących z terenu gminy Mrągowo w roku 2019 przedstawia się następująco:</w:t>
      </w:r>
      <w:r w:rsidR="00042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F6156" w14:textId="77777777" w:rsidR="0004205C" w:rsidRDefault="0004205C" w:rsidP="000420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zastępcze</w:t>
      </w:r>
      <w:r w:rsidR="001F0B43">
        <w:rPr>
          <w:rFonts w:ascii="Times New Roman" w:hAnsi="Times New Roman" w:cs="Times New Roman"/>
          <w:b/>
          <w:sz w:val="24"/>
          <w:szCs w:val="24"/>
        </w:rPr>
        <w:t xml:space="preserve"> – 8</w:t>
      </w:r>
      <w:r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 w:rsidR="00022B38">
        <w:rPr>
          <w:rFonts w:ascii="Times New Roman" w:hAnsi="Times New Roman" w:cs="Times New Roman"/>
          <w:sz w:val="24"/>
          <w:szCs w:val="24"/>
        </w:rPr>
        <w:t xml:space="preserve"> (ośmioro</w:t>
      </w:r>
      <w:r>
        <w:rPr>
          <w:rFonts w:ascii="Times New Roman" w:hAnsi="Times New Roman" w:cs="Times New Roman"/>
          <w:sz w:val="24"/>
          <w:szCs w:val="24"/>
        </w:rPr>
        <w:t xml:space="preserve"> dzieci opłacanych z budżetu gminy),</w:t>
      </w:r>
    </w:p>
    <w:p w14:paraId="1285FAFC" w14:textId="77777777" w:rsidR="0004205C" w:rsidRDefault="0004205C" w:rsidP="000420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opiekuńczo-wychowawcze – </w:t>
      </w:r>
      <w:r>
        <w:rPr>
          <w:rFonts w:ascii="Times New Roman" w:hAnsi="Times New Roman" w:cs="Times New Roman"/>
          <w:b/>
          <w:sz w:val="24"/>
          <w:szCs w:val="24"/>
        </w:rPr>
        <w:t>2 dzieci</w:t>
      </w:r>
      <w:r>
        <w:rPr>
          <w:rFonts w:ascii="Times New Roman" w:hAnsi="Times New Roman" w:cs="Times New Roman"/>
          <w:sz w:val="24"/>
          <w:szCs w:val="24"/>
        </w:rPr>
        <w:t xml:space="preserve"> (dwoje dzieci opłacanych z budżetu gminy). </w:t>
      </w:r>
    </w:p>
    <w:p w14:paraId="38FA47C0" w14:textId="77777777" w:rsidR="0004205C" w:rsidRPr="001F0B43" w:rsidRDefault="0004205C" w:rsidP="001F0B4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stycznia 2012 roku ustawa z dnia 9 czerwca 2011 roku o wspieraniu rodziny           i systemie pieczy zastępczej nałożyła na gminę obowiązek partycypowania w kosztach utrzymania dzieci w pieczy zastępczej. Koszty poniesione n</w:t>
      </w:r>
      <w:r w:rsidR="00022B38">
        <w:rPr>
          <w:rFonts w:ascii="Times New Roman" w:hAnsi="Times New Roman" w:cs="Times New Roman"/>
          <w:sz w:val="24"/>
          <w:szCs w:val="24"/>
        </w:rPr>
        <w:t>a opiekę i wychowanie dziesięciorga</w:t>
      </w:r>
      <w:r>
        <w:rPr>
          <w:rFonts w:ascii="Times New Roman" w:hAnsi="Times New Roman" w:cs="Times New Roman"/>
          <w:sz w:val="24"/>
          <w:szCs w:val="24"/>
        </w:rPr>
        <w:t xml:space="preserve"> dzi</w:t>
      </w:r>
      <w:r w:rsidR="001F0B43">
        <w:rPr>
          <w:rFonts w:ascii="Times New Roman" w:hAnsi="Times New Roman" w:cs="Times New Roman"/>
          <w:sz w:val="24"/>
          <w:szCs w:val="24"/>
        </w:rPr>
        <w:t>eci w 2019</w:t>
      </w:r>
      <w:r>
        <w:rPr>
          <w:rFonts w:ascii="Times New Roman" w:hAnsi="Times New Roman" w:cs="Times New Roman"/>
          <w:sz w:val="24"/>
          <w:szCs w:val="24"/>
        </w:rPr>
        <w:t xml:space="preserve"> roku wyniosły </w:t>
      </w:r>
      <w:r w:rsidR="001F0B43">
        <w:rPr>
          <w:rFonts w:ascii="Times New Roman" w:hAnsi="Times New Roman" w:cs="Times New Roman"/>
          <w:b/>
          <w:sz w:val="24"/>
          <w:szCs w:val="24"/>
        </w:rPr>
        <w:t>64 673,93</w:t>
      </w:r>
      <w:r>
        <w:rPr>
          <w:rFonts w:ascii="Times New Roman" w:hAnsi="Times New Roman" w:cs="Times New Roman"/>
          <w:b/>
          <w:sz w:val="24"/>
          <w:szCs w:val="24"/>
        </w:rPr>
        <w:t xml:space="preserve"> zł, </w:t>
      </w:r>
      <w:r>
        <w:rPr>
          <w:rFonts w:ascii="Times New Roman" w:hAnsi="Times New Roman" w:cs="Times New Roman"/>
          <w:sz w:val="24"/>
          <w:szCs w:val="24"/>
        </w:rPr>
        <w:t xml:space="preserve">z tego </w:t>
      </w:r>
      <w:r w:rsidR="001F0B43">
        <w:rPr>
          <w:rFonts w:ascii="Times New Roman" w:hAnsi="Times New Roman" w:cs="Times New Roman"/>
          <w:b/>
          <w:sz w:val="24"/>
          <w:szCs w:val="24"/>
        </w:rPr>
        <w:t>19 310,13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022B38">
        <w:rPr>
          <w:rFonts w:ascii="Times New Roman" w:hAnsi="Times New Roman" w:cs="Times New Roman"/>
          <w:sz w:val="24"/>
          <w:szCs w:val="24"/>
        </w:rPr>
        <w:t xml:space="preserve"> w rodzinach zastępczych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F0B43">
        <w:rPr>
          <w:rFonts w:ascii="Times New Roman" w:hAnsi="Times New Roman" w:cs="Times New Roman"/>
          <w:sz w:val="24"/>
          <w:szCs w:val="24"/>
        </w:rPr>
        <w:t xml:space="preserve"> </w:t>
      </w:r>
      <w:r w:rsidR="001F0B43" w:rsidRPr="001F0B43">
        <w:rPr>
          <w:rFonts w:ascii="Times New Roman" w:hAnsi="Times New Roman" w:cs="Times New Roman"/>
          <w:b/>
          <w:sz w:val="24"/>
          <w:szCs w:val="24"/>
        </w:rPr>
        <w:t>45 3</w:t>
      </w:r>
      <w:r w:rsidR="001F0B43">
        <w:rPr>
          <w:rFonts w:ascii="Times New Roman" w:hAnsi="Times New Roman" w:cs="Times New Roman"/>
          <w:b/>
          <w:sz w:val="24"/>
          <w:szCs w:val="24"/>
        </w:rPr>
        <w:t>63,80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w placówkach opiekuńczo-wychowawczych.  </w:t>
      </w:r>
    </w:p>
    <w:p w14:paraId="749F5F0C" w14:textId="77777777" w:rsidR="0004205C" w:rsidRDefault="0004205C" w:rsidP="000420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Sporządzanie sprawozdań rzeczowo-finansowych z zakresu wspierania rodziny oraz przekazywanie ich właściwemu wojewodzie, w wersji elektronicznej, z zastosowaniem systemu teleinformatycznego, o którym mowa w art. 187 ust. 3.</w:t>
      </w:r>
    </w:p>
    <w:p w14:paraId="210E4872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Sprawozdania rzeczowo-finansowe z wykonywania przez gminę zadań z zakresu wspierania rodziny i systemu pieczy zastępczej za okres od 1 stycznia do 30 czerwca i od </w:t>
      </w:r>
      <w:r w:rsidR="001F0B43">
        <w:rPr>
          <w:rFonts w:ascii="Times New Roman" w:hAnsi="Times New Roman" w:cs="Times New Roman"/>
          <w:sz w:val="24"/>
          <w:szCs w:val="24"/>
        </w:rPr>
        <w:t xml:space="preserve">      1 lipca do 31 grudnia 2019</w:t>
      </w:r>
      <w:r>
        <w:rPr>
          <w:rFonts w:ascii="Times New Roman" w:hAnsi="Times New Roman" w:cs="Times New Roman"/>
          <w:sz w:val="24"/>
          <w:szCs w:val="24"/>
        </w:rPr>
        <w:t xml:space="preserve"> roku, sporządzane są na podstawie rozporządzenia Ministra Pracy     i Polityki Społecznej z dnia 22 lutego 2012 r., w sprawie sprawozdań rzeczowo-finansowych                    z wykonywania zadań z zakresu wspierania rodziny i pieczy zastępczej. W terminie do dnia 31 marca każdego roku, dyrektor Gminnego Ośrodka Pomocy Społecznej w Mrągowie,              z upoważnienia Wójta Gminy Mrągowo składa Radzie Gminy roczne sprawozdanie                z realizacji zadań z zakresu wspierania rodziny oraz przedstawia potrzeby związane                 z realizacją zadania.</w:t>
      </w:r>
    </w:p>
    <w:p w14:paraId="3BFE0545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D0953" w14:textId="77777777" w:rsidR="0004205C" w:rsidRDefault="0004205C" w:rsidP="000420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Prowadzenie monitoringu sytuacji dziecka z rodziny zagrożonej kryzysem lub przeżywającej trudności w wypełnianiu funkcji opiekuńczo-wychowawczej zamieszkałego na terenie gminy. </w:t>
      </w:r>
    </w:p>
    <w:p w14:paraId="43FB8626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socjalni Gminnego Ośrodka Pomocy Społecznej w Mrągowie                 we współpracy z asystentem rodziny na bieżąco monitorują sytuację dzieci z rodzin zagrożonych kryzysem lub przeżywających trudności w wypełnianiu funkcji opiekuńczo-wychowawczych. Współpracują w tym zakresie również z pedagogami szkolnymi, pracownikami służby zdrowia, policją, kuratorami sądowymi i przedstawicielami innych instytucji, które mają kontakt z rodziną oraz z gminnym zespołem interdyscyplinarnym. </w:t>
      </w:r>
    </w:p>
    <w:p w14:paraId="23564735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sprawozdawczym</w:t>
      </w:r>
      <w:r w:rsidR="0064459C">
        <w:rPr>
          <w:rFonts w:ascii="Times New Roman" w:hAnsi="Times New Roman" w:cs="Times New Roman"/>
          <w:sz w:val="24"/>
          <w:szCs w:val="24"/>
        </w:rPr>
        <w:t xml:space="preserve"> monitoringiem objęta były dwie rodziny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68935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 wspierania rodziny przeżywającej trudności w wypełnianiu funkcji opiekuńczo-wychowawczych oraz organizacji pieczy zastępczej, w zakresie ustalonym ustawą, spoczywa na wszystkich jednostkach samorządu terytorialnego oraz na organach administracji rządowej. Obowiązek ten realizowany powinien być we współpracy                 ze środowiskiem lokalnym, sądami i ich organami pomocniczymi, policją, instytucjami oświatowymi, podmiotami leczniczymi, a także kościołami i związkami wyznaniowymi oraz organizacjami społecznymi.</w:t>
      </w:r>
    </w:p>
    <w:p w14:paraId="6FFA7EA2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8F885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C30744" w14:textId="77777777" w:rsidR="0004205C" w:rsidRDefault="0004205C" w:rsidP="0004205C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AACC6" w14:textId="77777777" w:rsidR="0004205C" w:rsidRDefault="0004205C" w:rsidP="000420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POTRZEBY ZWIĄZANE Z REALIZACJĄ ZADAŃ. </w:t>
      </w:r>
    </w:p>
    <w:p w14:paraId="10C2DF15" w14:textId="77777777" w:rsidR="0004205C" w:rsidRDefault="0004205C" w:rsidP="0004205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4D01E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zadań gminy</w:t>
      </w:r>
      <w:r w:rsidR="00E839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wynikających z </w:t>
      </w:r>
      <w:r w:rsidR="00E83966">
        <w:rPr>
          <w:rFonts w:ascii="Times New Roman" w:hAnsi="Times New Roman" w:cs="Times New Roman"/>
          <w:sz w:val="24"/>
          <w:szCs w:val="24"/>
        </w:rPr>
        <w:t xml:space="preserve">ustawy z dnia 9 czerwca 2011 roku </w:t>
      </w:r>
      <w:r>
        <w:rPr>
          <w:rFonts w:ascii="Times New Roman" w:hAnsi="Times New Roman" w:cs="Times New Roman"/>
          <w:sz w:val="24"/>
          <w:szCs w:val="24"/>
        </w:rPr>
        <w:t xml:space="preserve">o wspieraniu rodziny i systemie </w:t>
      </w:r>
      <w:r w:rsidR="0064459C">
        <w:rPr>
          <w:rFonts w:ascii="Times New Roman" w:hAnsi="Times New Roman" w:cs="Times New Roman"/>
          <w:sz w:val="24"/>
          <w:szCs w:val="24"/>
        </w:rPr>
        <w:t>pieczy zastępczej (Dz. U. z 2019 r., poz.</w:t>
      </w:r>
      <w:r w:rsidR="00E83966">
        <w:rPr>
          <w:rFonts w:ascii="Times New Roman" w:hAnsi="Times New Roman" w:cs="Times New Roman"/>
          <w:sz w:val="24"/>
          <w:szCs w:val="24"/>
        </w:rPr>
        <w:t xml:space="preserve"> 1111</w:t>
      </w:r>
      <w:r>
        <w:rPr>
          <w:rFonts w:ascii="Times New Roman" w:hAnsi="Times New Roman" w:cs="Times New Roman"/>
          <w:sz w:val="24"/>
          <w:szCs w:val="24"/>
        </w:rPr>
        <w:t xml:space="preserve">) planowana jest dalsza współpraca z instytucjami zapewniającymi pomoc specjalistów, kontynuacja funkcjonowania na terenie gminy Mrągowo świetlic. W celu osiągnięcia lepszych rezultatów istnieje potrzeba zaangażowania wszystkich podmiotów działających na rzecz dzieci i rodzin na terenie gminy. Zintegrowane działania mogą być szansą wypracowania jednolitego systemu wspierania rodzin, co w efekcie ma doprowadzić do sytuacji, że rodziny zaczną lepiej funkcjonować, z pełniejszym wykorzystaniem własnych zasobów, przy okazjonalnym wsparciu instytucjonalnym. </w:t>
      </w:r>
    </w:p>
    <w:p w14:paraId="30E0DE2C" w14:textId="77777777" w:rsidR="0004205C" w:rsidRDefault="0004205C" w:rsidP="0004205C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związku z rozpoznaniem potrzeb środowiska lokalnego poniżej przedstawiono niezbędne potrzeby związane z realizacją zadań wspierania rodziny: </w:t>
      </w:r>
    </w:p>
    <w:p w14:paraId="3DB81E91" w14:textId="77777777" w:rsidR="0004205C" w:rsidRDefault="0004205C" w:rsidP="000420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działania 2 rodzin wspierających : 10 000,00 zł;</w:t>
      </w:r>
    </w:p>
    <w:p w14:paraId="5B797FAF" w14:textId="77777777" w:rsidR="0004205C" w:rsidRDefault="0004205C" w:rsidP="000420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współfinansowanie pobytu dz</w:t>
      </w:r>
      <w:r w:rsidR="0064459C">
        <w:rPr>
          <w:rFonts w:ascii="Times New Roman" w:hAnsi="Times New Roman" w:cs="Times New Roman"/>
          <w:sz w:val="24"/>
          <w:szCs w:val="24"/>
        </w:rPr>
        <w:t>ieci w rodzinach zastępczych: 80</w:t>
      </w:r>
      <w:r>
        <w:rPr>
          <w:rFonts w:ascii="Times New Roman" w:hAnsi="Times New Roman" w:cs="Times New Roman"/>
          <w:sz w:val="24"/>
          <w:szCs w:val="24"/>
        </w:rPr>
        <w:t xml:space="preserve"> 000,00 zł;</w:t>
      </w:r>
    </w:p>
    <w:p w14:paraId="5F2442B3" w14:textId="77777777" w:rsidR="0004205C" w:rsidRDefault="0004205C" w:rsidP="000420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szkoleń dla rodziców w ramach „Szkoły dla Rodziców”: 3 000,00 zł;</w:t>
      </w:r>
    </w:p>
    <w:p w14:paraId="0D1FBCF9" w14:textId="77777777" w:rsidR="0004205C" w:rsidRDefault="0004205C" w:rsidP="000420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szkolen</w:t>
      </w:r>
      <w:r w:rsidR="0064459C">
        <w:rPr>
          <w:rFonts w:ascii="Times New Roman" w:hAnsi="Times New Roman" w:cs="Times New Roman"/>
          <w:sz w:val="24"/>
          <w:szCs w:val="24"/>
        </w:rPr>
        <w:t>ia asystenta rodziny: 1 5</w:t>
      </w:r>
      <w:r>
        <w:rPr>
          <w:rFonts w:ascii="Times New Roman" w:hAnsi="Times New Roman" w:cs="Times New Roman"/>
          <w:sz w:val="24"/>
          <w:szCs w:val="24"/>
        </w:rPr>
        <w:t xml:space="preserve">00,00 zł. </w:t>
      </w:r>
    </w:p>
    <w:p w14:paraId="15A15E2C" w14:textId="77777777" w:rsidR="00F131AF" w:rsidRDefault="00F131AF"/>
    <w:sectPr w:rsidR="00F131AF" w:rsidSect="00F1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519DF" w14:textId="77777777" w:rsidR="00597CB7" w:rsidRDefault="00597CB7" w:rsidP="0004205C">
      <w:pPr>
        <w:spacing w:after="0" w:line="240" w:lineRule="auto"/>
      </w:pPr>
      <w:r>
        <w:separator/>
      </w:r>
    </w:p>
  </w:endnote>
  <w:endnote w:type="continuationSeparator" w:id="0">
    <w:p w14:paraId="4C9136A8" w14:textId="77777777" w:rsidR="00597CB7" w:rsidRDefault="00597CB7" w:rsidP="0004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18907"/>
      <w:docPartObj>
        <w:docPartGallery w:val="Page Numbers (Bottom of Page)"/>
        <w:docPartUnique/>
      </w:docPartObj>
    </w:sdtPr>
    <w:sdtContent>
      <w:p w14:paraId="3BFF06B4" w14:textId="77777777" w:rsidR="00C243AA" w:rsidRDefault="00C243A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1B10008" w14:textId="77777777" w:rsidR="00C243AA" w:rsidRDefault="00C24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DAA9" w14:textId="77777777" w:rsidR="00597CB7" w:rsidRDefault="00597CB7" w:rsidP="0004205C">
      <w:pPr>
        <w:spacing w:after="0" w:line="240" w:lineRule="auto"/>
      </w:pPr>
      <w:r>
        <w:separator/>
      </w:r>
    </w:p>
  </w:footnote>
  <w:footnote w:type="continuationSeparator" w:id="0">
    <w:p w14:paraId="734F112C" w14:textId="77777777" w:rsidR="00597CB7" w:rsidRDefault="00597CB7" w:rsidP="0004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9D3"/>
    <w:multiLevelType w:val="hybridMultilevel"/>
    <w:tmpl w:val="E386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A3AF2"/>
    <w:multiLevelType w:val="hybridMultilevel"/>
    <w:tmpl w:val="D8E0BCE2"/>
    <w:lvl w:ilvl="0" w:tplc="398AE0A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24907"/>
    <w:multiLevelType w:val="hybridMultilevel"/>
    <w:tmpl w:val="992E1B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C6695"/>
    <w:multiLevelType w:val="hybridMultilevel"/>
    <w:tmpl w:val="4112DA5E"/>
    <w:lvl w:ilvl="0" w:tplc="C44E7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534EE"/>
    <w:multiLevelType w:val="hybridMultilevel"/>
    <w:tmpl w:val="3126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F70F4"/>
    <w:multiLevelType w:val="hybridMultilevel"/>
    <w:tmpl w:val="30EAC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F5677"/>
    <w:multiLevelType w:val="hybridMultilevel"/>
    <w:tmpl w:val="B322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854AC"/>
    <w:multiLevelType w:val="hybridMultilevel"/>
    <w:tmpl w:val="3822BCB4"/>
    <w:lvl w:ilvl="0" w:tplc="B8AC4F7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D5BD7"/>
    <w:multiLevelType w:val="hybridMultilevel"/>
    <w:tmpl w:val="467A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5765AB"/>
    <w:multiLevelType w:val="hybridMultilevel"/>
    <w:tmpl w:val="1DC0C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51C8E"/>
    <w:multiLevelType w:val="hybridMultilevel"/>
    <w:tmpl w:val="D4AA246A"/>
    <w:lvl w:ilvl="0" w:tplc="74EC13A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3E1391"/>
    <w:multiLevelType w:val="hybridMultilevel"/>
    <w:tmpl w:val="9D2E5A0A"/>
    <w:lvl w:ilvl="0" w:tplc="CF1617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5C"/>
    <w:rsid w:val="00022B38"/>
    <w:rsid w:val="0004205C"/>
    <w:rsid w:val="000646EB"/>
    <w:rsid w:val="000666AD"/>
    <w:rsid w:val="000732B2"/>
    <w:rsid w:val="00083505"/>
    <w:rsid w:val="00105539"/>
    <w:rsid w:val="001A103F"/>
    <w:rsid w:val="001A6D59"/>
    <w:rsid w:val="001B3330"/>
    <w:rsid w:val="001F0B43"/>
    <w:rsid w:val="001F1B44"/>
    <w:rsid w:val="001F1D45"/>
    <w:rsid w:val="00466777"/>
    <w:rsid w:val="0049482C"/>
    <w:rsid w:val="004E1883"/>
    <w:rsid w:val="005328DD"/>
    <w:rsid w:val="00576108"/>
    <w:rsid w:val="00597CB7"/>
    <w:rsid w:val="0064459C"/>
    <w:rsid w:val="0066435A"/>
    <w:rsid w:val="00684C15"/>
    <w:rsid w:val="006C3F0B"/>
    <w:rsid w:val="007505E9"/>
    <w:rsid w:val="00786625"/>
    <w:rsid w:val="007B4AF1"/>
    <w:rsid w:val="0098106C"/>
    <w:rsid w:val="00A10193"/>
    <w:rsid w:val="00A4002E"/>
    <w:rsid w:val="00A521D2"/>
    <w:rsid w:val="00A7262D"/>
    <w:rsid w:val="00A76612"/>
    <w:rsid w:val="00A810C3"/>
    <w:rsid w:val="00AA0E97"/>
    <w:rsid w:val="00AF5015"/>
    <w:rsid w:val="00B47C8E"/>
    <w:rsid w:val="00B66ACA"/>
    <w:rsid w:val="00C243AA"/>
    <w:rsid w:val="00C402A4"/>
    <w:rsid w:val="00C43FF6"/>
    <w:rsid w:val="00D76C30"/>
    <w:rsid w:val="00DF1D0C"/>
    <w:rsid w:val="00E83966"/>
    <w:rsid w:val="00EE0855"/>
    <w:rsid w:val="00F041D5"/>
    <w:rsid w:val="00F131AF"/>
    <w:rsid w:val="00F16EE1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96F6"/>
  <w15:docId w15:val="{0FA9600D-C28A-4D6E-8D42-E2367158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05C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205C"/>
    <w:pPr>
      <w:spacing w:after="0" w:line="240" w:lineRule="auto"/>
      <w:ind w:left="0" w:firstLine="0"/>
      <w:jc w:val="left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4205C"/>
    <w:pPr>
      <w:ind w:left="720"/>
      <w:contextualSpacing/>
    </w:pPr>
  </w:style>
  <w:style w:type="table" w:styleId="Tabela-Siatka">
    <w:name w:val="Table Grid"/>
    <w:basedOn w:val="Standardowy"/>
    <w:uiPriority w:val="59"/>
    <w:rsid w:val="0004205C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4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20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05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3A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3695</Words>
  <Characters>22172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Machaj Małgorzata</cp:lastModifiedBy>
  <cp:revision>27</cp:revision>
  <cp:lastPrinted>2020-02-26T12:43:00Z</cp:lastPrinted>
  <dcterms:created xsi:type="dcterms:W3CDTF">2020-02-06T12:00:00Z</dcterms:created>
  <dcterms:modified xsi:type="dcterms:W3CDTF">2020-02-26T12:43:00Z</dcterms:modified>
</cp:coreProperties>
</file>