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9B" w:rsidRDefault="0013139B">
      <w:pPr>
        <w:pStyle w:val="Nagwek1"/>
        <w:jc w:val="left"/>
      </w:pPr>
    </w:p>
    <w:p w:rsidR="0013139B" w:rsidRDefault="006B3E62">
      <w:pPr>
        <w:jc w:val="center"/>
        <w:rPr>
          <w:b/>
          <w:sz w:val="28"/>
        </w:rPr>
      </w:pPr>
      <w:r>
        <w:rPr>
          <w:b/>
          <w:sz w:val="28"/>
        </w:rPr>
        <w:t xml:space="preserve">ZARZĄDZENIE Nr </w:t>
      </w:r>
      <w:r w:rsidR="00241837">
        <w:rPr>
          <w:b/>
          <w:sz w:val="28"/>
        </w:rPr>
        <w:t>158/19</w:t>
      </w:r>
    </w:p>
    <w:p w:rsidR="0013139B" w:rsidRDefault="0013139B">
      <w:pPr>
        <w:jc w:val="center"/>
        <w:rPr>
          <w:b/>
          <w:sz w:val="28"/>
        </w:rPr>
      </w:pPr>
      <w:r>
        <w:rPr>
          <w:b/>
          <w:sz w:val="28"/>
        </w:rPr>
        <w:t>Wójta Gminy Mrągowo</w:t>
      </w:r>
    </w:p>
    <w:p w:rsidR="0013139B" w:rsidRDefault="006B3E62">
      <w:pPr>
        <w:jc w:val="center"/>
        <w:rPr>
          <w:b/>
          <w:sz w:val="28"/>
        </w:rPr>
      </w:pPr>
      <w:r>
        <w:rPr>
          <w:b/>
          <w:sz w:val="28"/>
        </w:rPr>
        <w:t xml:space="preserve">z dnia </w:t>
      </w:r>
      <w:r w:rsidR="002160CF">
        <w:rPr>
          <w:b/>
          <w:sz w:val="28"/>
        </w:rPr>
        <w:t>1</w:t>
      </w:r>
      <w:r w:rsidR="00B85EEC">
        <w:rPr>
          <w:b/>
          <w:sz w:val="28"/>
        </w:rPr>
        <w:t>2</w:t>
      </w:r>
      <w:r w:rsidR="00E132CB">
        <w:rPr>
          <w:b/>
          <w:sz w:val="28"/>
        </w:rPr>
        <w:t xml:space="preserve"> listopada 201</w:t>
      </w:r>
      <w:r w:rsidR="002160CF">
        <w:rPr>
          <w:b/>
          <w:sz w:val="28"/>
        </w:rPr>
        <w:t>9</w:t>
      </w:r>
      <w:r w:rsidR="00334136">
        <w:rPr>
          <w:b/>
          <w:sz w:val="28"/>
        </w:rPr>
        <w:t xml:space="preserve"> r.</w:t>
      </w:r>
    </w:p>
    <w:p w:rsidR="0013139B" w:rsidRDefault="0013139B">
      <w:pPr>
        <w:jc w:val="both"/>
        <w:rPr>
          <w:sz w:val="24"/>
        </w:rPr>
      </w:pPr>
    </w:p>
    <w:p w:rsidR="0013139B" w:rsidRDefault="0013139B">
      <w:pPr>
        <w:jc w:val="both"/>
        <w:rPr>
          <w:sz w:val="28"/>
        </w:rPr>
      </w:pPr>
      <w:r>
        <w:rPr>
          <w:sz w:val="28"/>
        </w:rPr>
        <w:t xml:space="preserve">w sprawie: </w:t>
      </w:r>
      <w:r w:rsidR="00E132CB" w:rsidRPr="00E132CB">
        <w:rPr>
          <w:b/>
          <w:sz w:val="28"/>
          <w:u w:val="single"/>
        </w:rPr>
        <w:t xml:space="preserve">uchwalenia </w:t>
      </w:r>
      <w:r w:rsidR="00E132CB">
        <w:rPr>
          <w:b/>
          <w:sz w:val="28"/>
          <w:u w:val="single"/>
        </w:rPr>
        <w:t>projektu budżetu Gminy Mrągowo na 20</w:t>
      </w:r>
      <w:r w:rsidR="002160CF">
        <w:rPr>
          <w:b/>
          <w:sz w:val="28"/>
          <w:u w:val="single"/>
        </w:rPr>
        <w:t>20</w:t>
      </w:r>
      <w:r>
        <w:rPr>
          <w:b/>
          <w:sz w:val="28"/>
          <w:u w:val="single"/>
        </w:rPr>
        <w:t xml:space="preserve"> r.</w:t>
      </w:r>
    </w:p>
    <w:p w:rsidR="0013139B" w:rsidRDefault="0013139B">
      <w:pPr>
        <w:jc w:val="both"/>
        <w:rPr>
          <w:sz w:val="28"/>
        </w:rPr>
      </w:pPr>
    </w:p>
    <w:p w:rsidR="0013139B" w:rsidRDefault="0013139B">
      <w:pPr>
        <w:jc w:val="both"/>
        <w:rPr>
          <w:sz w:val="28"/>
        </w:rPr>
      </w:pPr>
    </w:p>
    <w:p w:rsidR="0013139B" w:rsidRDefault="0013139B">
      <w:pPr>
        <w:jc w:val="both"/>
        <w:rPr>
          <w:sz w:val="28"/>
        </w:rPr>
      </w:pPr>
      <w:r>
        <w:rPr>
          <w:sz w:val="28"/>
        </w:rPr>
        <w:tab/>
        <w:t xml:space="preserve">Na podstawie art.18 ust 2 </w:t>
      </w:r>
      <w:r w:rsidR="00E132CB">
        <w:rPr>
          <w:sz w:val="28"/>
        </w:rPr>
        <w:t xml:space="preserve">pkt. 4, </w:t>
      </w:r>
      <w:r>
        <w:rPr>
          <w:sz w:val="28"/>
        </w:rPr>
        <w:t xml:space="preserve">pkt. 9 lit. </w:t>
      </w:r>
      <w:r w:rsidR="00E132CB">
        <w:rPr>
          <w:sz w:val="28"/>
        </w:rPr>
        <w:t xml:space="preserve">„c”, </w:t>
      </w:r>
      <w:r>
        <w:rPr>
          <w:sz w:val="28"/>
        </w:rPr>
        <w:t xml:space="preserve">„d” oraz lit. „i” ustawy </w:t>
      </w:r>
      <w:r w:rsidR="00E132CB">
        <w:rPr>
          <w:sz w:val="28"/>
        </w:rPr>
        <w:br/>
      </w:r>
      <w:r>
        <w:rPr>
          <w:sz w:val="28"/>
        </w:rPr>
        <w:t>z 8 marca 1990 r. o samorz</w:t>
      </w:r>
      <w:r w:rsidR="00E132CB">
        <w:rPr>
          <w:sz w:val="28"/>
        </w:rPr>
        <w:t>ądzie gminnym (Dz. U. tj. z 201</w:t>
      </w:r>
      <w:r w:rsidR="004D527B">
        <w:rPr>
          <w:sz w:val="28"/>
        </w:rPr>
        <w:t>9</w:t>
      </w:r>
      <w:r w:rsidR="00E132CB">
        <w:rPr>
          <w:sz w:val="28"/>
        </w:rPr>
        <w:t xml:space="preserve"> poz. </w:t>
      </w:r>
      <w:r w:rsidR="004D527B">
        <w:rPr>
          <w:sz w:val="28"/>
        </w:rPr>
        <w:t>506</w:t>
      </w:r>
      <w:r w:rsidR="00BA06BE">
        <w:rPr>
          <w:sz w:val="28"/>
        </w:rPr>
        <w:t xml:space="preserve"> z późn. zm.</w:t>
      </w:r>
      <w:r w:rsidR="0089452F">
        <w:rPr>
          <w:sz w:val="28"/>
        </w:rPr>
        <w:t>) w związku z art. 211</w:t>
      </w:r>
      <w:r>
        <w:rPr>
          <w:sz w:val="28"/>
        </w:rPr>
        <w:t xml:space="preserve">, </w:t>
      </w:r>
      <w:r w:rsidR="0089452F">
        <w:rPr>
          <w:sz w:val="28"/>
        </w:rPr>
        <w:t>art. 212</w:t>
      </w:r>
      <w:r>
        <w:rPr>
          <w:sz w:val="28"/>
        </w:rPr>
        <w:t xml:space="preserve">, </w:t>
      </w:r>
      <w:r w:rsidR="0089452F">
        <w:rPr>
          <w:sz w:val="28"/>
        </w:rPr>
        <w:t xml:space="preserve">art. 214, art. 215, </w:t>
      </w:r>
      <w:r w:rsidR="00E132CB">
        <w:rPr>
          <w:sz w:val="28"/>
        </w:rPr>
        <w:t xml:space="preserve">art.216, ust 2, art. 217, art. 218, art. 219 ust 1 i 2, art. 220 ust. 1, </w:t>
      </w:r>
      <w:r w:rsidR="0089452F">
        <w:rPr>
          <w:sz w:val="28"/>
        </w:rPr>
        <w:t xml:space="preserve">art. 222, </w:t>
      </w:r>
      <w:r w:rsidR="00E132CB">
        <w:rPr>
          <w:sz w:val="28"/>
        </w:rPr>
        <w:t xml:space="preserve">art. 231 ust.2, </w:t>
      </w:r>
      <w:r w:rsidR="0089452F">
        <w:rPr>
          <w:sz w:val="28"/>
        </w:rPr>
        <w:t>art. 235, art. 236</w:t>
      </w:r>
      <w:r w:rsidR="00E132CB">
        <w:rPr>
          <w:sz w:val="28"/>
        </w:rPr>
        <w:t xml:space="preserve"> ust. 1-3, ust. 4 pkt 1 oraz ust. 5</w:t>
      </w:r>
      <w:r w:rsidR="0089452F">
        <w:rPr>
          <w:sz w:val="28"/>
        </w:rPr>
        <w:t>, art. 237, art. 239, art. 258 ust. 1</w:t>
      </w:r>
      <w:r w:rsidR="00E132CB">
        <w:rPr>
          <w:sz w:val="28"/>
        </w:rPr>
        <w:t xml:space="preserve"> pkt. 1 i 3</w:t>
      </w:r>
      <w:r>
        <w:rPr>
          <w:sz w:val="28"/>
        </w:rPr>
        <w:t xml:space="preserve"> i </w:t>
      </w:r>
      <w:r w:rsidR="0089452F">
        <w:rPr>
          <w:sz w:val="28"/>
        </w:rPr>
        <w:t>art. 264</w:t>
      </w:r>
      <w:r>
        <w:rPr>
          <w:sz w:val="28"/>
        </w:rPr>
        <w:t xml:space="preserve"> ust</w:t>
      </w:r>
      <w:r w:rsidR="0089452F">
        <w:rPr>
          <w:sz w:val="28"/>
        </w:rPr>
        <w:t>.</w:t>
      </w:r>
      <w:r>
        <w:rPr>
          <w:sz w:val="28"/>
        </w:rPr>
        <w:t xml:space="preserve"> </w:t>
      </w:r>
      <w:r w:rsidR="0089452F">
        <w:rPr>
          <w:sz w:val="28"/>
        </w:rPr>
        <w:t>3 ustawy z 27 sierpnia 2009</w:t>
      </w:r>
      <w:r>
        <w:rPr>
          <w:sz w:val="28"/>
        </w:rPr>
        <w:t xml:space="preserve"> r. o finans</w:t>
      </w:r>
      <w:r w:rsidR="0089452F">
        <w:rPr>
          <w:sz w:val="28"/>
        </w:rPr>
        <w:t xml:space="preserve">ach publicznych (Dz. U. </w:t>
      </w:r>
      <w:r w:rsidR="00E132CB">
        <w:rPr>
          <w:sz w:val="28"/>
        </w:rPr>
        <w:t>tj. z 201</w:t>
      </w:r>
      <w:r w:rsidR="004D527B">
        <w:rPr>
          <w:sz w:val="28"/>
        </w:rPr>
        <w:t>9</w:t>
      </w:r>
      <w:r w:rsidR="00E132CB">
        <w:rPr>
          <w:sz w:val="28"/>
        </w:rPr>
        <w:t xml:space="preserve"> r. poz. </w:t>
      </w:r>
      <w:r w:rsidR="004D527B">
        <w:rPr>
          <w:sz w:val="28"/>
        </w:rPr>
        <w:t>869</w:t>
      </w:r>
      <w:r w:rsidR="00E132CB">
        <w:rPr>
          <w:sz w:val="28"/>
        </w:rPr>
        <w:t xml:space="preserve"> z późn. zm.)</w:t>
      </w:r>
    </w:p>
    <w:p w:rsidR="0013139B" w:rsidRDefault="0013139B">
      <w:pPr>
        <w:jc w:val="center"/>
        <w:rPr>
          <w:sz w:val="28"/>
        </w:rPr>
      </w:pPr>
      <w:r>
        <w:rPr>
          <w:b/>
          <w:sz w:val="28"/>
        </w:rPr>
        <w:t>zarządza się, co następuje:</w:t>
      </w:r>
    </w:p>
    <w:p w:rsidR="0013139B" w:rsidRDefault="0013139B">
      <w:pPr>
        <w:jc w:val="center"/>
        <w:rPr>
          <w:sz w:val="28"/>
        </w:rPr>
      </w:pPr>
    </w:p>
    <w:p w:rsidR="0013139B" w:rsidRDefault="0013139B">
      <w:pPr>
        <w:jc w:val="center"/>
        <w:rPr>
          <w:b/>
          <w:sz w:val="28"/>
        </w:rPr>
      </w:pPr>
      <w:r>
        <w:rPr>
          <w:b/>
          <w:sz w:val="28"/>
        </w:rPr>
        <w:t>§ 1</w:t>
      </w:r>
    </w:p>
    <w:p w:rsidR="0013139B" w:rsidRDefault="0013139B">
      <w:pPr>
        <w:jc w:val="center"/>
        <w:rPr>
          <w:sz w:val="28"/>
        </w:rPr>
      </w:pPr>
    </w:p>
    <w:p w:rsidR="0013139B" w:rsidRDefault="0013139B">
      <w:pPr>
        <w:pStyle w:val="Tekstpodstawowy"/>
        <w:rPr>
          <w:sz w:val="28"/>
        </w:rPr>
      </w:pPr>
      <w:r>
        <w:rPr>
          <w:sz w:val="28"/>
        </w:rPr>
        <w:t>Przyjmuje się projekt budżetu, jak</w:t>
      </w:r>
      <w:r w:rsidR="00EE278A">
        <w:rPr>
          <w:sz w:val="28"/>
        </w:rPr>
        <w:t xml:space="preserve"> w załącznikach od Nr 1 do Nr 1</w:t>
      </w:r>
      <w:r w:rsidR="00BA06BE">
        <w:rPr>
          <w:sz w:val="28"/>
        </w:rPr>
        <w:t>0</w:t>
      </w:r>
      <w:r>
        <w:rPr>
          <w:sz w:val="28"/>
        </w:rPr>
        <w:t xml:space="preserve"> do niniejszego zarządzenia wraz z objaśnieniami.</w:t>
      </w:r>
    </w:p>
    <w:p w:rsidR="0013139B" w:rsidRDefault="0013139B">
      <w:pPr>
        <w:jc w:val="both"/>
        <w:rPr>
          <w:sz w:val="28"/>
        </w:rPr>
      </w:pPr>
    </w:p>
    <w:p w:rsidR="0013139B" w:rsidRDefault="0013139B">
      <w:pPr>
        <w:jc w:val="both"/>
        <w:rPr>
          <w:sz w:val="28"/>
        </w:rPr>
      </w:pPr>
    </w:p>
    <w:p w:rsidR="0013139B" w:rsidRDefault="0089452F">
      <w:pPr>
        <w:jc w:val="center"/>
        <w:rPr>
          <w:b/>
          <w:sz w:val="28"/>
        </w:rPr>
      </w:pPr>
      <w:r>
        <w:rPr>
          <w:b/>
          <w:sz w:val="28"/>
        </w:rPr>
        <w:t>§ 2</w:t>
      </w:r>
    </w:p>
    <w:p w:rsidR="0013139B" w:rsidRDefault="0013139B">
      <w:pPr>
        <w:jc w:val="both"/>
        <w:rPr>
          <w:sz w:val="28"/>
        </w:rPr>
      </w:pPr>
    </w:p>
    <w:p w:rsidR="0013139B" w:rsidRDefault="0013139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Opracowany projekt uchwały budżetowej wraz z objaśnieniami </w:t>
      </w:r>
      <w:r w:rsidR="002D2049">
        <w:rPr>
          <w:sz w:val="28"/>
        </w:rPr>
        <w:t>przedłożyć do 15</w:t>
      </w:r>
      <w:r w:rsidR="00E132CB">
        <w:rPr>
          <w:sz w:val="28"/>
        </w:rPr>
        <w:t>.11.201</w:t>
      </w:r>
      <w:r w:rsidR="002160CF">
        <w:rPr>
          <w:sz w:val="28"/>
        </w:rPr>
        <w:t>9</w:t>
      </w:r>
      <w:r>
        <w:rPr>
          <w:sz w:val="28"/>
        </w:rPr>
        <w:t xml:space="preserve"> r.</w:t>
      </w:r>
    </w:p>
    <w:p w:rsidR="0013139B" w:rsidRDefault="0013139B">
      <w:pPr>
        <w:jc w:val="both"/>
        <w:rPr>
          <w:sz w:val="28"/>
        </w:rPr>
      </w:pPr>
    </w:p>
    <w:p w:rsidR="0013139B" w:rsidRDefault="0013139B" w:rsidP="009C0CAF">
      <w:pPr>
        <w:numPr>
          <w:ilvl w:val="0"/>
          <w:numId w:val="2"/>
        </w:numPr>
        <w:tabs>
          <w:tab w:val="clear" w:pos="360"/>
          <w:tab w:val="num" w:pos="851"/>
        </w:tabs>
        <w:ind w:left="851" w:hanging="425"/>
        <w:jc w:val="both"/>
        <w:rPr>
          <w:i/>
          <w:sz w:val="28"/>
        </w:rPr>
      </w:pPr>
      <w:r>
        <w:rPr>
          <w:i/>
          <w:sz w:val="28"/>
        </w:rPr>
        <w:t>Regionalnej Izbie Obrachunkowej, celem zaopiniowania</w:t>
      </w:r>
      <w:r w:rsidR="009C0CAF">
        <w:rPr>
          <w:i/>
          <w:sz w:val="28"/>
        </w:rPr>
        <w:t>,</w:t>
      </w:r>
    </w:p>
    <w:p w:rsidR="0013139B" w:rsidRDefault="0013139B" w:rsidP="009C0CAF">
      <w:pPr>
        <w:numPr>
          <w:ilvl w:val="0"/>
          <w:numId w:val="2"/>
        </w:numPr>
        <w:tabs>
          <w:tab w:val="clear" w:pos="360"/>
          <w:tab w:val="num" w:pos="851"/>
          <w:tab w:val="num" w:pos="1418"/>
        </w:tabs>
        <w:ind w:left="851" w:hanging="425"/>
        <w:jc w:val="both"/>
        <w:rPr>
          <w:i/>
          <w:sz w:val="28"/>
        </w:rPr>
      </w:pPr>
      <w:r>
        <w:rPr>
          <w:i/>
          <w:sz w:val="28"/>
        </w:rPr>
        <w:t>Radzie Gminy celem pod</w:t>
      </w:r>
      <w:r w:rsidR="00B1708D">
        <w:rPr>
          <w:i/>
          <w:sz w:val="28"/>
        </w:rPr>
        <w:t xml:space="preserve">jęcia uchwały budżetowej </w:t>
      </w:r>
      <w:r w:rsidR="00E132CB">
        <w:rPr>
          <w:i/>
          <w:sz w:val="28"/>
        </w:rPr>
        <w:t>gminy Mrągowo na 20</w:t>
      </w:r>
      <w:r w:rsidR="002160CF">
        <w:rPr>
          <w:i/>
          <w:sz w:val="28"/>
        </w:rPr>
        <w:t>20</w:t>
      </w:r>
      <w:r>
        <w:rPr>
          <w:i/>
          <w:sz w:val="28"/>
        </w:rPr>
        <w:t xml:space="preserve"> r.</w:t>
      </w:r>
    </w:p>
    <w:p w:rsidR="0013139B" w:rsidRDefault="0013139B" w:rsidP="009C0CAF">
      <w:pPr>
        <w:tabs>
          <w:tab w:val="num" w:pos="851"/>
        </w:tabs>
        <w:ind w:left="851" w:hanging="425"/>
        <w:jc w:val="both"/>
        <w:rPr>
          <w:sz w:val="28"/>
        </w:rPr>
      </w:pPr>
    </w:p>
    <w:p w:rsidR="0013139B" w:rsidRDefault="0089452F">
      <w:pPr>
        <w:jc w:val="center"/>
        <w:rPr>
          <w:b/>
          <w:sz w:val="28"/>
        </w:rPr>
      </w:pPr>
      <w:r>
        <w:rPr>
          <w:b/>
          <w:sz w:val="28"/>
        </w:rPr>
        <w:t>§ 3</w:t>
      </w:r>
    </w:p>
    <w:p w:rsidR="0013139B" w:rsidRDefault="0013139B">
      <w:pPr>
        <w:jc w:val="both"/>
        <w:rPr>
          <w:sz w:val="28"/>
        </w:rPr>
      </w:pPr>
    </w:p>
    <w:p w:rsidR="0013139B" w:rsidRDefault="0013139B">
      <w:pPr>
        <w:pStyle w:val="Tekstpodstawowy"/>
        <w:rPr>
          <w:sz w:val="28"/>
        </w:rPr>
      </w:pPr>
      <w:r>
        <w:rPr>
          <w:sz w:val="28"/>
        </w:rPr>
        <w:t xml:space="preserve">Zarządzenie wchodzi w życie z dniem </w:t>
      </w:r>
      <w:r w:rsidR="00241837">
        <w:rPr>
          <w:sz w:val="28"/>
        </w:rPr>
        <w:t>podpisania</w:t>
      </w:r>
    </w:p>
    <w:p w:rsidR="0013139B" w:rsidRDefault="0013139B">
      <w:pPr>
        <w:pStyle w:val="Tekstpodstawowy"/>
        <w:rPr>
          <w:sz w:val="28"/>
        </w:rPr>
      </w:pPr>
    </w:p>
    <w:p w:rsidR="0013139B" w:rsidRDefault="0013139B">
      <w:pPr>
        <w:pStyle w:val="Tekstpodstawowy"/>
        <w:rPr>
          <w:sz w:val="28"/>
        </w:rPr>
      </w:pPr>
    </w:p>
    <w:p w:rsidR="0013139B" w:rsidRDefault="0013139B">
      <w:pPr>
        <w:pStyle w:val="Tekstpodstawowy"/>
        <w:ind w:left="4248" w:firstLine="708"/>
        <w:rPr>
          <w:sz w:val="28"/>
        </w:rPr>
      </w:pPr>
      <w:r>
        <w:rPr>
          <w:sz w:val="28"/>
        </w:rPr>
        <w:t>Wójt Gminy Mrągowo</w:t>
      </w:r>
    </w:p>
    <w:p w:rsidR="0013139B" w:rsidRDefault="0013139B">
      <w:pPr>
        <w:pStyle w:val="Tekstpodstawowy"/>
        <w:rPr>
          <w:sz w:val="28"/>
        </w:rPr>
      </w:pPr>
    </w:p>
    <w:p w:rsidR="0013139B" w:rsidRDefault="0013139B">
      <w:pPr>
        <w:pStyle w:val="Tekstpodstawowy"/>
        <w:ind w:left="4956"/>
        <w:rPr>
          <w:sz w:val="28"/>
        </w:rPr>
      </w:pPr>
      <w:r>
        <w:rPr>
          <w:sz w:val="28"/>
        </w:rPr>
        <w:t xml:space="preserve">      </w:t>
      </w:r>
      <w:r w:rsidR="002160CF">
        <w:rPr>
          <w:sz w:val="28"/>
        </w:rPr>
        <w:t>Piotr Piercewicz</w:t>
      </w:r>
    </w:p>
    <w:sectPr w:rsidR="0013139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7B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028345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B1000"/>
    <w:rsid w:val="00011467"/>
    <w:rsid w:val="0013139B"/>
    <w:rsid w:val="00131441"/>
    <w:rsid w:val="00177068"/>
    <w:rsid w:val="002160CF"/>
    <w:rsid w:val="00237AA4"/>
    <w:rsid w:val="00241837"/>
    <w:rsid w:val="002C140D"/>
    <w:rsid w:val="002D2049"/>
    <w:rsid w:val="002F19E6"/>
    <w:rsid w:val="00334136"/>
    <w:rsid w:val="003442CA"/>
    <w:rsid w:val="003954D4"/>
    <w:rsid w:val="00435F1A"/>
    <w:rsid w:val="004A6963"/>
    <w:rsid w:val="004D527B"/>
    <w:rsid w:val="005068BC"/>
    <w:rsid w:val="00537BF3"/>
    <w:rsid w:val="00596D7F"/>
    <w:rsid w:val="005F58EA"/>
    <w:rsid w:val="006B3E62"/>
    <w:rsid w:val="007E09FA"/>
    <w:rsid w:val="008433CB"/>
    <w:rsid w:val="008439DE"/>
    <w:rsid w:val="0089452F"/>
    <w:rsid w:val="00945204"/>
    <w:rsid w:val="009C0CAF"/>
    <w:rsid w:val="009C674C"/>
    <w:rsid w:val="00A8469A"/>
    <w:rsid w:val="00B1708D"/>
    <w:rsid w:val="00B85EEC"/>
    <w:rsid w:val="00BA06BE"/>
    <w:rsid w:val="00C0393F"/>
    <w:rsid w:val="00CB1000"/>
    <w:rsid w:val="00CB5C72"/>
    <w:rsid w:val="00D63735"/>
    <w:rsid w:val="00DC6E44"/>
    <w:rsid w:val="00DE4ADC"/>
    <w:rsid w:val="00E132CB"/>
    <w:rsid w:val="00EA6217"/>
    <w:rsid w:val="00EE278A"/>
    <w:rsid w:val="00F6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kasa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UG</dc:creator>
  <cp:lastModifiedBy>MarcinB</cp:lastModifiedBy>
  <cp:revision>2</cp:revision>
  <cp:lastPrinted>2019-11-13T12:48:00Z</cp:lastPrinted>
  <dcterms:created xsi:type="dcterms:W3CDTF">2019-12-18T11:39:00Z</dcterms:created>
  <dcterms:modified xsi:type="dcterms:W3CDTF">2019-12-18T11:39:00Z</dcterms:modified>
</cp:coreProperties>
</file>