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F1AEE" w14:textId="2CE837BF" w:rsidR="000F6E3B" w:rsidRPr="00A867CB" w:rsidRDefault="000F6E3B" w:rsidP="000F6E3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 xml:space="preserve">Sieć Obywatelska Watchdog Polska zaprasza </w:t>
      </w:r>
      <w:r w:rsidR="007A58CB">
        <w:rPr>
          <w:rFonts w:eastAsia="Times New Roman" w:cstheme="minorHAnsi"/>
          <w:b/>
          <w:bCs/>
          <w:lang w:eastAsia="pl-PL"/>
        </w:rPr>
        <w:t>do Szkoły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</w:t>
      </w:r>
      <w:r w:rsidRPr="00A867CB">
        <w:rPr>
          <w:rFonts w:eastAsia="Times New Roman" w:cstheme="minorHAnsi"/>
          <w:b/>
          <w:bCs/>
          <w:lang w:eastAsia="pl-PL"/>
        </w:rPr>
        <w:t xml:space="preserve">Inicjatyw Strażniczych (SIS)! </w:t>
      </w:r>
      <w:r w:rsidR="0050721A" w:rsidRPr="00A867CB">
        <w:rPr>
          <w:rFonts w:eastAsia="Times New Roman" w:cstheme="minorHAnsi"/>
          <w:b/>
          <w:bCs/>
          <w:lang w:eastAsia="pl-PL"/>
        </w:rPr>
        <w:t>T</w:t>
      </w:r>
      <w:r w:rsidRPr="00A867CB">
        <w:rPr>
          <w:rFonts w:eastAsia="Times New Roman" w:cstheme="minorHAnsi"/>
          <w:b/>
          <w:bCs/>
          <w:lang w:eastAsia="pl-PL"/>
        </w:rPr>
        <w:t xml:space="preserve">o cykl </w:t>
      </w:r>
      <w:r w:rsidR="00003843" w:rsidRPr="00A867CB">
        <w:rPr>
          <w:rFonts w:eastAsia="Times New Roman" w:cstheme="minorHAnsi"/>
          <w:b/>
          <w:bCs/>
          <w:lang w:eastAsia="pl-PL"/>
        </w:rPr>
        <w:t xml:space="preserve">bezpłatnych </w:t>
      </w:r>
      <w:r w:rsidRPr="00A867CB">
        <w:rPr>
          <w:rFonts w:eastAsia="Times New Roman" w:cstheme="minorHAnsi"/>
          <w:b/>
          <w:bCs/>
          <w:lang w:eastAsia="pl-PL"/>
        </w:rPr>
        <w:t xml:space="preserve">szkoleń dla mieszkańców </w:t>
      </w:r>
      <w:r w:rsidR="007A58CB">
        <w:rPr>
          <w:rFonts w:eastAsia="Times New Roman" w:cstheme="minorHAnsi"/>
          <w:b/>
          <w:bCs/>
          <w:lang w:eastAsia="pl-PL"/>
        </w:rPr>
        <w:t>wsi</w:t>
      </w:r>
      <w:r w:rsidRPr="00A867CB">
        <w:rPr>
          <w:rFonts w:eastAsia="Times New Roman" w:cstheme="minorHAnsi"/>
          <w:b/>
          <w:bCs/>
          <w:lang w:eastAsia="pl-PL"/>
        </w:rPr>
        <w:t xml:space="preserve"> i miast, którzy przyglądają się pracy lokalnych władz, zadają im pytania, zabierają głos w sprawach publicznych i działają na rzecz zmiany w przypadku zdiagnozowania problemów tam, gdzie mieszkają.</w:t>
      </w:r>
      <w:r w:rsidR="0050721A" w:rsidRPr="00A867CB">
        <w:rPr>
          <w:rFonts w:eastAsia="Times New Roman" w:cstheme="minorHAnsi"/>
          <w:b/>
          <w:bCs/>
          <w:lang w:eastAsia="pl-PL"/>
        </w:rPr>
        <w:t xml:space="preserve"> Zgłoszenia do </w:t>
      </w:r>
      <w:r w:rsidR="007A58CB">
        <w:rPr>
          <w:rFonts w:eastAsia="Times New Roman" w:cstheme="minorHAnsi"/>
          <w:b/>
          <w:bCs/>
          <w:lang w:eastAsia="pl-PL"/>
        </w:rPr>
        <w:t>30 listopada.</w:t>
      </w:r>
    </w:p>
    <w:p w14:paraId="75713CE9" w14:textId="77777777" w:rsidR="007A58CB" w:rsidRPr="007A58CB" w:rsidRDefault="007A58CB" w:rsidP="007A58CB">
      <w:pPr>
        <w:pStyle w:val="Nagwek4"/>
        <w:jc w:val="center"/>
        <w:rPr>
          <w:color w:val="4472C4" w:themeColor="accent1"/>
        </w:rPr>
      </w:pPr>
      <w:hyperlink r:id="rId5" w:history="1">
        <w:r w:rsidRPr="007A58CB">
          <w:rPr>
            <w:rStyle w:val="Hipercze"/>
            <w:color w:val="4472C4" w:themeColor="accent1"/>
          </w:rPr>
          <w:t>Formularz zgłoszeniowy</w:t>
        </w:r>
      </w:hyperlink>
    </w:p>
    <w:p w14:paraId="0A075541" w14:textId="1B21AD04" w:rsidR="0050721A" w:rsidRPr="00A867CB" w:rsidRDefault="0050721A" w:rsidP="007A58CB">
      <w:pPr>
        <w:spacing w:before="100" w:beforeAutospacing="1" w:after="100" w:afterAutospacing="1" w:line="240" w:lineRule="auto"/>
        <w:outlineLvl w:val="3"/>
        <w:rPr>
          <w:rFonts w:eastAsia="Times New Roman" w:cstheme="minorHAnsi"/>
          <w:b/>
          <w:bCs/>
          <w:color w:val="0000FF"/>
          <w:u w:val="single"/>
          <w:lang w:eastAsia="pl-PL"/>
        </w:rPr>
      </w:pPr>
    </w:p>
    <w:p w14:paraId="19B3C0AA" w14:textId="49B22064" w:rsidR="0050721A" w:rsidRPr="00A867CB" w:rsidRDefault="0050721A" w:rsidP="0050721A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Co oferujemy?</w:t>
      </w:r>
    </w:p>
    <w:p w14:paraId="49B9D7F9" w14:textId="47A061ED" w:rsidR="0050721A" w:rsidRPr="00A867CB" w:rsidRDefault="0050721A" w:rsidP="00F81C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10 webinariów i 3 szkolenia stacjonarne z zakresu praw człowieka, planowania monitoringu, komunikowania swoich działań i włączania w nie innych mieszkańców.</w:t>
      </w:r>
    </w:p>
    <w:p w14:paraId="799F39FB" w14:textId="13612419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Kontakt z osobami z całej Polski, które prowadzą </w:t>
      </w:r>
      <w:r w:rsidR="007A58CB">
        <w:rPr>
          <w:rFonts w:eastAsia="Times New Roman" w:cstheme="minorHAnsi"/>
          <w:lang w:eastAsia="pl-PL"/>
        </w:rPr>
        <w:t>podobne działania.</w:t>
      </w:r>
    </w:p>
    <w:p w14:paraId="6C8039CF" w14:textId="77777777" w:rsidR="0050721A" w:rsidRPr="00A867CB" w:rsidRDefault="0050721A" w:rsidP="005072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Wsparcie merytoryczne i prawne w prowadzonych działaniach (również po zakończeniu szkoły);</w:t>
      </w:r>
    </w:p>
    <w:p w14:paraId="3ADBB4CC" w14:textId="50D0C1A6" w:rsidR="0050721A" w:rsidRPr="00A867CB" w:rsidRDefault="0050721A" w:rsidP="008C2E6D">
      <w:pPr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lang w:eastAsia="pl-PL"/>
        </w:rPr>
        <w:t>Pokrycie kosztów szkolenia, zakwaterowania, wyżywienia oraz przejazdu.</w:t>
      </w:r>
    </w:p>
    <w:p w14:paraId="3A44D4ED" w14:textId="57C1A4CA" w:rsidR="000F6E3B" w:rsidRPr="00A867CB" w:rsidRDefault="000F6E3B" w:rsidP="000F6E3B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lang w:eastAsia="pl-PL"/>
        </w:rPr>
      </w:pPr>
      <w:r w:rsidRPr="00A867CB">
        <w:rPr>
          <w:rFonts w:eastAsia="Times New Roman" w:cstheme="minorHAnsi"/>
          <w:b/>
          <w:bCs/>
          <w:lang w:eastAsia="pl-PL"/>
        </w:rPr>
        <w:t>Kto może wziąć udział w szkoleniach?</w:t>
      </w:r>
    </w:p>
    <w:p w14:paraId="7DA95160" w14:textId="60B4229C" w:rsidR="000F6E3B" w:rsidRPr="00A867CB" w:rsidRDefault="000F6E3B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W szkoleniach może brać udział każda osoba, bez względu na wiek, wykształcenie i miejsce zamieszkania, jeśli tylko aktywnie uczestniczy w życiu swojej lokalnej społeczności, przygląda się pracy samorządu i chciałaby rozwijać swoją wiedzę w tej dziedzinie. Uczestnikami Szkoły mogą być zarówno osoby działające indywidualnie, jak i członkowie/członkinie nieformalnych grup, organizacji społecznych czy przedstawiciele mediów lokalnych. </w:t>
      </w:r>
    </w:p>
    <w:p w14:paraId="15575BDF" w14:textId="3E4DA1BD" w:rsidR="0050721A" w:rsidRPr="00A867CB" w:rsidRDefault="0050721A" w:rsidP="000F6E3B">
      <w:pPr>
        <w:spacing w:before="100" w:beforeAutospacing="1" w:after="100" w:afterAutospacing="1" w:line="240" w:lineRule="auto"/>
        <w:rPr>
          <w:rFonts w:eastAsia="Times New Roman" w:cstheme="minorHAnsi"/>
          <w:b/>
          <w:lang w:eastAsia="pl-PL"/>
        </w:rPr>
      </w:pPr>
      <w:r w:rsidRPr="00A867CB">
        <w:rPr>
          <w:rFonts w:eastAsia="Times New Roman" w:cstheme="minorHAnsi"/>
          <w:b/>
          <w:lang w:eastAsia="pl-PL"/>
        </w:rPr>
        <w:t>Więcej o kursie pod adresem: siecobywatelska.pl/</w:t>
      </w:r>
      <w:proofErr w:type="spellStart"/>
      <w:r w:rsidRPr="00A867CB">
        <w:rPr>
          <w:rFonts w:eastAsia="Times New Roman" w:cstheme="minorHAnsi"/>
          <w:b/>
          <w:lang w:eastAsia="pl-PL"/>
        </w:rPr>
        <w:t>sis</w:t>
      </w:r>
      <w:proofErr w:type="spellEnd"/>
    </w:p>
    <w:p w14:paraId="40263D94" w14:textId="03F2B49D" w:rsidR="0050721A" w:rsidRPr="00A867CB" w:rsidRDefault="00DE73CD" w:rsidP="000F6E3B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 xml:space="preserve">Na zgłoszenia czekamy do </w:t>
      </w:r>
      <w:r w:rsidR="007A58CB">
        <w:rPr>
          <w:rFonts w:eastAsia="Times New Roman" w:cstheme="minorHAnsi"/>
          <w:lang w:eastAsia="pl-PL"/>
        </w:rPr>
        <w:t xml:space="preserve">30 listopada </w:t>
      </w:r>
      <w:r w:rsidRPr="00A867CB">
        <w:rPr>
          <w:rFonts w:eastAsia="Times New Roman" w:cstheme="minorHAnsi"/>
          <w:lang w:eastAsia="pl-PL"/>
        </w:rPr>
        <w:t>202</w:t>
      </w:r>
      <w:r w:rsidR="007A58CB">
        <w:rPr>
          <w:rFonts w:eastAsia="Times New Roman" w:cstheme="minorHAnsi"/>
          <w:lang w:eastAsia="pl-PL"/>
        </w:rPr>
        <w:t>2</w:t>
      </w:r>
      <w:r w:rsidRPr="00A867CB">
        <w:rPr>
          <w:rFonts w:eastAsia="Times New Roman" w:cstheme="minorHAnsi"/>
          <w:lang w:eastAsia="pl-PL"/>
        </w:rPr>
        <w:t xml:space="preserve"> r. </w:t>
      </w:r>
    </w:p>
    <w:p w14:paraId="6273B9BB" w14:textId="77777777" w:rsidR="00DB1A71" w:rsidRPr="00A867CB" w:rsidRDefault="00DB1A71" w:rsidP="00DB1A71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A867CB">
        <w:rPr>
          <w:rFonts w:eastAsia="Times New Roman" w:cstheme="minorHAnsi"/>
          <w:lang w:eastAsia="pl-PL"/>
        </w:rPr>
        <w:t>Szkoła Inicjatyw Strażniczych organizowana jest w ramach projektu “Szkoła Inicjatyw Strażniczych – 2 regiony”. Projekt finansowany z Funduszy EOG w ramach Programu Aktywni Obywatele – Fundusz Regionalny.</w:t>
      </w:r>
    </w:p>
    <w:p w14:paraId="0F58AB0C" w14:textId="53698D10" w:rsidR="00DB1A71" w:rsidRPr="00A867CB" w:rsidRDefault="00DB1A71" w:rsidP="000F6E3B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867CB">
        <w:rPr>
          <w:rFonts w:eastAsia="Times New Roman" w:cstheme="minorHAnsi"/>
          <w:noProof/>
          <w:color w:val="0000FF"/>
          <w:sz w:val="24"/>
          <w:szCs w:val="24"/>
          <w:lang w:eastAsia="pl-PL"/>
        </w:rPr>
        <w:drawing>
          <wp:inline distT="0" distB="0" distL="0" distR="0" wp14:anchorId="38C115F2" wp14:editId="3803C6F3">
            <wp:extent cx="5810250" cy="2057400"/>
            <wp:effectExtent l="0" t="0" r="0" b="0"/>
            <wp:docPr id="1" name="Obraz 1" descr="https://siecobywatelska.pl/wp-content/uploads/2021/09/norweski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iecobywatelska.pl/wp-content/uploads/2021/09/norweski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A71" w:rsidRPr="00A8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0DC"/>
    <w:multiLevelType w:val="multilevel"/>
    <w:tmpl w:val="31AA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58485F"/>
    <w:multiLevelType w:val="multilevel"/>
    <w:tmpl w:val="448A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564E3D"/>
    <w:multiLevelType w:val="multilevel"/>
    <w:tmpl w:val="5C908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956647"/>
    <w:multiLevelType w:val="multilevel"/>
    <w:tmpl w:val="F2182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250637">
    <w:abstractNumId w:val="2"/>
  </w:num>
  <w:num w:numId="2" w16cid:durableId="935946040">
    <w:abstractNumId w:val="1"/>
  </w:num>
  <w:num w:numId="3" w16cid:durableId="999116666">
    <w:abstractNumId w:val="3"/>
  </w:num>
  <w:num w:numId="4" w16cid:durableId="787163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EEE"/>
    <w:rsid w:val="00003843"/>
    <w:rsid w:val="000F6E3B"/>
    <w:rsid w:val="00291258"/>
    <w:rsid w:val="0050721A"/>
    <w:rsid w:val="005333AD"/>
    <w:rsid w:val="006E07E7"/>
    <w:rsid w:val="007A58CB"/>
    <w:rsid w:val="00980B1A"/>
    <w:rsid w:val="00A867CB"/>
    <w:rsid w:val="00DB1A71"/>
    <w:rsid w:val="00DC08E6"/>
    <w:rsid w:val="00DE73CD"/>
    <w:rsid w:val="00E9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420D"/>
  <w15:chartTrackingRefBased/>
  <w15:docId w15:val="{051C554B-5B76-4E2D-B06D-1C4FC983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link w:val="Nagwek4Znak"/>
    <w:uiPriority w:val="9"/>
    <w:qFormat/>
    <w:rsid w:val="000F6E3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6">
    <w:name w:val="heading 6"/>
    <w:basedOn w:val="Normalny"/>
    <w:link w:val="Nagwek6Znak"/>
    <w:uiPriority w:val="9"/>
    <w:qFormat/>
    <w:rsid w:val="000F6E3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F6E3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0F6E3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F6E3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F6E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F6E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A86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ecobywatelska.pl/wp-content/uploads/2021/09/norweskie.jpg" TargetMode="External"/><Relationship Id="rId5" Type="http://schemas.openxmlformats.org/officeDocument/2006/relationships/hyperlink" Target="https://docs.google.com/forms/d/14T23gXyZk4BePQfIUPFfVNvIBqkPG8JkrIBtNLfYeAc/viewform?ts=633e97e8&amp;edit_requested=tr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Bójko</dc:creator>
  <cp:keywords/>
  <dc:description/>
  <cp:lastModifiedBy>Aga Podgorska</cp:lastModifiedBy>
  <cp:revision>2</cp:revision>
  <dcterms:created xsi:type="dcterms:W3CDTF">2022-10-12T10:25:00Z</dcterms:created>
  <dcterms:modified xsi:type="dcterms:W3CDTF">2022-10-12T10:25:00Z</dcterms:modified>
</cp:coreProperties>
</file>