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5E7BEB22">
            <wp:simplePos x="0" y="0"/>
            <wp:positionH relativeFrom="page">
              <wp:posOffset>57150</wp:posOffset>
            </wp:positionH>
            <wp:positionV relativeFrom="paragraph">
              <wp:posOffset>-742234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000000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41926906" w14:textId="77777777" w:rsidR="005C13C9" w:rsidRDefault="005C13C9" w:rsidP="00F92E33"/>
    <w:p w14:paraId="28D3DC7B" w14:textId="77777777" w:rsidR="00FF0D06" w:rsidRDefault="00FF0D06" w:rsidP="00AF4059">
      <w:pPr>
        <w:jc w:val="center"/>
      </w:pPr>
    </w:p>
    <w:p w14:paraId="62BE113B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DOFINANSOWANO</w:t>
      </w:r>
    </w:p>
    <w:p w14:paraId="30A7E744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ZE ŚRODKÓW</w:t>
      </w:r>
    </w:p>
    <w:p w14:paraId="5DF762B6" w14:textId="3E720E89" w:rsidR="00AF4059" w:rsidRPr="00F92E33" w:rsidRDefault="00F92E33" w:rsidP="00F92E33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>
        <w:rPr>
          <w:rFonts w:ascii="Poppins-Bold" w:hAnsi="Poppins-Bold" w:cs="Poppins-Bold"/>
          <w:b/>
          <w:bCs/>
          <w:color w:val="000033"/>
          <w:sz w:val="72"/>
          <w:szCs w:val="72"/>
        </w:rPr>
        <w:t>BUDŻETU PAŃSTWA</w:t>
      </w:r>
    </w:p>
    <w:p w14:paraId="7692DB4C" w14:textId="77777777" w:rsidR="00FF0D06" w:rsidRPr="00F92E33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0"/>
          <w:szCs w:val="20"/>
        </w:rPr>
      </w:pPr>
    </w:p>
    <w:p w14:paraId="798380A7" w14:textId="2714DBD1" w:rsidR="00E47223" w:rsidRPr="00956B7E" w:rsidRDefault="00E47223" w:rsidP="00956B7E">
      <w:pPr>
        <w:autoSpaceDE w:val="0"/>
        <w:autoSpaceDN w:val="0"/>
        <w:adjustRightInd w:val="0"/>
        <w:spacing w:after="120" w:line="240" w:lineRule="auto"/>
        <w:rPr>
          <w:rFonts w:ascii="Poppins-Bold" w:hAnsi="Poppins-Bold" w:cs="Poppins-Bold"/>
          <w:color w:val="000033"/>
          <w:sz w:val="72"/>
          <w:szCs w:val="72"/>
        </w:rPr>
      </w:pPr>
    </w:p>
    <w:p w14:paraId="44EB8F90" w14:textId="64F1B36E" w:rsidR="00E47223" w:rsidRPr="00956B7E" w:rsidRDefault="00F92E33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76"/>
          <w:szCs w:val="76"/>
        </w:rPr>
      </w:pPr>
      <w:r w:rsidRPr="00956B7E">
        <w:rPr>
          <w:rFonts w:ascii="Poppins-Regular" w:hAnsi="Poppins-Regular" w:cs="Poppins-Regular"/>
          <w:b/>
          <w:bCs/>
          <w:color w:val="000033"/>
          <w:sz w:val="76"/>
          <w:szCs w:val="76"/>
        </w:rPr>
        <w:t>Narodowy Program Stypendialny</w:t>
      </w:r>
    </w:p>
    <w:p w14:paraId="277D7FDE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52"/>
          <w:szCs w:val="52"/>
        </w:rPr>
      </w:pPr>
    </w:p>
    <w:p w14:paraId="14C7D33C" w14:textId="77777777" w:rsidR="00F92E33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>Pomoc materialna w formie stypendiów</w:t>
      </w:r>
    </w:p>
    <w:p w14:paraId="784914EB" w14:textId="77777777" w:rsidR="00956B7E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i zasiłków szkolnych jest udzielana uczniom</w:t>
      </w:r>
    </w:p>
    <w:p w14:paraId="0D96A602" w14:textId="5EC67927" w:rsidR="00F92E33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w celu zmniejszenia różnic w dostępie do edukacji, umożliwienia pokonywania barier dostępu do edukacji wynikających z trudnej sytuacji materialnej ucznia.</w:t>
      </w:r>
    </w:p>
    <w:p w14:paraId="7F22AD99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</w:p>
    <w:p w14:paraId="489FF027" w14:textId="77777777" w:rsidR="00FF0D06" w:rsidRDefault="00FF0D06" w:rsidP="00F92E33">
      <w:pPr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Pr="00956B7E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956B7E">
        <w:rPr>
          <w:rFonts w:ascii="Poppins-Bold" w:hAnsi="Poppins-Bold" w:cs="Poppins-Bold"/>
          <w:b/>
          <w:bCs/>
          <w:color w:val="000033"/>
          <w:sz w:val="52"/>
          <w:szCs w:val="52"/>
        </w:rPr>
        <w:t>DOFINANSOWANIE</w:t>
      </w:r>
    </w:p>
    <w:p w14:paraId="5F6F0AC3" w14:textId="17D87991" w:rsidR="00E4722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 – VI</w:t>
      </w:r>
      <w:r w:rsidR="00875B7A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095C5E">
        <w:rPr>
          <w:rFonts w:ascii="Poppins-Bold" w:hAnsi="Poppins-Bold" w:cs="Poppins-Bold"/>
          <w:b/>
          <w:bCs/>
          <w:color w:val="000033"/>
          <w:sz w:val="52"/>
          <w:szCs w:val="52"/>
        </w:rPr>
        <w:t>3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r. -  </w:t>
      </w:r>
      <w:r w:rsidR="00C17B7B">
        <w:rPr>
          <w:rFonts w:ascii="Poppins-Bold" w:hAnsi="Poppins-Bold" w:cs="Poppins-Bold"/>
          <w:b/>
          <w:bCs/>
          <w:color w:val="000033"/>
          <w:sz w:val="52"/>
          <w:szCs w:val="52"/>
        </w:rPr>
        <w:t>1</w:t>
      </w:r>
      <w:r w:rsidR="00A457F6">
        <w:rPr>
          <w:rFonts w:ascii="Poppins-Bold" w:hAnsi="Poppins-Bold" w:cs="Poppins-Bold"/>
          <w:b/>
          <w:bCs/>
          <w:color w:val="000033"/>
          <w:sz w:val="52"/>
          <w:szCs w:val="52"/>
        </w:rPr>
        <w:t>19.040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p w14:paraId="4BE115FD" w14:textId="151560A2" w:rsidR="00956B7E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7028D288" w14:textId="77777777" w:rsidR="00956B7E" w:rsidRPr="00F92E33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28998A3E" w14:textId="2559226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2"/>
          <w:szCs w:val="62"/>
        </w:rPr>
      </w:pPr>
    </w:p>
    <w:p w14:paraId="67896D88" w14:textId="0A1C6A1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CAŁKOWITA WARTOŚĆ PROGRAMU</w:t>
      </w:r>
    </w:p>
    <w:p w14:paraId="7F1E73FA" w14:textId="4E54418B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116357ED" w14:textId="3E2CA09D" w:rsidR="00F92E33" w:rsidRP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>I – VI</w:t>
      </w:r>
      <w:r w:rsidR="00875B7A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A457F6">
        <w:rPr>
          <w:rFonts w:ascii="Poppins-Bold" w:hAnsi="Poppins-Bold" w:cs="Poppins-Bold"/>
          <w:b/>
          <w:bCs/>
          <w:color w:val="000033"/>
          <w:sz w:val="52"/>
          <w:szCs w:val="52"/>
        </w:rPr>
        <w:t>3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>r.  -  1</w:t>
      </w:r>
      <w:r w:rsidR="0084540B">
        <w:rPr>
          <w:rFonts w:ascii="Poppins-Bold" w:hAnsi="Poppins-Bold" w:cs="Poppins-Bold"/>
          <w:b/>
          <w:bCs/>
          <w:color w:val="000033"/>
          <w:sz w:val="52"/>
          <w:szCs w:val="52"/>
        </w:rPr>
        <w:t>48.800</w:t>
      </w: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sectPr w:rsidR="00F92E33" w:rsidRPr="00F92E3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095C5E"/>
    <w:rsid w:val="0026158F"/>
    <w:rsid w:val="002B43EF"/>
    <w:rsid w:val="00382D5F"/>
    <w:rsid w:val="005C13C9"/>
    <w:rsid w:val="00636003"/>
    <w:rsid w:val="006D59AA"/>
    <w:rsid w:val="007C429A"/>
    <w:rsid w:val="0084540B"/>
    <w:rsid w:val="0087190E"/>
    <w:rsid w:val="00875B7A"/>
    <w:rsid w:val="00881AF0"/>
    <w:rsid w:val="00956B7E"/>
    <w:rsid w:val="0098020A"/>
    <w:rsid w:val="00A42CEC"/>
    <w:rsid w:val="00A457F6"/>
    <w:rsid w:val="00AB14D7"/>
    <w:rsid w:val="00AF4059"/>
    <w:rsid w:val="00C17B7B"/>
    <w:rsid w:val="00CB09A8"/>
    <w:rsid w:val="00E47223"/>
    <w:rsid w:val="00F92E3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5</cp:revision>
  <dcterms:created xsi:type="dcterms:W3CDTF">2023-10-23T08:40:00Z</dcterms:created>
  <dcterms:modified xsi:type="dcterms:W3CDTF">2023-10-23T08:43:00Z</dcterms:modified>
</cp:coreProperties>
</file>